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A7C6EB" w14:textId="7D6777F2" w:rsidR="00766353" w:rsidRPr="001B7698" w:rsidRDefault="00766353">
      <w:pPr>
        <w:rPr>
          <w:rFonts w:asciiTheme="majorHAnsi" w:hAnsiTheme="majorHAnsi" w:cstheme="majorHAnsi"/>
        </w:rPr>
      </w:pPr>
      <w:bookmarkStart w:id="0" w:name="_Hlk93509847"/>
    </w:p>
    <w:p w14:paraId="057185CA" w14:textId="6F26480F" w:rsidR="00035D81" w:rsidRPr="001B7698" w:rsidRDefault="00035D81">
      <w:pPr>
        <w:rPr>
          <w:rFonts w:asciiTheme="majorHAnsi" w:hAnsiTheme="majorHAnsi" w:cstheme="majorHAnsi"/>
        </w:rPr>
      </w:pPr>
    </w:p>
    <w:p w14:paraId="2AA751B3" w14:textId="18BD561F" w:rsidR="00035D81" w:rsidRDefault="00035D81">
      <w:pPr>
        <w:rPr>
          <w:rFonts w:asciiTheme="majorHAnsi" w:hAnsiTheme="majorHAnsi" w:cstheme="majorHAnsi"/>
        </w:rPr>
      </w:pPr>
    </w:p>
    <w:p w14:paraId="44619EB8" w14:textId="77777777" w:rsidR="003D1DE6" w:rsidRPr="001B7698" w:rsidRDefault="003D1DE6">
      <w:pPr>
        <w:rPr>
          <w:rFonts w:asciiTheme="majorHAnsi" w:hAnsiTheme="majorHAnsi" w:cstheme="majorHAnsi"/>
        </w:rPr>
      </w:pPr>
    </w:p>
    <w:p w14:paraId="4CD2C7C6" w14:textId="4D46C262" w:rsidR="00035D81" w:rsidRPr="001B7698" w:rsidRDefault="00035D81">
      <w:pPr>
        <w:rPr>
          <w:rFonts w:asciiTheme="majorHAnsi" w:hAnsiTheme="majorHAnsi" w:cstheme="majorHAnsi"/>
        </w:rPr>
      </w:pPr>
    </w:p>
    <w:p w14:paraId="2E9C0012" w14:textId="62762176" w:rsidR="00035D81" w:rsidRPr="001B7698" w:rsidRDefault="00EE58E1">
      <w:pPr>
        <w:rPr>
          <w:rFonts w:asciiTheme="majorHAnsi" w:hAnsiTheme="majorHAnsi" w:cstheme="majorHAnsi"/>
        </w:rPr>
      </w:pPr>
      <w:r w:rsidRPr="000D4012">
        <w:rPr>
          <w:rFonts w:ascii="Times New Roman" w:eastAsia="Times New Roman" w:hAnsi="Times New Roman"/>
          <w:noProof/>
          <w:szCs w:val="20"/>
          <w:lang w:eastAsia="zh-CN"/>
        </w:rPr>
        <w:drawing>
          <wp:anchor distT="0" distB="0" distL="114300" distR="114300" simplePos="0" relativeHeight="251663360" behindDoc="0" locked="0" layoutInCell="1" allowOverlap="1" wp14:anchorId="7105605B" wp14:editId="7BB39041">
            <wp:simplePos x="0" y="0"/>
            <wp:positionH relativeFrom="column">
              <wp:posOffset>4511675</wp:posOffset>
            </wp:positionH>
            <wp:positionV relativeFrom="paragraph">
              <wp:posOffset>7268210</wp:posOffset>
            </wp:positionV>
            <wp:extent cx="530860" cy="396240"/>
            <wp:effectExtent l="0" t="0" r="2540" b="3810"/>
            <wp:wrapNone/>
            <wp:docPr id="2093612509" name="Picture 4" descr="Une image contenant Graphique, graphisme, Polic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 descr="Une image contenant Graphique, graphisme, Police, logo&#10;&#10;Le contenu généré par l’IA peut êtr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0860" cy="396240"/>
                    </a:xfrm>
                    <a:prstGeom prst="rect">
                      <a:avLst/>
                    </a:prstGeom>
                    <a:noFill/>
                    <a:ln>
                      <a:noFill/>
                    </a:ln>
                    <a:effectLst/>
                  </pic:spPr>
                </pic:pic>
              </a:graphicData>
            </a:graphic>
            <wp14:sizeRelH relativeFrom="margin">
              <wp14:pctWidth>0</wp14:pctWidth>
            </wp14:sizeRelH>
            <wp14:sizeRelV relativeFrom="margin">
              <wp14:pctHeight>0</wp14:pctHeight>
            </wp14:sizeRelV>
          </wp:anchor>
        </w:drawing>
      </w:r>
      <w:r w:rsidRPr="000D4012">
        <w:rPr>
          <w:rFonts w:ascii="Times New Roman" w:eastAsia="Times New Roman" w:hAnsi="Times New Roman"/>
          <w:b/>
          <w:i/>
          <w:noProof/>
          <w:szCs w:val="20"/>
          <w:lang w:eastAsia="zh-CN"/>
        </w:rPr>
        <w:drawing>
          <wp:anchor distT="0" distB="0" distL="114300" distR="114300" simplePos="0" relativeHeight="251662336" behindDoc="0" locked="0" layoutInCell="1" allowOverlap="1" wp14:anchorId="6530E8F2" wp14:editId="14A60733">
            <wp:simplePos x="0" y="0"/>
            <wp:positionH relativeFrom="column">
              <wp:posOffset>4373880</wp:posOffset>
            </wp:positionH>
            <wp:positionV relativeFrom="paragraph">
              <wp:posOffset>6841490</wp:posOffset>
            </wp:positionV>
            <wp:extent cx="849630" cy="327660"/>
            <wp:effectExtent l="0" t="0" r="7620" b="0"/>
            <wp:wrapNone/>
            <wp:docPr id="729078421" name="Image 1" descr="Une image contenant Police, Graphique, graphism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582392" name="Image 1" descr="Une image contenant Police, Graphique, graphisme, capture d’écran&#10;&#10;Le contenu généré par l’IA peut être incorre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49630" cy="327660"/>
                    </a:xfrm>
                    <a:prstGeom prst="rect">
                      <a:avLst/>
                    </a:prstGeom>
                    <a:noFill/>
                  </pic:spPr>
                </pic:pic>
              </a:graphicData>
            </a:graphic>
            <wp14:sizeRelH relativeFrom="margin">
              <wp14:pctWidth>0</wp14:pctWidth>
            </wp14:sizeRelH>
            <wp14:sizeRelV relativeFrom="margin">
              <wp14:pctHeight>0</wp14:pctHeight>
            </wp14:sizeRelV>
          </wp:anchor>
        </w:drawing>
      </w:r>
    </w:p>
    <w:tbl>
      <w:tblPr>
        <w:tblW w:w="9232" w:type="dxa"/>
        <w:tblInd w:w="-147" w:type="dxa"/>
        <w:tblLayout w:type="fixed"/>
        <w:tblCellMar>
          <w:left w:w="0" w:type="dxa"/>
          <w:right w:w="0" w:type="dxa"/>
        </w:tblCellMar>
        <w:tblLook w:val="04A0" w:firstRow="1" w:lastRow="0" w:firstColumn="1" w:lastColumn="0" w:noHBand="0" w:noVBand="1"/>
      </w:tblPr>
      <w:tblGrid>
        <w:gridCol w:w="2982"/>
        <w:gridCol w:w="2268"/>
        <w:gridCol w:w="1263"/>
        <w:gridCol w:w="864"/>
        <w:gridCol w:w="1855"/>
      </w:tblGrid>
      <w:tr w:rsidR="003D1DE6" w:rsidRPr="00306B46" w14:paraId="354B0E1A" w14:textId="77777777" w:rsidTr="004F2664">
        <w:trPr>
          <w:trHeight w:hRule="exact" w:val="2253"/>
        </w:trPr>
        <w:tc>
          <w:tcPr>
            <w:tcW w:w="6513" w:type="dxa"/>
            <w:gridSpan w:val="3"/>
          </w:tcPr>
          <w:p w14:paraId="55264CAC" w14:textId="77777777" w:rsidR="00673EF9" w:rsidRDefault="00673EF9" w:rsidP="00673EF9">
            <w:pPr>
              <w:ind w:right="-870"/>
              <w:rPr>
                <w:rFonts w:asciiTheme="majorHAnsi" w:hAnsiTheme="majorHAnsi" w:cstheme="majorHAnsi"/>
                <w:b/>
                <w:bCs/>
                <w:color w:val="006666" w:themeColor="accent1"/>
                <w:sz w:val="28"/>
                <w:szCs w:val="20"/>
                <w:lang w:eastAsia="x-none"/>
              </w:rPr>
            </w:pPr>
            <w:r w:rsidRPr="00673EF9">
              <w:rPr>
                <w:rFonts w:asciiTheme="majorHAnsi" w:hAnsiTheme="majorHAnsi" w:cstheme="majorHAnsi"/>
                <w:b/>
                <w:bCs/>
                <w:color w:val="006666" w:themeColor="accent1"/>
                <w:sz w:val="28"/>
                <w:szCs w:val="20"/>
                <w:lang w:eastAsia="x-none"/>
              </w:rPr>
              <w:t>CH Georges Mazurelle</w:t>
            </w:r>
            <w:r>
              <w:rPr>
                <w:rFonts w:asciiTheme="majorHAnsi" w:hAnsiTheme="majorHAnsi" w:cstheme="majorHAnsi"/>
                <w:b/>
                <w:bCs/>
                <w:color w:val="006666" w:themeColor="accent1"/>
                <w:sz w:val="28"/>
                <w:szCs w:val="20"/>
                <w:lang w:eastAsia="x-none"/>
              </w:rPr>
              <w:t xml:space="preserve"> - </w:t>
            </w:r>
            <w:r w:rsidRPr="00673EF9">
              <w:rPr>
                <w:rFonts w:asciiTheme="majorHAnsi" w:hAnsiTheme="majorHAnsi" w:cstheme="majorHAnsi"/>
                <w:b/>
                <w:bCs/>
                <w:color w:val="006666" w:themeColor="accent1"/>
                <w:sz w:val="28"/>
                <w:szCs w:val="20"/>
                <w:lang w:eastAsia="x-none"/>
              </w:rPr>
              <w:t xml:space="preserve">La Roche sur </w:t>
            </w:r>
            <w:proofErr w:type="spellStart"/>
            <w:r w:rsidRPr="00673EF9">
              <w:rPr>
                <w:rFonts w:asciiTheme="majorHAnsi" w:hAnsiTheme="majorHAnsi" w:cstheme="majorHAnsi"/>
                <w:b/>
                <w:bCs/>
                <w:color w:val="006666" w:themeColor="accent1"/>
                <w:sz w:val="28"/>
                <w:szCs w:val="20"/>
                <w:lang w:eastAsia="x-none"/>
              </w:rPr>
              <w:t>Yon</w:t>
            </w:r>
            <w:proofErr w:type="spellEnd"/>
            <w:r w:rsidRPr="00673EF9">
              <w:rPr>
                <w:rFonts w:asciiTheme="majorHAnsi" w:hAnsiTheme="majorHAnsi" w:cstheme="majorHAnsi"/>
                <w:b/>
                <w:bCs/>
                <w:color w:val="006666" w:themeColor="accent1"/>
                <w:sz w:val="28"/>
                <w:szCs w:val="20"/>
                <w:lang w:eastAsia="x-none"/>
              </w:rPr>
              <w:t xml:space="preserve"> (85)</w:t>
            </w:r>
          </w:p>
          <w:p w14:paraId="4016403D" w14:textId="5E03711C" w:rsidR="003D1DE6" w:rsidRPr="00306B46" w:rsidRDefault="004F2664" w:rsidP="004F2664">
            <w:pPr>
              <w:ind w:right="123"/>
              <w:rPr>
                <w:rFonts w:asciiTheme="majorHAnsi" w:hAnsiTheme="majorHAnsi" w:cstheme="majorHAnsi"/>
              </w:rPr>
            </w:pPr>
            <w:r w:rsidRPr="004F2664">
              <w:rPr>
                <w:rFonts w:asciiTheme="majorHAnsi" w:eastAsiaTheme="majorEastAsia" w:hAnsiTheme="majorHAnsi" w:cstheme="majorHAnsi"/>
                <w:b/>
                <w:color w:val="000000" w:themeColor="text1"/>
                <w:sz w:val="32"/>
                <w:szCs w:val="32"/>
              </w:rPr>
              <w:t>Construction d’un Hôpital De Jour (HDJ) et d’un Centre Médico-Psychologique/Centre d’Accueil Thérapeutique à Temps Partiel (TCMP/CATTP) en psychiatrie générale et pédopsychiatrie</w:t>
            </w:r>
          </w:p>
        </w:tc>
        <w:tc>
          <w:tcPr>
            <w:tcW w:w="2719" w:type="dxa"/>
            <w:gridSpan w:val="2"/>
          </w:tcPr>
          <w:p w14:paraId="30AB438C" w14:textId="77777777" w:rsidR="003D1DE6" w:rsidRPr="00306B46" w:rsidRDefault="003D1DE6" w:rsidP="00360312">
            <w:pPr>
              <w:rPr>
                <w:rFonts w:asciiTheme="majorHAnsi" w:eastAsiaTheme="majorEastAsia" w:hAnsiTheme="majorHAnsi" w:cstheme="majorHAnsi"/>
                <w:b/>
                <w:sz w:val="28"/>
              </w:rPr>
            </w:pPr>
          </w:p>
        </w:tc>
      </w:tr>
      <w:tr w:rsidR="003D1DE6" w:rsidRPr="00306B46" w14:paraId="1EE72F77" w14:textId="77777777" w:rsidTr="004F2664">
        <w:trPr>
          <w:trHeight w:hRule="exact" w:val="1704"/>
        </w:trPr>
        <w:tc>
          <w:tcPr>
            <w:tcW w:w="6513" w:type="dxa"/>
            <w:gridSpan w:val="3"/>
          </w:tcPr>
          <w:p w14:paraId="58EBA1AD" w14:textId="254D9E45" w:rsidR="003D1DE6" w:rsidRPr="004854AA" w:rsidRDefault="003D1DE6" w:rsidP="00360312">
            <w:pPr>
              <w:rPr>
                <w:rFonts w:asciiTheme="majorHAnsi" w:eastAsiaTheme="majorEastAsia" w:hAnsiTheme="majorHAnsi" w:cstheme="majorHAnsi"/>
                <w:bCs/>
                <w:i/>
                <w:iCs/>
                <w:color w:val="404040" w:themeColor="text1" w:themeTint="BF"/>
                <w:szCs w:val="20"/>
              </w:rPr>
            </w:pPr>
          </w:p>
        </w:tc>
        <w:tc>
          <w:tcPr>
            <w:tcW w:w="2719" w:type="dxa"/>
            <w:gridSpan w:val="2"/>
          </w:tcPr>
          <w:p w14:paraId="62A63FB7" w14:textId="77777777" w:rsidR="003D1DE6" w:rsidRPr="00306B46" w:rsidRDefault="003D1DE6" w:rsidP="00360312">
            <w:pPr>
              <w:rPr>
                <w:rFonts w:asciiTheme="majorHAnsi" w:eastAsiaTheme="majorEastAsia" w:hAnsiTheme="majorHAnsi" w:cstheme="majorHAnsi"/>
                <w:b/>
                <w:sz w:val="28"/>
              </w:rPr>
            </w:pPr>
          </w:p>
        </w:tc>
      </w:tr>
      <w:tr w:rsidR="003D1DE6" w:rsidRPr="00306B46" w14:paraId="0391734C" w14:textId="77777777" w:rsidTr="00360312">
        <w:trPr>
          <w:trHeight w:hRule="exact" w:val="504"/>
        </w:trPr>
        <w:tc>
          <w:tcPr>
            <w:tcW w:w="9232" w:type="dxa"/>
            <w:gridSpan w:val="5"/>
            <w:vAlign w:val="center"/>
          </w:tcPr>
          <w:p w14:paraId="2614B5DC" w14:textId="77777777" w:rsidR="003D1DE6" w:rsidRPr="00306B46" w:rsidRDefault="003D1DE6" w:rsidP="00360312">
            <w:pPr>
              <w:rPr>
                <w:rFonts w:asciiTheme="majorHAnsi" w:eastAsiaTheme="majorEastAsia" w:hAnsiTheme="majorHAnsi" w:cstheme="majorHAnsi"/>
                <w:b/>
                <w:color w:val="008795" w:themeColor="text2"/>
                <w:sz w:val="28"/>
              </w:rPr>
            </w:pPr>
            <w:r w:rsidRPr="00306B46">
              <w:rPr>
                <w:rFonts w:asciiTheme="majorHAnsi" w:eastAsiaTheme="majorEastAsia" w:hAnsiTheme="majorHAnsi" w:cstheme="majorHAnsi"/>
                <w:b/>
                <w:color w:val="006666" w:themeColor="accent1"/>
                <w:sz w:val="28"/>
              </w:rPr>
              <w:t>MARCHE DE PRESTATIONS DE SERVICES</w:t>
            </w:r>
          </w:p>
        </w:tc>
      </w:tr>
      <w:tr w:rsidR="003D1DE6" w:rsidRPr="00533CE4" w14:paraId="7CF58C96" w14:textId="77777777" w:rsidTr="00360312">
        <w:trPr>
          <w:trHeight w:hRule="exact" w:val="2891"/>
        </w:trPr>
        <w:tc>
          <w:tcPr>
            <w:tcW w:w="9232" w:type="dxa"/>
            <w:gridSpan w:val="5"/>
            <w:vAlign w:val="center"/>
          </w:tcPr>
          <w:p w14:paraId="7E00CAD3" w14:textId="77777777" w:rsidR="003D1DE6" w:rsidRPr="00533CE4" w:rsidRDefault="003D1DE6" w:rsidP="00360312">
            <w:pPr>
              <w:rPr>
                <w:rFonts w:asciiTheme="majorHAnsi" w:eastAsiaTheme="majorEastAsia" w:hAnsiTheme="majorHAnsi" w:cstheme="majorHAnsi"/>
                <w:b/>
                <w:color w:val="006666" w:themeColor="accent1"/>
                <w:sz w:val="28"/>
              </w:rPr>
            </w:pPr>
            <w:r w:rsidRPr="00533CE4">
              <w:rPr>
                <w:rFonts w:asciiTheme="majorHAnsi" w:eastAsiaTheme="majorEastAsia" w:hAnsiTheme="majorHAnsi" w:cstheme="majorHAnsi"/>
                <w:b/>
                <w:color w:val="006666" w:themeColor="accent1"/>
                <w:sz w:val="28"/>
              </w:rPr>
              <w:t>CONSULTATION ASSURANCE CONSTRUCTION</w:t>
            </w:r>
          </w:p>
          <w:p w14:paraId="7F7204E6" w14:textId="6AD756E0" w:rsidR="003D1DE6" w:rsidRPr="00533CE4" w:rsidRDefault="003D1DE6" w:rsidP="00360312">
            <w:pPr>
              <w:rPr>
                <w:rFonts w:asciiTheme="majorHAnsi" w:eastAsiaTheme="majorEastAsia" w:hAnsiTheme="majorHAnsi" w:cstheme="majorHAnsi"/>
                <w:b/>
                <w:color w:val="006666" w:themeColor="accent1"/>
                <w:sz w:val="28"/>
              </w:rPr>
            </w:pPr>
            <w:r w:rsidRPr="00533CE4">
              <w:rPr>
                <w:rFonts w:asciiTheme="majorHAnsi" w:eastAsiaTheme="majorEastAsia" w:hAnsiTheme="majorHAnsi" w:cstheme="majorHAnsi"/>
                <w:b/>
                <w:color w:val="006666" w:themeColor="accent1"/>
                <w:sz w:val="28"/>
              </w:rPr>
              <w:t>Acte d’engagement (AE) – Assurance dommages ouvrage</w:t>
            </w:r>
          </w:p>
          <w:p w14:paraId="3E3B1DDD" w14:textId="48CB5A8D" w:rsidR="003D1DE6" w:rsidRPr="00533CE4" w:rsidRDefault="00527E40" w:rsidP="00360312">
            <w:pPr>
              <w:rPr>
                <w:rFonts w:asciiTheme="majorHAnsi" w:hAnsiTheme="majorHAnsi" w:cstheme="majorHAnsi"/>
              </w:rPr>
            </w:pPr>
            <w:r w:rsidRPr="00533CE4">
              <w:rPr>
                <w:rFonts w:asciiTheme="majorHAnsi" w:eastAsiaTheme="majorEastAsia" w:hAnsiTheme="majorHAnsi" w:cstheme="majorHAnsi"/>
                <w:color w:val="006666" w:themeColor="accent1"/>
              </w:rPr>
              <w:t>Procédure Adaptée (défini selon les articles L.2120-1, L.2123-1 et R-2123-1 à 8 du code de la Commande publique)</w:t>
            </w:r>
          </w:p>
        </w:tc>
      </w:tr>
      <w:tr w:rsidR="003D1DE6" w:rsidRPr="00306B46" w14:paraId="11E0D859" w14:textId="77777777" w:rsidTr="00360312">
        <w:trPr>
          <w:trHeight w:hRule="exact" w:val="510"/>
        </w:trPr>
        <w:tc>
          <w:tcPr>
            <w:tcW w:w="9232" w:type="dxa"/>
            <w:gridSpan w:val="5"/>
            <w:vAlign w:val="center"/>
          </w:tcPr>
          <w:p w14:paraId="731F4682" w14:textId="77777777" w:rsidR="003D1DE6" w:rsidRPr="00306B46" w:rsidRDefault="003D1DE6" w:rsidP="00360312">
            <w:pPr>
              <w:rPr>
                <w:rFonts w:asciiTheme="majorHAnsi" w:eastAsiaTheme="minorHAnsi" w:hAnsiTheme="majorHAnsi" w:cstheme="majorHAnsi"/>
                <w:szCs w:val="21"/>
              </w:rPr>
            </w:pPr>
            <w:r w:rsidRPr="00306B46">
              <w:rPr>
                <w:rFonts w:asciiTheme="majorHAnsi" w:eastAsiaTheme="minorHAnsi" w:hAnsiTheme="majorHAnsi" w:cstheme="majorHAnsi"/>
                <w:szCs w:val="21"/>
              </w:rPr>
              <w:t>Version 0</w:t>
            </w:r>
          </w:p>
        </w:tc>
      </w:tr>
      <w:tr w:rsidR="003D1DE6" w:rsidRPr="00306B46" w14:paraId="6E426837" w14:textId="77777777" w:rsidTr="00360312">
        <w:trPr>
          <w:trHeight w:hRule="exact" w:val="510"/>
        </w:trPr>
        <w:tc>
          <w:tcPr>
            <w:tcW w:w="5250" w:type="dxa"/>
            <w:gridSpan w:val="2"/>
            <w:vAlign w:val="bottom"/>
          </w:tcPr>
          <w:p w14:paraId="79D89031" w14:textId="77777777" w:rsidR="003D1DE6" w:rsidRPr="00306B46" w:rsidRDefault="003D1DE6" w:rsidP="00360312">
            <w:pPr>
              <w:rPr>
                <w:rFonts w:asciiTheme="majorHAnsi" w:eastAsiaTheme="minorHAnsi" w:hAnsiTheme="majorHAnsi" w:cstheme="majorHAnsi"/>
                <w:szCs w:val="20"/>
              </w:rPr>
            </w:pPr>
            <w:r w:rsidRPr="00306B46">
              <w:rPr>
                <w:rFonts w:asciiTheme="majorHAnsi" w:eastAsiaTheme="minorHAnsi" w:hAnsiTheme="majorHAnsi" w:cstheme="majorHAnsi"/>
                <w:i/>
                <w:szCs w:val="20"/>
              </w:rPr>
              <w:t>Maître d’ouvrage</w:t>
            </w:r>
          </w:p>
          <w:p w14:paraId="04209B0B" w14:textId="77777777" w:rsidR="003D1DE6" w:rsidRDefault="003D1DE6" w:rsidP="00360312">
            <w:pPr>
              <w:rPr>
                <w:rFonts w:asciiTheme="majorHAnsi" w:eastAsiaTheme="minorHAnsi" w:hAnsiTheme="majorHAnsi" w:cstheme="majorHAnsi"/>
                <w:szCs w:val="21"/>
              </w:rPr>
            </w:pPr>
            <w:r w:rsidRPr="00306B46">
              <w:rPr>
                <w:rFonts w:asciiTheme="majorHAnsi" w:eastAsiaTheme="minorHAnsi" w:hAnsiTheme="majorHAnsi" w:cstheme="majorHAnsi"/>
                <w:szCs w:val="21"/>
              </w:rPr>
              <w:t>---</w:t>
            </w:r>
          </w:p>
          <w:p w14:paraId="71E8B68E" w14:textId="77777777" w:rsidR="003D1DE6" w:rsidRPr="00EB0E19" w:rsidRDefault="003D1DE6" w:rsidP="00360312">
            <w:pPr>
              <w:rPr>
                <w:rFonts w:asciiTheme="majorHAnsi" w:eastAsiaTheme="minorHAnsi" w:hAnsiTheme="majorHAnsi" w:cstheme="majorHAnsi"/>
                <w:szCs w:val="21"/>
              </w:rPr>
            </w:pPr>
          </w:p>
          <w:p w14:paraId="07B06352" w14:textId="77777777" w:rsidR="003D1DE6" w:rsidRPr="00EB0E19" w:rsidRDefault="003D1DE6" w:rsidP="00360312">
            <w:pPr>
              <w:rPr>
                <w:rFonts w:asciiTheme="majorHAnsi" w:eastAsiaTheme="minorHAnsi" w:hAnsiTheme="majorHAnsi" w:cstheme="majorHAnsi"/>
                <w:szCs w:val="21"/>
              </w:rPr>
            </w:pPr>
          </w:p>
          <w:p w14:paraId="14DEEC7A" w14:textId="77777777" w:rsidR="003D1DE6" w:rsidRPr="00EB0E19" w:rsidRDefault="003D1DE6" w:rsidP="00360312">
            <w:pPr>
              <w:rPr>
                <w:rFonts w:asciiTheme="majorHAnsi" w:eastAsiaTheme="minorHAnsi" w:hAnsiTheme="majorHAnsi" w:cstheme="majorHAnsi"/>
                <w:szCs w:val="21"/>
              </w:rPr>
            </w:pPr>
          </w:p>
          <w:p w14:paraId="4722B3D3" w14:textId="77777777" w:rsidR="003D1DE6" w:rsidRPr="00EB0E19" w:rsidRDefault="003D1DE6" w:rsidP="00360312">
            <w:pPr>
              <w:rPr>
                <w:rFonts w:asciiTheme="majorHAnsi" w:eastAsiaTheme="minorHAnsi" w:hAnsiTheme="majorHAnsi" w:cstheme="majorHAnsi"/>
                <w:szCs w:val="21"/>
              </w:rPr>
            </w:pPr>
          </w:p>
          <w:p w14:paraId="195985A3" w14:textId="77777777" w:rsidR="003D1DE6" w:rsidRPr="00EB0E19" w:rsidRDefault="003D1DE6" w:rsidP="00360312">
            <w:pPr>
              <w:rPr>
                <w:rFonts w:asciiTheme="majorHAnsi" w:eastAsiaTheme="minorHAnsi" w:hAnsiTheme="majorHAnsi" w:cstheme="majorHAnsi"/>
                <w:szCs w:val="21"/>
              </w:rPr>
            </w:pPr>
          </w:p>
          <w:p w14:paraId="1A688BD8" w14:textId="77777777" w:rsidR="003D1DE6" w:rsidRPr="00EB0E19" w:rsidRDefault="003D1DE6" w:rsidP="00360312">
            <w:pPr>
              <w:rPr>
                <w:rFonts w:asciiTheme="majorHAnsi" w:eastAsiaTheme="minorHAnsi" w:hAnsiTheme="majorHAnsi" w:cstheme="majorHAnsi"/>
                <w:szCs w:val="21"/>
              </w:rPr>
            </w:pPr>
          </w:p>
          <w:p w14:paraId="37C997D7" w14:textId="77777777" w:rsidR="003D1DE6" w:rsidRPr="00EB0E19" w:rsidRDefault="003D1DE6" w:rsidP="00360312">
            <w:pPr>
              <w:rPr>
                <w:rFonts w:asciiTheme="majorHAnsi" w:eastAsiaTheme="minorHAnsi" w:hAnsiTheme="majorHAnsi" w:cstheme="majorHAnsi"/>
                <w:szCs w:val="21"/>
              </w:rPr>
            </w:pPr>
          </w:p>
          <w:p w14:paraId="4BD2D9B0" w14:textId="77777777" w:rsidR="003D1DE6" w:rsidRPr="00EB0E19" w:rsidRDefault="003D1DE6" w:rsidP="00360312">
            <w:pPr>
              <w:rPr>
                <w:rFonts w:asciiTheme="majorHAnsi" w:eastAsiaTheme="minorHAnsi" w:hAnsiTheme="majorHAnsi" w:cstheme="majorHAnsi"/>
                <w:szCs w:val="21"/>
              </w:rPr>
            </w:pPr>
          </w:p>
        </w:tc>
        <w:tc>
          <w:tcPr>
            <w:tcW w:w="3982" w:type="dxa"/>
            <w:gridSpan w:val="3"/>
            <w:vAlign w:val="bottom"/>
          </w:tcPr>
          <w:p w14:paraId="72F612D2" w14:textId="77777777" w:rsidR="003D1DE6" w:rsidRDefault="003D1DE6" w:rsidP="00360312">
            <w:pPr>
              <w:rPr>
                <w:rFonts w:asciiTheme="majorHAnsi" w:eastAsiaTheme="minorHAnsi" w:hAnsiTheme="majorHAnsi" w:cstheme="majorHAnsi"/>
                <w:i/>
                <w:szCs w:val="20"/>
              </w:rPr>
            </w:pPr>
            <w:r w:rsidRPr="00306B46">
              <w:rPr>
                <w:rFonts w:asciiTheme="majorHAnsi" w:eastAsiaTheme="minorHAnsi" w:hAnsiTheme="majorHAnsi" w:cstheme="majorHAnsi"/>
                <w:i/>
                <w:szCs w:val="20"/>
              </w:rPr>
              <w:t>Assistant au maître d’ouvrage</w:t>
            </w:r>
          </w:p>
          <w:p w14:paraId="653CF2FB" w14:textId="77777777" w:rsidR="003D1DE6" w:rsidRPr="00306B46" w:rsidRDefault="003D1DE6" w:rsidP="00360312">
            <w:pPr>
              <w:rPr>
                <w:rFonts w:asciiTheme="majorHAnsi" w:eastAsiaTheme="minorHAnsi" w:hAnsiTheme="majorHAnsi" w:cstheme="majorHAnsi"/>
                <w:szCs w:val="21"/>
              </w:rPr>
            </w:pPr>
            <w:r w:rsidRPr="00306B46">
              <w:rPr>
                <w:rFonts w:asciiTheme="majorHAnsi" w:eastAsiaTheme="minorHAnsi" w:hAnsiTheme="majorHAnsi" w:cstheme="majorHAnsi"/>
                <w:szCs w:val="21"/>
              </w:rPr>
              <w:t>---</w:t>
            </w:r>
          </w:p>
        </w:tc>
      </w:tr>
      <w:tr w:rsidR="003D1DE6" w:rsidRPr="00BF5218" w14:paraId="2647F609" w14:textId="77777777" w:rsidTr="00360312">
        <w:trPr>
          <w:trHeight w:hRule="exact" w:val="2048"/>
        </w:trPr>
        <w:tc>
          <w:tcPr>
            <w:tcW w:w="2982" w:type="dxa"/>
          </w:tcPr>
          <w:tbl>
            <w:tblPr>
              <w:tblStyle w:val="Grilledutableau"/>
              <w:tblW w:w="9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911"/>
              <w:gridCol w:w="2313"/>
            </w:tblGrid>
            <w:tr w:rsidR="003D1DE6" w:rsidRPr="00306B46" w14:paraId="444B1F66" w14:textId="77777777" w:rsidTr="00360312">
              <w:trPr>
                <w:trHeight w:hRule="exact" w:val="1671"/>
              </w:trPr>
              <w:tc>
                <w:tcPr>
                  <w:tcW w:w="3403" w:type="dxa"/>
                </w:tcPr>
                <w:p w14:paraId="2111104B" w14:textId="77777777" w:rsidR="000C71FB" w:rsidRPr="00514627" w:rsidRDefault="000C71FB" w:rsidP="000C71FB">
                  <w:pPr>
                    <w:pStyle w:val="Textebrut"/>
                    <w:rPr>
                      <w:rFonts w:cs="Courier New"/>
                      <w:b/>
                      <w:sz w:val="20"/>
                      <w:szCs w:val="20"/>
                    </w:rPr>
                  </w:pPr>
                  <w:r w:rsidRPr="00514627">
                    <w:rPr>
                      <w:rFonts w:cs="Courier New"/>
                      <w:b/>
                      <w:sz w:val="20"/>
                      <w:szCs w:val="20"/>
                    </w:rPr>
                    <w:t>CH Georges MAZURELLE</w:t>
                  </w:r>
                </w:p>
                <w:p w14:paraId="26AAD7CD" w14:textId="77777777" w:rsidR="000C71FB" w:rsidRPr="00514627" w:rsidRDefault="000C71FB" w:rsidP="000C71FB">
                  <w:pPr>
                    <w:pStyle w:val="Textebrut"/>
                    <w:rPr>
                      <w:rFonts w:cs="Courier New"/>
                      <w:b/>
                      <w:sz w:val="20"/>
                      <w:szCs w:val="20"/>
                    </w:rPr>
                  </w:pPr>
                  <w:r>
                    <w:rPr>
                      <w:rFonts w:cs="Courier New"/>
                      <w:b/>
                      <w:sz w:val="20"/>
                      <w:szCs w:val="20"/>
                    </w:rPr>
                    <w:t>EPSM</w:t>
                  </w:r>
                  <w:r w:rsidRPr="00514627">
                    <w:rPr>
                      <w:rFonts w:cs="Courier New"/>
                      <w:b/>
                      <w:sz w:val="20"/>
                      <w:szCs w:val="20"/>
                    </w:rPr>
                    <w:t xml:space="preserve"> de Vendée</w:t>
                  </w:r>
                </w:p>
                <w:p w14:paraId="0325A30D" w14:textId="77777777" w:rsidR="000C71FB" w:rsidRPr="00514627" w:rsidRDefault="000C71FB" w:rsidP="000C71FB">
                  <w:pPr>
                    <w:pStyle w:val="Textebrut"/>
                    <w:rPr>
                      <w:rFonts w:cs="Courier New"/>
                      <w:sz w:val="20"/>
                      <w:szCs w:val="20"/>
                    </w:rPr>
                  </w:pPr>
                  <w:r w:rsidRPr="00514627">
                    <w:rPr>
                      <w:rFonts w:cs="Courier New"/>
                      <w:sz w:val="20"/>
                      <w:szCs w:val="20"/>
                    </w:rPr>
                    <w:t xml:space="preserve">177 Rue d'Aubigny, </w:t>
                  </w:r>
                </w:p>
                <w:p w14:paraId="55ECD973" w14:textId="77777777" w:rsidR="000C71FB" w:rsidRDefault="000C71FB" w:rsidP="000C71FB">
                  <w:pPr>
                    <w:pStyle w:val="Textebrut"/>
                    <w:tabs>
                      <w:tab w:val="left" w:pos="2418"/>
                    </w:tabs>
                    <w:ind w:right="278"/>
                    <w:rPr>
                      <w:rFonts w:cs="Courier New"/>
                      <w:spacing w:val="-4"/>
                      <w:sz w:val="20"/>
                      <w:szCs w:val="20"/>
                    </w:rPr>
                  </w:pPr>
                  <w:r w:rsidRPr="00241F95">
                    <w:rPr>
                      <w:rFonts w:cs="Courier New"/>
                      <w:spacing w:val="-4"/>
                      <w:sz w:val="20"/>
                      <w:szCs w:val="20"/>
                    </w:rPr>
                    <w:t>85 026 LA ROCHE-SUR-YON Cedex</w:t>
                  </w:r>
                </w:p>
                <w:p w14:paraId="662C85CD" w14:textId="7A5F05AA" w:rsidR="003D1DE6" w:rsidRPr="00306B46" w:rsidRDefault="000C71FB" w:rsidP="000C71FB">
                  <w:pPr>
                    <w:ind w:right="-5"/>
                    <w:rPr>
                      <w:rFonts w:asciiTheme="majorHAnsi" w:eastAsiaTheme="minorHAnsi" w:hAnsiTheme="majorHAnsi" w:cstheme="majorHAnsi"/>
                      <w:szCs w:val="21"/>
                    </w:rPr>
                  </w:pPr>
                  <w:r>
                    <w:t>02 51 09 71 71</w:t>
                  </w:r>
                </w:p>
              </w:tc>
              <w:tc>
                <w:tcPr>
                  <w:tcW w:w="1139" w:type="dxa"/>
                </w:tcPr>
                <w:p w14:paraId="5515E6FB" w14:textId="77777777" w:rsidR="003D1DE6" w:rsidRPr="00306B46" w:rsidRDefault="003D1DE6" w:rsidP="00360312">
                  <w:pPr>
                    <w:rPr>
                      <w:rFonts w:asciiTheme="majorHAnsi" w:eastAsiaTheme="minorHAnsi" w:hAnsiTheme="majorHAnsi" w:cstheme="majorHAnsi"/>
                      <w:szCs w:val="21"/>
                    </w:rPr>
                  </w:pPr>
                </w:p>
              </w:tc>
            </w:tr>
          </w:tbl>
          <w:p w14:paraId="11005B55" w14:textId="77777777" w:rsidR="003D1DE6" w:rsidRPr="00306B46" w:rsidRDefault="003D1DE6" w:rsidP="00360312">
            <w:pPr>
              <w:rPr>
                <w:rFonts w:asciiTheme="majorHAnsi" w:eastAsiaTheme="minorHAnsi" w:hAnsiTheme="majorHAnsi" w:cstheme="majorHAnsi"/>
                <w:szCs w:val="21"/>
              </w:rPr>
            </w:pPr>
          </w:p>
        </w:tc>
        <w:tc>
          <w:tcPr>
            <w:tcW w:w="2268" w:type="dxa"/>
          </w:tcPr>
          <w:p w14:paraId="55BC8619" w14:textId="213738A0" w:rsidR="003D1DE6" w:rsidRPr="00306B46" w:rsidRDefault="005110A3" w:rsidP="00360312">
            <w:pPr>
              <w:ind w:left="-853" w:firstLine="853"/>
              <w:rPr>
                <w:rFonts w:asciiTheme="majorHAnsi" w:eastAsiaTheme="minorHAnsi" w:hAnsiTheme="majorHAnsi" w:cstheme="majorHAnsi"/>
                <w:szCs w:val="21"/>
              </w:rPr>
            </w:pPr>
            <w:r w:rsidRPr="00514627">
              <w:rPr>
                <w:noProof/>
                <w:lang w:eastAsia="fr-FR"/>
              </w:rPr>
              <w:drawing>
                <wp:inline distT="0" distB="0" distL="0" distR="0" wp14:anchorId="5E840DB1" wp14:editId="35C8797B">
                  <wp:extent cx="704850" cy="76728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710313" cy="773227"/>
                          </a:xfrm>
                          <a:prstGeom prst="rect">
                            <a:avLst/>
                          </a:prstGeom>
                          <a:noFill/>
                          <a:ln>
                            <a:noFill/>
                          </a:ln>
                        </pic:spPr>
                      </pic:pic>
                    </a:graphicData>
                  </a:graphic>
                </wp:inline>
              </w:drawing>
            </w:r>
          </w:p>
        </w:tc>
        <w:tc>
          <w:tcPr>
            <w:tcW w:w="2127" w:type="dxa"/>
            <w:gridSpan w:val="2"/>
          </w:tcPr>
          <w:p w14:paraId="11DFEAFD" w14:textId="77777777" w:rsidR="00FA086F" w:rsidRPr="00552723" w:rsidRDefault="00FA086F" w:rsidP="00FA086F">
            <w:pPr>
              <w:pStyle w:val="Textebrut"/>
              <w:rPr>
                <w:rFonts w:cs="Courier New"/>
                <w:b/>
                <w:sz w:val="20"/>
                <w:szCs w:val="20"/>
              </w:rPr>
            </w:pPr>
            <w:r w:rsidRPr="00552723">
              <w:rPr>
                <w:rFonts w:cs="Courier New"/>
                <w:b/>
                <w:sz w:val="20"/>
                <w:szCs w:val="20"/>
              </w:rPr>
              <w:t>A2MO Nantes</w:t>
            </w:r>
          </w:p>
          <w:p w14:paraId="5646B6B0" w14:textId="77777777" w:rsidR="00FA086F" w:rsidRPr="00552723" w:rsidRDefault="00FA086F" w:rsidP="00FA086F">
            <w:pPr>
              <w:pStyle w:val="Textebrut"/>
              <w:rPr>
                <w:rFonts w:cs="Courier New"/>
                <w:sz w:val="20"/>
                <w:szCs w:val="20"/>
              </w:rPr>
            </w:pPr>
            <w:r w:rsidRPr="00552723">
              <w:rPr>
                <w:rFonts w:cs="Courier New"/>
                <w:sz w:val="20"/>
                <w:szCs w:val="20"/>
              </w:rPr>
              <w:t>17 bd de Berlin</w:t>
            </w:r>
          </w:p>
          <w:p w14:paraId="71DB626A" w14:textId="77777777" w:rsidR="00FA086F" w:rsidRPr="00065593" w:rsidRDefault="00FA086F" w:rsidP="00FA086F">
            <w:pPr>
              <w:pStyle w:val="Textebrut"/>
              <w:rPr>
                <w:rFonts w:cs="Courier New"/>
                <w:szCs w:val="20"/>
              </w:rPr>
            </w:pPr>
            <w:r w:rsidRPr="00552723">
              <w:rPr>
                <w:rFonts w:cs="Courier New"/>
                <w:sz w:val="20"/>
                <w:szCs w:val="20"/>
              </w:rPr>
              <w:t>44000 NANTES</w:t>
            </w:r>
          </w:p>
          <w:p w14:paraId="6BE19C33" w14:textId="6BBB2896" w:rsidR="003D1DE6" w:rsidRPr="005C5371" w:rsidRDefault="003D1DE6" w:rsidP="00360312">
            <w:pPr>
              <w:rPr>
                <w:rFonts w:asciiTheme="majorHAnsi" w:eastAsiaTheme="minorHAnsi" w:hAnsiTheme="majorHAnsi" w:cstheme="majorHAnsi"/>
                <w:szCs w:val="21"/>
              </w:rPr>
            </w:pPr>
            <w:r w:rsidRPr="005C5371">
              <w:rPr>
                <w:rFonts w:asciiTheme="majorHAnsi" w:eastAsiaTheme="minorHAnsi" w:hAnsiTheme="majorHAnsi" w:cstheme="majorHAnsi"/>
                <w:noProof/>
                <w:szCs w:val="21"/>
              </w:rPr>
              <w:t xml:space="preserve"> </w:t>
            </w:r>
          </w:p>
        </w:tc>
        <w:tc>
          <w:tcPr>
            <w:tcW w:w="1855" w:type="dxa"/>
          </w:tcPr>
          <w:p w14:paraId="493235D5" w14:textId="6B9776B4" w:rsidR="003D1DE6" w:rsidRPr="005C5371" w:rsidRDefault="003D1DE6" w:rsidP="00360312">
            <w:pPr>
              <w:rPr>
                <w:rFonts w:asciiTheme="majorHAnsi" w:eastAsiaTheme="minorHAnsi" w:hAnsiTheme="majorHAnsi" w:cstheme="majorHAnsi"/>
                <w:szCs w:val="21"/>
              </w:rPr>
            </w:pPr>
            <w:r w:rsidRPr="00306B46">
              <w:rPr>
                <w:rFonts w:asciiTheme="majorHAnsi" w:eastAsiaTheme="minorHAnsi" w:hAnsiTheme="majorHAnsi" w:cstheme="majorHAnsi"/>
                <w:noProof/>
                <w:sz w:val="22"/>
                <w:szCs w:val="21"/>
              </w:rPr>
              <w:drawing>
                <wp:anchor distT="0" distB="0" distL="114300" distR="114300" simplePos="0" relativeHeight="251660288" behindDoc="1" locked="0" layoutInCell="1" allowOverlap="1" wp14:anchorId="52356EE5" wp14:editId="66E94071">
                  <wp:simplePos x="0" y="0"/>
                  <wp:positionH relativeFrom="column">
                    <wp:posOffset>140970</wp:posOffset>
                  </wp:positionH>
                  <wp:positionV relativeFrom="paragraph">
                    <wp:posOffset>-4445</wp:posOffset>
                  </wp:positionV>
                  <wp:extent cx="756000" cy="410400"/>
                  <wp:effectExtent l="0" t="0" r="6350" b="8890"/>
                  <wp:wrapNone/>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2MO_logo_coul.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6000" cy="410400"/>
                          </a:xfrm>
                          <a:prstGeom prst="rect">
                            <a:avLst/>
                          </a:prstGeom>
                        </pic:spPr>
                      </pic:pic>
                    </a:graphicData>
                  </a:graphic>
                  <wp14:sizeRelH relativeFrom="margin">
                    <wp14:pctWidth>0</wp14:pctWidth>
                  </wp14:sizeRelH>
                  <wp14:sizeRelV relativeFrom="margin">
                    <wp14:pctHeight>0</wp14:pctHeight>
                  </wp14:sizeRelV>
                </wp:anchor>
              </w:drawing>
            </w:r>
          </w:p>
        </w:tc>
      </w:tr>
    </w:tbl>
    <w:p w14:paraId="0A698D1C" w14:textId="1D701B64" w:rsidR="00E55CA0" w:rsidRPr="005C5371" w:rsidRDefault="00A364F2" w:rsidP="005907DE">
      <w:pPr>
        <w:spacing w:after="0"/>
        <w:ind w:left="2694"/>
        <w:jc w:val="left"/>
        <w:rPr>
          <w:rFonts w:asciiTheme="majorHAnsi" w:hAnsiTheme="majorHAnsi" w:cstheme="majorHAnsi"/>
        </w:rPr>
      </w:pPr>
      <w:bookmarkStart w:id="1" w:name="_Hlk224140838"/>
      <w:r>
        <w:rPr>
          <w:rFonts w:asciiTheme="majorHAnsi" w:hAnsiTheme="majorHAnsi" w:cstheme="majorHAnsi"/>
        </w:rPr>
        <w:t>Pouvoir Adjudicateur :</w:t>
      </w:r>
    </w:p>
    <w:p w14:paraId="4ECFE7D1" w14:textId="15FD711F" w:rsidR="00A364F2" w:rsidRDefault="00A364F2" w:rsidP="005907DE">
      <w:pPr>
        <w:tabs>
          <w:tab w:val="left" w:pos="360"/>
          <w:tab w:val="left" w:pos="540"/>
        </w:tabs>
        <w:spacing w:after="0"/>
        <w:ind w:left="2694"/>
        <w:jc w:val="left"/>
        <w:rPr>
          <w:rFonts w:eastAsiaTheme="minorHAnsi" w:cstheme="minorHAnsi"/>
          <w:b/>
          <w:bCs/>
        </w:rPr>
      </w:pPr>
      <w:r>
        <w:rPr>
          <w:rFonts w:eastAsiaTheme="minorHAnsi" w:cstheme="minorHAnsi"/>
          <w:b/>
          <w:bCs/>
        </w:rPr>
        <w:t>CHD Vendée, Etablissement support du GHT85</w:t>
      </w:r>
    </w:p>
    <w:p w14:paraId="24AC13D9" w14:textId="18FD22FB" w:rsidR="00A364F2" w:rsidRPr="00151F29" w:rsidRDefault="00A364F2" w:rsidP="005907DE">
      <w:pPr>
        <w:tabs>
          <w:tab w:val="left" w:pos="360"/>
          <w:tab w:val="left" w:pos="540"/>
        </w:tabs>
        <w:spacing w:after="0"/>
        <w:ind w:left="2694"/>
        <w:jc w:val="left"/>
        <w:rPr>
          <w:rFonts w:eastAsiaTheme="minorHAnsi" w:cstheme="minorHAnsi"/>
        </w:rPr>
      </w:pPr>
      <w:r w:rsidRPr="00151F29">
        <w:rPr>
          <w:rFonts w:eastAsiaTheme="minorHAnsi" w:cstheme="minorHAnsi"/>
        </w:rPr>
        <w:t xml:space="preserve">Les </w:t>
      </w:r>
      <w:proofErr w:type="spellStart"/>
      <w:r w:rsidRPr="00151F29">
        <w:rPr>
          <w:rFonts w:eastAsiaTheme="minorHAnsi" w:cstheme="minorHAnsi"/>
        </w:rPr>
        <w:t>Oudairies</w:t>
      </w:r>
      <w:proofErr w:type="spellEnd"/>
    </w:p>
    <w:p w14:paraId="788244EB" w14:textId="0FD7BCE4" w:rsidR="00A364F2" w:rsidRPr="00151F29" w:rsidRDefault="00A364F2" w:rsidP="005907DE">
      <w:pPr>
        <w:autoSpaceDE w:val="0"/>
        <w:autoSpaceDN w:val="0"/>
        <w:adjustRightInd w:val="0"/>
        <w:ind w:left="2694" w:right="362"/>
        <w:jc w:val="left"/>
        <w:rPr>
          <w:rFonts w:eastAsiaTheme="minorHAnsi" w:cstheme="minorHAnsi"/>
        </w:rPr>
      </w:pPr>
      <w:r w:rsidRPr="00151F29">
        <w:rPr>
          <w:rFonts w:eastAsiaTheme="minorHAnsi" w:cstheme="minorHAnsi"/>
        </w:rPr>
        <w:t>85 925 LA ROCHE SUR YON Cedex 9</w:t>
      </w:r>
    </w:p>
    <w:bookmarkEnd w:id="1"/>
    <w:p w14:paraId="41957D14" w14:textId="77777777" w:rsidR="00E55CA0" w:rsidRPr="005C5371" w:rsidRDefault="00E55CA0" w:rsidP="00154EB7">
      <w:pPr>
        <w:spacing w:after="0"/>
        <w:jc w:val="center"/>
        <w:rPr>
          <w:rFonts w:asciiTheme="majorHAnsi" w:hAnsiTheme="majorHAnsi" w:cstheme="majorHAnsi"/>
        </w:rPr>
      </w:pPr>
    </w:p>
    <w:bookmarkEnd w:id="0"/>
    <w:p w14:paraId="0F99F1B3" w14:textId="5F58E2DB" w:rsidR="00154EB7" w:rsidRPr="001B7698" w:rsidRDefault="004C71D4" w:rsidP="00154EB7">
      <w:pPr>
        <w:spacing w:after="0"/>
        <w:jc w:val="center"/>
        <w:rPr>
          <w:rFonts w:asciiTheme="majorHAnsi" w:eastAsia="Times New Roman" w:hAnsiTheme="majorHAnsi" w:cstheme="majorHAnsi"/>
          <w:b/>
          <w:sz w:val="28"/>
          <w:szCs w:val="28"/>
          <w:lang w:eastAsia="fr-FR"/>
        </w:rPr>
      </w:pPr>
      <w:r w:rsidRPr="005C5371">
        <w:rPr>
          <w:rFonts w:asciiTheme="majorHAnsi" w:hAnsiTheme="majorHAnsi" w:cstheme="majorHAnsi"/>
        </w:rPr>
        <w:br w:type="page"/>
      </w:r>
      <w:r w:rsidR="00AC752F" w:rsidRPr="001B7698">
        <w:rPr>
          <w:rFonts w:asciiTheme="majorHAnsi" w:eastAsia="Times New Roman" w:hAnsiTheme="majorHAnsi" w:cstheme="majorHAnsi"/>
          <w:b/>
          <w:sz w:val="28"/>
          <w:szCs w:val="28"/>
          <w:lang w:eastAsia="fr-FR"/>
        </w:rPr>
        <w:lastRenderedPageBreak/>
        <w:t xml:space="preserve">MARCHE </w:t>
      </w:r>
      <w:r w:rsidR="00F70721" w:rsidRPr="001B7698">
        <w:rPr>
          <w:rFonts w:asciiTheme="majorHAnsi" w:eastAsia="Times New Roman" w:hAnsiTheme="majorHAnsi" w:cstheme="majorHAnsi"/>
          <w:b/>
          <w:sz w:val="28"/>
          <w:szCs w:val="28"/>
          <w:lang w:eastAsia="fr-FR"/>
        </w:rPr>
        <w:t>PUBLIC</w:t>
      </w:r>
      <w:r w:rsidR="00AC752F" w:rsidRPr="001B7698">
        <w:rPr>
          <w:rFonts w:asciiTheme="majorHAnsi" w:eastAsia="Times New Roman" w:hAnsiTheme="majorHAnsi" w:cstheme="majorHAnsi"/>
          <w:b/>
          <w:sz w:val="28"/>
          <w:szCs w:val="28"/>
          <w:lang w:eastAsia="fr-FR"/>
        </w:rPr>
        <w:t xml:space="preserve"> D’ASSURANCES CONSTRUCTION</w:t>
      </w:r>
    </w:p>
    <w:p w14:paraId="1FDA2A6F" w14:textId="77777777" w:rsidR="00FF7C8A" w:rsidRPr="001B7698" w:rsidRDefault="00FF7C8A" w:rsidP="00FF7C8A">
      <w:pPr>
        <w:spacing w:after="0"/>
        <w:jc w:val="center"/>
        <w:rPr>
          <w:rFonts w:asciiTheme="majorHAnsi" w:eastAsia="Times New Roman" w:hAnsiTheme="majorHAnsi" w:cstheme="majorHAnsi"/>
          <w:b/>
          <w:sz w:val="12"/>
          <w:szCs w:val="12"/>
          <w:lang w:eastAsia="fr-FR"/>
        </w:rPr>
      </w:pPr>
    </w:p>
    <w:p w14:paraId="0F9AA5F7" w14:textId="77777777" w:rsidR="00D80EE5" w:rsidRPr="001B7698" w:rsidRDefault="00EE291A" w:rsidP="00964F9A">
      <w:pPr>
        <w:pBdr>
          <w:top w:val="double" w:sz="6" w:space="1" w:color="auto" w:shadow="1"/>
          <w:left w:val="double" w:sz="6" w:space="16" w:color="auto" w:shadow="1"/>
          <w:bottom w:val="double" w:sz="6" w:space="0" w:color="auto" w:shadow="1"/>
          <w:right w:val="double" w:sz="6" w:space="10" w:color="auto" w:shadow="1"/>
        </w:pBdr>
        <w:shd w:val="pct5" w:color="auto" w:fill="auto"/>
        <w:spacing w:after="0"/>
        <w:ind w:left="284" w:right="284"/>
        <w:jc w:val="center"/>
        <w:rPr>
          <w:rFonts w:asciiTheme="majorHAnsi" w:eastAsia="Times New Roman" w:hAnsiTheme="majorHAnsi" w:cstheme="majorHAnsi"/>
          <w:b/>
          <w:sz w:val="32"/>
          <w:szCs w:val="20"/>
          <w:lang w:eastAsia="fr-FR"/>
        </w:rPr>
      </w:pPr>
      <w:bookmarkStart w:id="2" w:name="_Hlk93508590"/>
      <w:r w:rsidRPr="001B7698">
        <w:rPr>
          <w:rFonts w:asciiTheme="majorHAnsi" w:eastAsia="Times New Roman" w:hAnsiTheme="majorHAnsi" w:cstheme="majorHAnsi"/>
          <w:b/>
          <w:sz w:val="32"/>
          <w:szCs w:val="20"/>
          <w:lang w:eastAsia="fr-FR"/>
        </w:rPr>
        <w:t>ACTE D’ENGAGEMENT</w:t>
      </w:r>
    </w:p>
    <w:bookmarkEnd w:id="2"/>
    <w:p w14:paraId="3ADDACB4" w14:textId="0425F007" w:rsidR="00142D65" w:rsidRPr="001B7698" w:rsidRDefault="000E0CD5" w:rsidP="00091CCF">
      <w:pPr>
        <w:pBdr>
          <w:top w:val="double" w:sz="6" w:space="1" w:color="auto" w:shadow="1"/>
          <w:left w:val="double" w:sz="6" w:space="16" w:color="auto" w:shadow="1"/>
          <w:bottom w:val="double" w:sz="6" w:space="0" w:color="auto" w:shadow="1"/>
          <w:right w:val="double" w:sz="6" w:space="10" w:color="auto" w:shadow="1"/>
        </w:pBdr>
        <w:spacing w:after="0"/>
        <w:ind w:left="284" w:right="284"/>
        <w:jc w:val="center"/>
        <w:rPr>
          <w:rFonts w:asciiTheme="majorHAnsi" w:eastAsia="Times New Roman" w:hAnsiTheme="majorHAnsi" w:cstheme="majorHAnsi"/>
          <w:b/>
          <w:sz w:val="32"/>
          <w:szCs w:val="20"/>
          <w:lang w:eastAsia="fr-FR"/>
        </w:rPr>
      </w:pPr>
      <w:r w:rsidRPr="00B46B02">
        <w:rPr>
          <w:rFonts w:asciiTheme="majorHAnsi" w:eastAsia="Times New Roman" w:hAnsiTheme="majorHAnsi" w:cstheme="majorHAnsi"/>
          <w:b/>
          <w:sz w:val="32"/>
          <w:szCs w:val="20"/>
          <w:lang w:eastAsia="fr-FR"/>
        </w:rPr>
        <w:t xml:space="preserve">LOT 1 : </w:t>
      </w:r>
      <w:r w:rsidR="00142D65" w:rsidRPr="00B46B02">
        <w:rPr>
          <w:rFonts w:asciiTheme="majorHAnsi" w:eastAsia="Times New Roman" w:hAnsiTheme="majorHAnsi" w:cstheme="majorHAnsi"/>
          <w:b/>
          <w:sz w:val="32"/>
          <w:szCs w:val="20"/>
          <w:lang w:eastAsia="fr-FR"/>
        </w:rPr>
        <w:t>A</w:t>
      </w:r>
      <w:r w:rsidR="00142D65" w:rsidRPr="001B7698">
        <w:rPr>
          <w:rFonts w:asciiTheme="majorHAnsi" w:eastAsia="Times New Roman" w:hAnsiTheme="majorHAnsi" w:cstheme="majorHAnsi"/>
          <w:b/>
          <w:sz w:val="32"/>
          <w:szCs w:val="20"/>
          <w:lang w:eastAsia="fr-FR"/>
        </w:rPr>
        <w:t>SSURANCE DOMMAGES OUVRAGE</w:t>
      </w:r>
    </w:p>
    <w:p w14:paraId="51FCCCB3" w14:textId="77777777" w:rsidR="00A364F2" w:rsidRPr="00D80EE5" w:rsidRDefault="00A364F2" w:rsidP="00A364F2">
      <w:pPr>
        <w:spacing w:after="0"/>
        <w:rPr>
          <w:rFonts w:eastAsia="Times New Roman"/>
          <w:lang w:eastAsia="fr-FR"/>
        </w:rPr>
      </w:pPr>
      <w:bookmarkStart w:id="3" w:name="_Hlk93508620"/>
    </w:p>
    <w:tbl>
      <w:tblPr>
        <w:tblW w:w="890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8908"/>
      </w:tblGrid>
      <w:tr w:rsidR="00273CBF" w:rsidRPr="00306B46" w14:paraId="1DADF6C6" w14:textId="77777777" w:rsidTr="00360312">
        <w:trPr>
          <w:trHeight w:val="568"/>
        </w:trPr>
        <w:tc>
          <w:tcPr>
            <w:tcW w:w="8908" w:type="dxa"/>
            <w:tcBorders>
              <w:top w:val="double" w:sz="6" w:space="0" w:color="auto"/>
              <w:bottom w:val="single" w:sz="6" w:space="0" w:color="auto"/>
            </w:tcBorders>
            <w:shd w:val="pct20" w:color="auto" w:fill="auto"/>
            <w:vAlign w:val="center"/>
          </w:tcPr>
          <w:p w14:paraId="30148137" w14:textId="77777777" w:rsidR="00273CBF" w:rsidRPr="00306B46" w:rsidRDefault="00273CBF" w:rsidP="00360312">
            <w:pPr>
              <w:spacing w:before="60" w:after="0"/>
              <w:jc w:val="center"/>
              <w:rPr>
                <w:rFonts w:asciiTheme="majorHAnsi" w:eastAsia="Times New Roman" w:hAnsiTheme="majorHAnsi" w:cstheme="majorHAnsi"/>
                <w:b/>
                <w:sz w:val="28"/>
                <w:szCs w:val="20"/>
                <w:lang w:eastAsia="fr-FR"/>
              </w:rPr>
            </w:pPr>
            <w:bookmarkStart w:id="4" w:name="_Hlk98525983"/>
            <w:r w:rsidRPr="00306B46">
              <w:rPr>
                <w:rFonts w:asciiTheme="majorHAnsi" w:eastAsia="Times New Roman" w:hAnsiTheme="majorHAnsi" w:cstheme="majorHAnsi"/>
                <w:b/>
                <w:sz w:val="28"/>
                <w:szCs w:val="20"/>
                <w:lang w:eastAsia="fr-FR"/>
              </w:rPr>
              <w:t>Maître d’ouvrage</w:t>
            </w:r>
          </w:p>
        </w:tc>
      </w:tr>
      <w:tr w:rsidR="00273CBF" w:rsidRPr="00306B46" w14:paraId="2CF3B9FD" w14:textId="77777777" w:rsidTr="00360312">
        <w:trPr>
          <w:trHeight w:val="819"/>
        </w:trPr>
        <w:tc>
          <w:tcPr>
            <w:tcW w:w="8908" w:type="dxa"/>
            <w:tcBorders>
              <w:top w:val="single" w:sz="4" w:space="0" w:color="000000"/>
              <w:bottom w:val="double" w:sz="6" w:space="0" w:color="auto"/>
            </w:tcBorders>
          </w:tcPr>
          <w:p w14:paraId="1A2E007F" w14:textId="77777777" w:rsidR="0045315A" w:rsidRPr="0045315A" w:rsidRDefault="0045315A" w:rsidP="0045315A">
            <w:pPr>
              <w:tabs>
                <w:tab w:val="left" w:pos="2418"/>
              </w:tabs>
              <w:spacing w:after="0"/>
              <w:ind w:right="-5"/>
              <w:jc w:val="center"/>
              <w:rPr>
                <w:rFonts w:asciiTheme="majorHAnsi" w:eastAsiaTheme="minorHAnsi" w:hAnsiTheme="majorHAnsi" w:cstheme="majorHAnsi"/>
                <w:b/>
                <w:szCs w:val="20"/>
              </w:rPr>
            </w:pPr>
            <w:r w:rsidRPr="0045315A">
              <w:rPr>
                <w:rFonts w:asciiTheme="majorHAnsi" w:eastAsiaTheme="minorHAnsi" w:hAnsiTheme="majorHAnsi" w:cstheme="majorHAnsi"/>
                <w:b/>
                <w:szCs w:val="20"/>
              </w:rPr>
              <w:t>CH Georges MAZURELLE</w:t>
            </w:r>
          </w:p>
          <w:p w14:paraId="71D5D529" w14:textId="77777777" w:rsidR="0045315A" w:rsidRPr="0045315A" w:rsidRDefault="0045315A" w:rsidP="0045315A">
            <w:pPr>
              <w:tabs>
                <w:tab w:val="left" w:pos="2418"/>
              </w:tabs>
              <w:spacing w:after="0"/>
              <w:ind w:right="-5"/>
              <w:jc w:val="center"/>
              <w:rPr>
                <w:rFonts w:asciiTheme="majorHAnsi" w:eastAsiaTheme="minorHAnsi" w:hAnsiTheme="majorHAnsi" w:cstheme="majorHAnsi"/>
                <w:b/>
                <w:szCs w:val="20"/>
              </w:rPr>
            </w:pPr>
            <w:r w:rsidRPr="0045315A">
              <w:rPr>
                <w:rFonts w:asciiTheme="majorHAnsi" w:eastAsiaTheme="minorHAnsi" w:hAnsiTheme="majorHAnsi" w:cstheme="majorHAnsi"/>
                <w:b/>
                <w:szCs w:val="20"/>
              </w:rPr>
              <w:t>EPSM de Vendée</w:t>
            </w:r>
          </w:p>
          <w:p w14:paraId="335F7B9C" w14:textId="77777777" w:rsidR="0045315A" w:rsidRPr="0045315A" w:rsidRDefault="0045315A" w:rsidP="0045315A">
            <w:pPr>
              <w:tabs>
                <w:tab w:val="left" w:pos="2418"/>
              </w:tabs>
              <w:spacing w:after="0"/>
              <w:ind w:right="-5"/>
              <w:jc w:val="center"/>
              <w:rPr>
                <w:rFonts w:asciiTheme="majorHAnsi" w:eastAsiaTheme="minorHAnsi" w:hAnsiTheme="majorHAnsi" w:cstheme="majorHAnsi"/>
                <w:bCs/>
                <w:szCs w:val="20"/>
              </w:rPr>
            </w:pPr>
            <w:r w:rsidRPr="0045315A">
              <w:rPr>
                <w:rFonts w:asciiTheme="majorHAnsi" w:eastAsiaTheme="minorHAnsi" w:hAnsiTheme="majorHAnsi" w:cstheme="majorHAnsi"/>
                <w:bCs/>
                <w:szCs w:val="20"/>
              </w:rPr>
              <w:t xml:space="preserve">177 Rue d'Aubigny, </w:t>
            </w:r>
          </w:p>
          <w:p w14:paraId="7115D0EF" w14:textId="77777777" w:rsidR="0045315A" w:rsidRPr="0045315A" w:rsidRDefault="0045315A" w:rsidP="0045315A">
            <w:pPr>
              <w:tabs>
                <w:tab w:val="left" w:pos="2418"/>
              </w:tabs>
              <w:spacing w:after="0"/>
              <w:ind w:right="-5"/>
              <w:jc w:val="center"/>
              <w:rPr>
                <w:rFonts w:asciiTheme="majorHAnsi" w:eastAsiaTheme="minorHAnsi" w:hAnsiTheme="majorHAnsi" w:cstheme="majorHAnsi"/>
                <w:bCs/>
                <w:szCs w:val="20"/>
              </w:rPr>
            </w:pPr>
            <w:r w:rsidRPr="0045315A">
              <w:rPr>
                <w:rFonts w:asciiTheme="majorHAnsi" w:eastAsiaTheme="minorHAnsi" w:hAnsiTheme="majorHAnsi" w:cstheme="majorHAnsi"/>
                <w:bCs/>
                <w:szCs w:val="20"/>
              </w:rPr>
              <w:t>85 026 LA ROCHE-SUR-YON Cedex</w:t>
            </w:r>
          </w:p>
          <w:p w14:paraId="2EDC32C2" w14:textId="77777777" w:rsidR="00273CBF" w:rsidRDefault="0045315A" w:rsidP="0045315A">
            <w:pPr>
              <w:spacing w:after="0"/>
              <w:jc w:val="center"/>
              <w:rPr>
                <w:rFonts w:asciiTheme="majorHAnsi" w:eastAsiaTheme="minorHAnsi" w:hAnsiTheme="majorHAnsi" w:cstheme="majorHAnsi"/>
                <w:bCs/>
                <w:szCs w:val="20"/>
              </w:rPr>
            </w:pPr>
            <w:r w:rsidRPr="0045315A">
              <w:rPr>
                <w:rFonts w:asciiTheme="majorHAnsi" w:eastAsiaTheme="minorHAnsi" w:hAnsiTheme="majorHAnsi" w:cstheme="majorHAnsi"/>
                <w:bCs/>
                <w:szCs w:val="20"/>
              </w:rPr>
              <w:t>02 51 09 71 71</w:t>
            </w:r>
          </w:p>
          <w:p w14:paraId="071E3569" w14:textId="75882263" w:rsidR="00AE6BA3" w:rsidRPr="00306B46" w:rsidRDefault="00AE6BA3" w:rsidP="0045315A">
            <w:pPr>
              <w:spacing w:after="0"/>
              <w:jc w:val="center"/>
              <w:rPr>
                <w:rFonts w:asciiTheme="majorHAnsi" w:hAnsiTheme="majorHAnsi" w:cstheme="majorHAnsi"/>
                <w:highlight w:val="yellow"/>
              </w:rPr>
            </w:pPr>
            <w:proofErr w:type="spellStart"/>
            <w:r>
              <w:rPr>
                <w:rFonts w:asciiTheme="majorHAnsi" w:eastAsiaTheme="minorHAnsi" w:hAnsiTheme="majorHAnsi" w:cstheme="majorHAnsi"/>
                <w:bCs/>
                <w:szCs w:val="20"/>
              </w:rPr>
              <w:t>N°siret</w:t>
            </w:r>
            <w:proofErr w:type="spellEnd"/>
            <w:r>
              <w:rPr>
                <w:rFonts w:asciiTheme="majorHAnsi" w:eastAsiaTheme="minorHAnsi" w:hAnsiTheme="majorHAnsi" w:cstheme="majorHAnsi"/>
                <w:bCs/>
                <w:szCs w:val="20"/>
              </w:rPr>
              <w:t xml:space="preserve"> </w:t>
            </w:r>
            <w:r w:rsidRPr="00AE6BA3">
              <w:rPr>
                <w:rFonts w:asciiTheme="majorHAnsi" w:eastAsiaTheme="minorHAnsi" w:hAnsiTheme="majorHAnsi" w:cstheme="majorHAnsi"/>
                <w:bCs/>
                <w:szCs w:val="20"/>
              </w:rPr>
              <w:t>268 502 416 00012</w:t>
            </w:r>
          </w:p>
        </w:tc>
      </w:tr>
    </w:tbl>
    <w:p w14:paraId="1D32E545" w14:textId="77777777" w:rsidR="00273CBF" w:rsidRPr="00306B46" w:rsidRDefault="00273CBF" w:rsidP="00273CBF">
      <w:pPr>
        <w:spacing w:after="0"/>
        <w:rPr>
          <w:rFonts w:asciiTheme="majorHAnsi" w:eastAsia="Times New Roman" w:hAnsiTheme="majorHAnsi" w:cstheme="majorHAnsi"/>
          <w:szCs w:val="20"/>
          <w:highlight w:val="yellow"/>
          <w:lang w:eastAsia="fr-FR"/>
        </w:rPr>
      </w:pPr>
    </w:p>
    <w:tbl>
      <w:tblPr>
        <w:tblW w:w="890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8908"/>
      </w:tblGrid>
      <w:tr w:rsidR="00273CBF" w:rsidRPr="00306B46" w14:paraId="3C3C100D" w14:textId="77777777" w:rsidTr="00360312">
        <w:trPr>
          <w:trHeight w:val="484"/>
        </w:trPr>
        <w:tc>
          <w:tcPr>
            <w:tcW w:w="8908" w:type="dxa"/>
            <w:tcBorders>
              <w:top w:val="double" w:sz="6" w:space="0" w:color="auto"/>
              <w:bottom w:val="single" w:sz="6" w:space="0" w:color="auto"/>
            </w:tcBorders>
            <w:shd w:val="pct20" w:color="auto" w:fill="auto"/>
          </w:tcPr>
          <w:p w14:paraId="4492510C" w14:textId="77777777" w:rsidR="00273CBF" w:rsidRPr="00306B46" w:rsidRDefault="00273CBF" w:rsidP="00360312">
            <w:pPr>
              <w:spacing w:before="60" w:after="0"/>
              <w:jc w:val="center"/>
              <w:rPr>
                <w:rFonts w:asciiTheme="majorHAnsi" w:eastAsia="Times New Roman" w:hAnsiTheme="majorHAnsi" w:cstheme="majorHAnsi"/>
                <w:b/>
                <w:sz w:val="28"/>
                <w:szCs w:val="20"/>
                <w:lang w:eastAsia="fr-FR"/>
              </w:rPr>
            </w:pPr>
            <w:r w:rsidRPr="00306B46">
              <w:rPr>
                <w:rFonts w:asciiTheme="majorHAnsi" w:eastAsia="Times New Roman" w:hAnsiTheme="majorHAnsi" w:cstheme="majorHAnsi"/>
                <w:b/>
                <w:sz w:val="28"/>
                <w:szCs w:val="20"/>
                <w:lang w:eastAsia="fr-FR"/>
              </w:rPr>
              <w:t>Objet du marché</w:t>
            </w:r>
          </w:p>
        </w:tc>
      </w:tr>
      <w:tr w:rsidR="00273CBF" w:rsidRPr="00306B46" w14:paraId="35ABE783" w14:textId="77777777" w:rsidTr="00360312">
        <w:trPr>
          <w:trHeight w:val="452"/>
        </w:trPr>
        <w:tc>
          <w:tcPr>
            <w:tcW w:w="8908" w:type="dxa"/>
            <w:tcBorders>
              <w:top w:val="single" w:sz="6" w:space="0" w:color="auto"/>
              <w:bottom w:val="double" w:sz="6" w:space="0" w:color="auto"/>
            </w:tcBorders>
            <w:vAlign w:val="center"/>
          </w:tcPr>
          <w:p w14:paraId="042902C1" w14:textId="377142DA" w:rsidR="00273CBF" w:rsidRPr="00B46B02" w:rsidRDefault="00273CBF" w:rsidP="00360312">
            <w:pPr>
              <w:autoSpaceDE w:val="0"/>
              <w:autoSpaceDN w:val="0"/>
              <w:adjustRightInd w:val="0"/>
              <w:spacing w:after="0"/>
              <w:jc w:val="center"/>
              <w:rPr>
                <w:rFonts w:asciiTheme="majorHAnsi" w:eastAsia="Times New Roman" w:hAnsiTheme="majorHAnsi" w:cstheme="majorHAnsi"/>
                <w:b/>
                <w:szCs w:val="20"/>
                <w:lang w:eastAsia="fr-FR"/>
              </w:rPr>
            </w:pPr>
            <w:r w:rsidRPr="00B46B02">
              <w:rPr>
                <w:rFonts w:asciiTheme="majorHAnsi" w:eastAsia="Times New Roman" w:hAnsiTheme="majorHAnsi" w:cstheme="majorHAnsi"/>
                <w:b/>
                <w:szCs w:val="20"/>
                <w:lang w:eastAsia="fr-FR"/>
              </w:rPr>
              <w:t xml:space="preserve">Prestations nécessaires à la souscription d’une assurance dommages-ouvrage et d’une assurance tous risques chantier dans le </w:t>
            </w:r>
            <w:bookmarkStart w:id="5" w:name="_Hlk31711046"/>
            <w:r w:rsidRPr="00B46B02">
              <w:rPr>
                <w:rFonts w:asciiTheme="majorHAnsi" w:eastAsia="Times New Roman" w:hAnsiTheme="majorHAnsi" w:cstheme="majorHAnsi"/>
                <w:b/>
                <w:szCs w:val="20"/>
                <w:lang w:eastAsia="fr-FR"/>
              </w:rPr>
              <w:t xml:space="preserve">cadre </w:t>
            </w:r>
            <w:bookmarkEnd w:id="5"/>
            <w:r w:rsidRPr="00B46B02">
              <w:rPr>
                <w:rFonts w:asciiTheme="majorHAnsi" w:eastAsia="Times New Roman" w:hAnsiTheme="majorHAnsi" w:cstheme="majorHAnsi"/>
                <w:b/>
                <w:szCs w:val="20"/>
                <w:lang w:eastAsia="fr-FR"/>
              </w:rPr>
              <w:t xml:space="preserve">de l’opération de </w:t>
            </w:r>
            <w:r w:rsidR="00B46B02" w:rsidRPr="00B46B02">
              <w:rPr>
                <w:rFonts w:asciiTheme="majorHAnsi" w:eastAsia="Times New Roman" w:hAnsiTheme="majorHAnsi" w:cstheme="majorHAnsi"/>
                <w:b/>
                <w:szCs w:val="20"/>
                <w:lang w:eastAsia="fr-FR"/>
              </w:rPr>
              <w:t>la Construction d’un Hôpital De Jour (HDJ) et d’un Centre Médico-Psychologique/Centre d’Accueil Thérapeutique à Temps Partiel (TCMP/CATTP) en psychiatrie générale et pédopsychiatrie</w:t>
            </w:r>
            <w:r w:rsidRPr="00B46B02">
              <w:rPr>
                <w:rFonts w:asciiTheme="majorHAnsi" w:eastAsia="Times New Roman" w:hAnsiTheme="majorHAnsi" w:cstheme="majorHAnsi"/>
                <w:b/>
                <w:szCs w:val="20"/>
                <w:lang w:eastAsia="fr-FR"/>
              </w:rPr>
              <w:t xml:space="preserve"> (</w:t>
            </w:r>
            <w:r w:rsidR="00B46B02" w:rsidRPr="00B46B02">
              <w:rPr>
                <w:rFonts w:asciiTheme="majorHAnsi" w:eastAsia="Times New Roman" w:hAnsiTheme="majorHAnsi" w:cstheme="majorHAnsi"/>
                <w:b/>
                <w:szCs w:val="20"/>
                <w:lang w:eastAsia="fr-FR"/>
              </w:rPr>
              <w:t>85</w:t>
            </w:r>
            <w:r w:rsidRPr="00B46B02">
              <w:rPr>
                <w:rFonts w:asciiTheme="majorHAnsi" w:eastAsia="Times New Roman" w:hAnsiTheme="majorHAnsi" w:cstheme="majorHAnsi"/>
                <w:b/>
                <w:szCs w:val="20"/>
                <w:lang w:eastAsia="fr-FR"/>
              </w:rPr>
              <w:t>)</w:t>
            </w:r>
          </w:p>
          <w:p w14:paraId="6740A2A1" w14:textId="588BBAE7" w:rsidR="003D4058" w:rsidRPr="00306B46" w:rsidRDefault="003D4058" w:rsidP="00360312">
            <w:pPr>
              <w:autoSpaceDE w:val="0"/>
              <w:autoSpaceDN w:val="0"/>
              <w:adjustRightInd w:val="0"/>
              <w:spacing w:after="0"/>
              <w:jc w:val="center"/>
              <w:rPr>
                <w:rFonts w:asciiTheme="majorHAnsi" w:eastAsia="Times New Roman" w:hAnsiTheme="majorHAnsi" w:cstheme="majorHAnsi"/>
                <w:b/>
                <w:szCs w:val="20"/>
                <w:lang w:eastAsia="fr-FR"/>
              </w:rPr>
            </w:pPr>
            <w:r w:rsidRPr="00B46B02">
              <w:rPr>
                <w:rFonts w:asciiTheme="majorHAnsi" w:eastAsia="Times New Roman" w:hAnsiTheme="majorHAnsi" w:cstheme="majorHAnsi"/>
                <w:b/>
                <w:szCs w:val="20"/>
                <w:lang w:eastAsia="fr-FR"/>
              </w:rPr>
              <w:t>LOT 1 : ASSURANCE DOMMAGES OUVRAGE</w:t>
            </w:r>
          </w:p>
        </w:tc>
      </w:tr>
    </w:tbl>
    <w:p w14:paraId="1EDD4B15" w14:textId="77777777" w:rsidR="00273CBF" w:rsidRDefault="00273CBF" w:rsidP="00273CBF">
      <w:pPr>
        <w:spacing w:after="0"/>
        <w:rPr>
          <w:rFonts w:asciiTheme="majorHAnsi" w:eastAsia="Times New Roman" w:hAnsiTheme="majorHAnsi" w:cstheme="majorHAnsi"/>
          <w:szCs w:val="20"/>
          <w:highlight w:val="yellow"/>
          <w:lang w:eastAsia="fr-FR"/>
        </w:rPr>
      </w:pPr>
    </w:p>
    <w:tbl>
      <w:tblPr>
        <w:tblW w:w="890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8908"/>
      </w:tblGrid>
      <w:tr w:rsidR="00273CBF" w:rsidRPr="00306B46" w14:paraId="5DF63526" w14:textId="77777777" w:rsidTr="00360312">
        <w:tc>
          <w:tcPr>
            <w:tcW w:w="8908" w:type="dxa"/>
            <w:tcBorders>
              <w:top w:val="double" w:sz="6" w:space="0" w:color="auto"/>
              <w:bottom w:val="single" w:sz="6" w:space="0" w:color="auto"/>
            </w:tcBorders>
            <w:shd w:val="pct20" w:color="auto" w:fill="auto"/>
          </w:tcPr>
          <w:p w14:paraId="2A962AD7" w14:textId="77777777" w:rsidR="00273CBF" w:rsidRPr="00306B46" w:rsidRDefault="00273CBF" w:rsidP="00360312">
            <w:pPr>
              <w:spacing w:before="60" w:after="0"/>
              <w:jc w:val="center"/>
              <w:rPr>
                <w:rFonts w:asciiTheme="majorHAnsi" w:eastAsia="Times New Roman" w:hAnsiTheme="majorHAnsi" w:cstheme="majorHAnsi"/>
                <w:b/>
                <w:sz w:val="28"/>
                <w:szCs w:val="20"/>
                <w:lang w:eastAsia="fr-FR"/>
              </w:rPr>
            </w:pPr>
            <w:r w:rsidRPr="00306B46">
              <w:rPr>
                <w:rFonts w:asciiTheme="majorHAnsi" w:eastAsia="Times New Roman" w:hAnsiTheme="majorHAnsi" w:cstheme="majorHAnsi"/>
                <w:b/>
                <w:sz w:val="28"/>
                <w:szCs w:val="20"/>
                <w:lang w:eastAsia="fr-FR"/>
              </w:rPr>
              <w:t>Assistant Maitre d’Ouvrage</w:t>
            </w:r>
          </w:p>
        </w:tc>
      </w:tr>
      <w:tr w:rsidR="00273CBF" w:rsidRPr="00306B46" w14:paraId="045BF980" w14:textId="77777777" w:rsidTr="00360312">
        <w:trPr>
          <w:trHeight w:val="758"/>
        </w:trPr>
        <w:tc>
          <w:tcPr>
            <w:tcW w:w="8908" w:type="dxa"/>
            <w:tcBorders>
              <w:top w:val="nil"/>
              <w:bottom w:val="double" w:sz="6" w:space="0" w:color="auto"/>
            </w:tcBorders>
          </w:tcPr>
          <w:p w14:paraId="15C8DBB2" w14:textId="1B3D9C77" w:rsidR="00825718" w:rsidRPr="00603BBB" w:rsidRDefault="00825718" w:rsidP="00825718">
            <w:pPr>
              <w:pStyle w:val="Textebrut"/>
              <w:jc w:val="center"/>
              <w:rPr>
                <w:rFonts w:asciiTheme="majorHAnsi" w:hAnsiTheme="majorHAnsi" w:cstheme="majorHAnsi"/>
                <w:b/>
                <w:sz w:val="20"/>
                <w:szCs w:val="20"/>
              </w:rPr>
            </w:pPr>
            <w:bookmarkStart w:id="6" w:name="_Hlk93510825"/>
            <w:r w:rsidRPr="00603BBB">
              <w:rPr>
                <w:rFonts w:asciiTheme="majorHAnsi" w:hAnsiTheme="majorHAnsi" w:cstheme="majorHAnsi"/>
                <w:b/>
                <w:sz w:val="20"/>
                <w:szCs w:val="20"/>
              </w:rPr>
              <w:t xml:space="preserve">A2MO – Agence de </w:t>
            </w:r>
            <w:r w:rsidR="00552723">
              <w:rPr>
                <w:rFonts w:asciiTheme="majorHAnsi" w:hAnsiTheme="majorHAnsi" w:cstheme="majorHAnsi"/>
                <w:b/>
                <w:sz w:val="20"/>
                <w:szCs w:val="20"/>
              </w:rPr>
              <w:t>NANTES</w:t>
            </w:r>
          </w:p>
          <w:p w14:paraId="6C86B4CE" w14:textId="77777777" w:rsidR="00132478" w:rsidRPr="00132478" w:rsidRDefault="00132478" w:rsidP="00132478">
            <w:pPr>
              <w:pStyle w:val="Textebrut"/>
              <w:jc w:val="center"/>
              <w:rPr>
                <w:rFonts w:asciiTheme="majorHAnsi" w:hAnsiTheme="majorHAnsi" w:cstheme="majorHAnsi"/>
                <w:sz w:val="20"/>
                <w:szCs w:val="20"/>
              </w:rPr>
            </w:pPr>
            <w:r w:rsidRPr="00132478">
              <w:rPr>
                <w:rFonts w:asciiTheme="majorHAnsi" w:hAnsiTheme="majorHAnsi" w:cstheme="majorHAnsi"/>
                <w:sz w:val="20"/>
                <w:szCs w:val="20"/>
              </w:rPr>
              <w:t>17 bd de Berlin</w:t>
            </w:r>
          </w:p>
          <w:p w14:paraId="6256450C" w14:textId="77777777" w:rsidR="0083784E" w:rsidRDefault="00132478" w:rsidP="00132478">
            <w:pPr>
              <w:pStyle w:val="Textebrut"/>
              <w:jc w:val="center"/>
              <w:rPr>
                <w:rFonts w:asciiTheme="majorHAnsi" w:eastAsia="Times New Roman" w:hAnsiTheme="majorHAnsi" w:cstheme="majorHAnsi"/>
                <w:sz w:val="20"/>
                <w:szCs w:val="20"/>
                <w:lang w:eastAsia="fr-FR"/>
              </w:rPr>
            </w:pPr>
            <w:r w:rsidRPr="00132478">
              <w:rPr>
                <w:rFonts w:asciiTheme="majorHAnsi" w:hAnsiTheme="majorHAnsi" w:cstheme="majorHAnsi"/>
                <w:sz w:val="20"/>
                <w:szCs w:val="20"/>
              </w:rPr>
              <w:t>44000 NANTES</w:t>
            </w:r>
            <w:r w:rsidRPr="00132478">
              <w:rPr>
                <w:rFonts w:asciiTheme="majorHAnsi" w:eastAsia="Times New Roman" w:hAnsiTheme="majorHAnsi" w:cstheme="majorHAnsi"/>
                <w:sz w:val="20"/>
                <w:szCs w:val="20"/>
                <w:lang w:eastAsia="fr-FR"/>
              </w:rPr>
              <w:t xml:space="preserve"> </w:t>
            </w:r>
          </w:p>
          <w:p w14:paraId="45FDC6FA" w14:textId="4BFA748E" w:rsidR="00825718" w:rsidRPr="00864A02" w:rsidRDefault="00825718" w:rsidP="00132478">
            <w:pPr>
              <w:pStyle w:val="Textebrut"/>
              <w:jc w:val="center"/>
              <w:rPr>
                <w:rFonts w:asciiTheme="majorHAnsi" w:hAnsiTheme="majorHAnsi" w:cstheme="majorHAnsi"/>
                <w:sz w:val="20"/>
                <w:szCs w:val="20"/>
              </w:rPr>
            </w:pPr>
            <w:r w:rsidRPr="00864A02">
              <w:rPr>
                <w:rFonts w:asciiTheme="majorHAnsi" w:eastAsia="Times New Roman" w:hAnsiTheme="majorHAnsi" w:cstheme="majorHAnsi"/>
                <w:sz w:val="20"/>
                <w:szCs w:val="20"/>
                <w:lang w:eastAsia="fr-FR"/>
              </w:rPr>
              <w:t xml:space="preserve">Représenté par </w:t>
            </w:r>
            <w:r w:rsidR="00132478">
              <w:rPr>
                <w:rFonts w:asciiTheme="majorHAnsi" w:eastAsia="Times New Roman" w:hAnsiTheme="majorHAnsi" w:cstheme="majorHAnsi"/>
                <w:sz w:val="20"/>
                <w:szCs w:val="20"/>
                <w:lang w:eastAsia="fr-FR"/>
              </w:rPr>
              <w:t>Jean LAIDIN</w:t>
            </w:r>
            <w:r w:rsidRPr="00864A02">
              <w:rPr>
                <w:rFonts w:asciiTheme="majorHAnsi" w:hAnsiTheme="majorHAnsi" w:cstheme="majorHAnsi"/>
                <w:sz w:val="20"/>
                <w:szCs w:val="20"/>
                <w:shd w:val="clear" w:color="auto" w:fill="FFFFFF"/>
                <w:lang w:eastAsia="fr-FR"/>
              </w:rPr>
              <w:t xml:space="preserve">, </w:t>
            </w:r>
            <w:r w:rsidRPr="00864A02">
              <w:rPr>
                <w:rFonts w:asciiTheme="majorHAnsi" w:eastAsia="Times New Roman" w:hAnsiTheme="majorHAnsi" w:cstheme="majorHAnsi"/>
                <w:sz w:val="20"/>
                <w:szCs w:val="20"/>
                <w:lang w:eastAsia="fr-FR"/>
              </w:rPr>
              <w:t xml:space="preserve">en qualité </w:t>
            </w:r>
            <w:r w:rsidR="003D2105">
              <w:rPr>
                <w:rFonts w:asciiTheme="majorHAnsi" w:eastAsia="Times New Roman" w:hAnsiTheme="majorHAnsi" w:cstheme="majorHAnsi"/>
                <w:sz w:val="20"/>
                <w:szCs w:val="20"/>
                <w:lang w:eastAsia="fr-FR"/>
              </w:rPr>
              <w:t>de chargé d’opération</w:t>
            </w:r>
            <w:r>
              <w:rPr>
                <w:rFonts w:asciiTheme="majorHAnsi" w:eastAsia="Times New Roman" w:hAnsiTheme="majorHAnsi" w:cstheme="majorHAnsi"/>
                <w:sz w:val="20"/>
                <w:szCs w:val="20"/>
                <w:lang w:eastAsia="fr-FR"/>
              </w:rPr>
              <w:t xml:space="preserve"> – </w:t>
            </w:r>
            <w:r w:rsidR="003D2105" w:rsidRPr="003D2105">
              <w:rPr>
                <w:rFonts w:asciiTheme="majorHAnsi" w:eastAsia="Times New Roman" w:hAnsiTheme="majorHAnsi" w:cstheme="majorHAnsi"/>
                <w:sz w:val="20"/>
                <w:szCs w:val="20"/>
                <w:lang w:eastAsia="fr-FR"/>
              </w:rPr>
              <w:t>06 46 90 09 67</w:t>
            </w:r>
          </w:p>
          <w:bookmarkEnd w:id="6"/>
          <w:p w14:paraId="753B709C" w14:textId="51407EF7" w:rsidR="00273CBF" w:rsidRPr="00306B46" w:rsidRDefault="00466F36" w:rsidP="00360312">
            <w:pPr>
              <w:jc w:val="center"/>
              <w:rPr>
                <w:rFonts w:asciiTheme="majorHAnsi" w:eastAsia="Times New Roman" w:hAnsiTheme="majorHAnsi" w:cstheme="majorHAnsi"/>
                <w:szCs w:val="20"/>
                <w:lang w:eastAsia="fr-FR"/>
              </w:rPr>
            </w:pPr>
            <w:r w:rsidRPr="00603BBB">
              <w:rPr>
                <w:rFonts w:asciiTheme="majorHAnsi" w:eastAsia="Times New Roman" w:hAnsiTheme="majorHAnsi" w:cstheme="majorHAnsi"/>
                <w:szCs w:val="20"/>
                <w:lang w:eastAsia="fr-FR"/>
              </w:rPr>
              <w:t>Représenté par</w:t>
            </w:r>
            <w:r>
              <w:rPr>
                <w:rFonts w:asciiTheme="majorHAnsi" w:eastAsia="Times New Roman" w:hAnsiTheme="majorHAnsi" w:cstheme="majorHAnsi"/>
                <w:szCs w:val="20"/>
                <w:lang w:eastAsia="fr-FR"/>
              </w:rPr>
              <w:t xml:space="preserve"> Kévin FACCHINETTI</w:t>
            </w:r>
            <w:r>
              <w:rPr>
                <w:rFonts w:asciiTheme="majorHAnsi" w:hAnsiTheme="majorHAnsi" w:cstheme="majorHAnsi"/>
                <w:szCs w:val="20"/>
                <w:shd w:val="clear" w:color="auto" w:fill="FFFFFF"/>
                <w:lang w:eastAsia="fr-FR"/>
              </w:rPr>
              <w:t>,</w:t>
            </w:r>
            <w:r w:rsidRPr="00603BBB">
              <w:rPr>
                <w:rFonts w:asciiTheme="majorHAnsi" w:hAnsiTheme="majorHAnsi" w:cstheme="majorHAnsi"/>
                <w:szCs w:val="20"/>
                <w:shd w:val="clear" w:color="auto" w:fill="FFFFFF"/>
                <w:lang w:eastAsia="fr-FR"/>
              </w:rPr>
              <w:t xml:space="preserve"> </w:t>
            </w:r>
            <w:r w:rsidRPr="00603BBB">
              <w:rPr>
                <w:rFonts w:asciiTheme="majorHAnsi" w:eastAsia="Times New Roman" w:hAnsiTheme="majorHAnsi" w:cstheme="majorHAnsi"/>
                <w:szCs w:val="20"/>
                <w:lang w:eastAsia="fr-FR"/>
              </w:rPr>
              <w:t xml:space="preserve">en qualité de référent assurances construction - </w:t>
            </w:r>
            <w:r w:rsidRPr="00B31ACB">
              <w:rPr>
                <w:rFonts w:asciiTheme="majorHAnsi" w:hAnsiTheme="majorHAnsi" w:cstheme="majorHAnsi"/>
                <w:szCs w:val="20"/>
                <w:shd w:val="clear" w:color="auto" w:fill="FFFFFF"/>
                <w:lang w:eastAsia="fr-FR"/>
              </w:rPr>
              <w:t>07 64 62 21 65</w:t>
            </w:r>
          </w:p>
        </w:tc>
      </w:tr>
      <w:bookmarkEnd w:id="4"/>
    </w:tbl>
    <w:p w14:paraId="149121A1" w14:textId="77777777" w:rsidR="00D80EE5" w:rsidRPr="001B7698" w:rsidRDefault="00D80EE5" w:rsidP="00502EA6">
      <w:pPr>
        <w:spacing w:after="0"/>
        <w:rPr>
          <w:rFonts w:asciiTheme="majorHAnsi" w:eastAsia="Times New Roman" w:hAnsiTheme="majorHAnsi" w:cstheme="majorHAnsi"/>
          <w:szCs w:val="20"/>
          <w:lang w:eastAsia="fr-FR"/>
        </w:rPr>
      </w:pPr>
    </w:p>
    <w:bookmarkEnd w:id="3"/>
    <w:p w14:paraId="342F0469" w14:textId="77777777" w:rsidR="000A2403" w:rsidRDefault="000A2403" w:rsidP="000A2403">
      <w:pPr>
        <w:spacing w:after="0"/>
        <w:jc w:val="left"/>
        <w:rPr>
          <w:rFonts w:ascii="Calibri" w:hAnsi="Calibri"/>
          <w:b/>
        </w:rPr>
      </w:pPr>
      <w:r w:rsidRPr="003D2105">
        <w:rPr>
          <w:rFonts w:ascii="Calibri" w:hAnsi="Calibri"/>
          <w:b/>
        </w:rPr>
        <w:t>L’offre a été établie sur la base des conditions économiques en vigueur au mois de la date limite de remise de l'offre (mois zéro M0)</w:t>
      </w:r>
    </w:p>
    <w:p w14:paraId="2C4390C3" w14:textId="77777777" w:rsidR="003D2105" w:rsidRDefault="003D2105" w:rsidP="000A2403">
      <w:pPr>
        <w:spacing w:after="0"/>
        <w:jc w:val="left"/>
        <w:rPr>
          <w:rFonts w:ascii="Calibri" w:hAnsi="Calibri"/>
          <w:b/>
        </w:rPr>
      </w:pPr>
    </w:p>
    <w:p w14:paraId="1B505237" w14:textId="5B112C84" w:rsidR="00702081" w:rsidRPr="00DF3DA6" w:rsidRDefault="00DF3DA6" w:rsidP="00DF3DA6">
      <w:pPr>
        <w:spacing w:before="120" w:after="80"/>
        <w:jc w:val="center"/>
        <w:rPr>
          <w:rFonts w:asciiTheme="majorHAnsi" w:hAnsiTheme="majorHAnsi" w:cstheme="majorHAnsi"/>
          <w:i/>
          <w:sz w:val="16"/>
          <w:szCs w:val="16"/>
        </w:rPr>
      </w:pPr>
      <w:r w:rsidRPr="00E824C2">
        <w:rPr>
          <w:rFonts w:asciiTheme="majorHAnsi" w:hAnsiTheme="majorHAnsi" w:cstheme="majorHAnsi"/>
          <w:i/>
          <w:sz w:val="16"/>
          <w:szCs w:val="16"/>
        </w:rPr>
        <w:t xml:space="preserve">(Les renseignements manquants ci-dessous seront remplis ultérieurement par le </w:t>
      </w:r>
      <w:r>
        <w:rPr>
          <w:rFonts w:asciiTheme="majorHAnsi" w:hAnsiTheme="majorHAnsi" w:cstheme="majorHAnsi"/>
          <w:i/>
          <w:sz w:val="16"/>
          <w:szCs w:val="16"/>
        </w:rPr>
        <w:t>maître d’ouvrage</w:t>
      </w:r>
      <w:r w:rsidRPr="00E824C2">
        <w:rPr>
          <w:rFonts w:asciiTheme="majorHAnsi" w:hAnsiTheme="majorHAnsi" w:cstheme="majorHAnsi"/>
          <w:i/>
          <w:sz w:val="16"/>
          <w:szCs w:val="16"/>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410"/>
        <w:gridCol w:w="2835"/>
        <w:gridCol w:w="1127"/>
      </w:tblGrid>
      <w:tr w:rsidR="00521E91" w:rsidRPr="001B7698" w14:paraId="35A75396" w14:textId="77777777" w:rsidTr="002166E6">
        <w:tc>
          <w:tcPr>
            <w:tcW w:w="2547" w:type="dxa"/>
            <w:shd w:val="pct15" w:color="auto" w:fill="auto"/>
          </w:tcPr>
          <w:p w14:paraId="7E0E051C" w14:textId="77777777" w:rsidR="00521E91" w:rsidRDefault="00521E91" w:rsidP="002166E6">
            <w:pPr>
              <w:spacing w:before="120"/>
              <w:jc w:val="center"/>
              <w:rPr>
                <w:rFonts w:asciiTheme="majorHAnsi" w:hAnsiTheme="majorHAnsi" w:cstheme="majorHAnsi"/>
                <w:b/>
                <w:i/>
              </w:rPr>
            </w:pPr>
            <w:r>
              <w:rPr>
                <w:rFonts w:asciiTheme="majorHAnsi" w:hAnsiTheme="majorHAnsi" w:cstheme="majorHAnsi"/>
                <w:b/>
                <w:i/>
              </w:rPr>
              <w:t>Marché Public N°</w:t>
            </w:r>
          </w:p>
          <w:p w14:paraId="7AE70744" w14:textId="77777777" w:rsidR="00521E91" w:rsidRPr="001B7698" w:rsidRDefault="00521E91" w:rsidP="002166E6">
            <w:pPr>
              <w:spacing w:before="120"/>
              <w:jc w:val="center"/>
              <w:rPr>
                <w:rFonts w:asciiTheme="majorHAnsi" w:hAnsiTheme="majorHAnsi" w:cstheme="majorHAnsi"/>
                <w:b/>
                <w:i/>
              </w:rPr>
            </w:pPr>
          </w:p>
        </w:tc>
        <w:tc>
          <w:tcPr>
            <w:tcW w:w="2410" w:type="dxa"/>
            <w:shd w:val="pct15" w:color="auto" w:fill="auto"/>
          </w:tcPr>
          <w:p w14:paraId="0C0EC4E6" w14:textId="77777777" w:rsidR="00521E91" w:rsidRDefault="00521E91" w:rsidP="002166E6">
            <w:pPr>
              <w:spacing w:before="120" w:after="0"/>
              <w:jc w:val="center"/>
              <w:rPr>
                <w:rFonts w:asciiTheme="majorHAnsi" w:hAnsiTheme="majorHAnsi" w:cstheme="majorHAnsi"/>
                <w:b/>
                <w:i/>
              </w:rPr>
            </w:pPr>
            <w:r w:rsidRPr="001B7698">
              <w:rPr>
                <w:rFonts w:asciiTheme="majorHAnsi" w:hAnsiTheme="majorHAnsi" w:cstheme="majorHAnsi"/>
                <w:b/>
                <w:i/>
              </w:rPr>
              <w:t>Date du marché</w:t>
            </w:r>
          </w:p>
          <w:p w14:paraId="2DA47583" w14:textId="77777777" w:rsidR="00521E91" w:rsidRPr="001B7698" w:rsidRDefault="00521E91" w:rsidP="002166E6">
            <w:pPr>
              <w:jc w:val="center"/>
              <w:rPr>
                <w:rFonts w:asciiTheme="majorHAnsi" w:hAnsiTheme="majorHAnsi" w:cstheme="majorHAnsi"/>
                <w:b/>
                <w:i/>
              </w:rPr>
            </w:pPr>
            <w:r w:rsidRPr="00C67F5A">
              <w:rPr>
                <w:rFonts w:asciiTheme="majorHAnsi" w:hAnsiTheme="majorHAnsi" w:cstheme="majorHAnsi"/>
                <w:i/>
                <w:sz w:val="16"/>
                <w:szCs w:val="16"/>
              </w:rPr>
              <w:t>(Date de l’</w:t>
            </w:r>
            <w:r>
              <w:rPr>
                <w:rFonts w:asciiTheme="majorHAnsi" w:hAnsiTheme="majorHAnsi" w:cstheme="majorHAnsi"/>
                <w:i/>
                <w:sz w:val="16"/>
                <w:szCs w:val="16"/>
              </w:rPr>
              <w:t>AR</w:t>
            </w:r>
            <w:r w:rsidRPr="00C67F5A">
              <w:rPr>
                <w:rFonts w:asciiTheme="majorHAnsi" w:hAnsiTheme="majorHAnsi" w:cstheme="majorHAnsi"/>
                <w:i/>
                <w:sz w:val="16"/>
                <w:szCs w:val="16"/>
              </w:rPr>
              <w:t xml:space="preserve"> de notification reçue via </w:t>
            </w:r>
            <w:r>
              <w:rPr>
                <w:rFonts w:asciiTheme="majorHAnsi" w:hAnsiTheme="majorHAnsi" w:cstheme="majorHAnsi"/>
                <w:i/>
                <w:sz w:val="16"/>
                <w:szCs w:val="16"/>
              </w:rPr>
              <w:t>la plate-forme de dématérialisation)</w:t>
            </w:r>
          </w:p>
        </w:tc>
        <w:tc>
          <w:tcPr>
            <w:tcW w:w="2835" w:type="dxa"/>
            <w:shd w:val="pct15" w:color="auto" w:fill="auto"/>
          </w:tcPr>
          <w:p w14:paraId="193CE0C8" w14:textId="77777777" w:rsidR="00521E91" w:rsidRPr="001B7698" w:rsidRDefault="00521E91" w:rsidP="002166E6">
            <w:pPr>
              <w:spacing w:before="120"/>
              <w:jc w:val="center"/>
              <w:rPr>
                <w:rFonts w:asciiTheme="majorHAnsi" w:hAnsiTheme="majorHAnsi" w:cstheme="majorHAnsi"/>
                <w:b/>
                <w:i/>
              </w:rPr>
            </w:pPr>
            <w:r w:rsidRPr="001B7698">
              <w:rPr>
                <w:rFonts w:asciiTheme="majorHAnsi" w:hAnsiTheme="majorHAnsi" w:cstheme="majorHAnsi"/>
                <w:b/>
                <w:i/>
              </w:rPr>
              <w:t>Montant e</w:t>
            </w:r>
            <w:r w:rsidRPr="00151E6D">
              <w:rPr>
                <w:rFonts w:asciiTheme="majorHAnsi" w:hAnsiTheme="majorHAnsi" w:cstheme="majorHAnsi"/>
                <w:b/>
                <w:i/>
              </w:rPr>
              <w:t>n € HT</w:t>
            </w:r>
            <w:r w:rsidRPr="001B7698">
              <w:rPr>
                <w:rFonts w:asciiTheme="majorHAnsi" w:hAnsiTheme="majorHAnsi" w:cstheme="majorHAnsi"/>
                <w:b/>
                <w:i/>
              </w:rPr>
              <w:t xml:space="preserve"> </w:t>
            </w:r>
          </w:p>
        </w:tc>
        <w:tc>
          <w:tcPr>
            <w:tcW w:w="1127" w:type="dxa"/>
            <w:shd w:val="pct15" w:color="auto" w:fill="auto"/>
          </w:tcPr>
          <w:p w14:paraId="4F88295A" w14:textId="77777777" w:rsidR="00521E91" w:rsidRPr="001B7698" w:rsidRDefault="00521E91" w:rsidP="002166E6">
            <w:pPr>
              <w:spacing w:before="120"/>
              <w:jc w:val="center"/>
              <w:rPr>
                <w:rFonts w:asciiTheme="majorHAnsi" w:hAnsiTheme="majorHAnsi" w:cstheme="majorHAnsi"/>
                <w:b/>
                <w:i/>
              </w:rPr>
            </w:pPr>
            <w:r w:rsidRPr="001B7698">
              <w:rPr>
                <w:rFonts w:asciiTheme="majorHAnsi" w:hAnsiTheme="majorHAnsi" w:cstheme="majorHAnsi"/>
                <w:b/>
                <w:i/>
              </w:rPr>
              <w:t>Imputation</w:t>
            </w:r>
          </w:p>
        </w:tc>
      </w:tr>
      <w:tr w:rsidR="00521E91" w:rsidRPr="001B7698" w14:paraId="2D5C7880" w14:textId="77777777" w:rsidTr="002166E6">
        <w:trPr>
          <w:trHeight w:val="1047"/>
        </w:trPr>
        <w:tc>
          <w:tcPr>
            <w:tcW w:w="2547" w:type="dxa"/>
          </w:tcPr>
          <w:p w14:paraId="6F3E7EED" w14:textId="77777777" w:rsidR="00521E91" w:rsidRPr="001B7698" w:rsidRDefault="00521E91" w:rsidP="002166E6">
            <w:pPr>
              <w:spacing w:before="120"/>
              <w:jc w:val="center"/>
              <w:rPr>
                <w:rFonts w:asciiTheme="majorHAnsi" w:hAnsiTheme="majorHAnsi" w:cstheme="majorHAnsi"/>
              </w:rPr>
            </w:pPr>
          </w:p>
        </w:tc>
        <w:tc>
          <w:tcPr>
            <w:tcW w:w="2410" w:type="dxa"/>
          </w:tcPr>
          <w:p w14:paraId="4B983758" w14:textId="77777777" w:rsidR="00521E91" w:rsidRPr="001B7698" w:rsidRDefault="00521E91" w:rsidP="002166E6">
            <w:pPr>
              <w:spacing w:before="120"/>
              <w:jc w:val="center"/>
              <w:rPr>
                <w:rFonts w:asciiTheme="majorHAnsi" w:hAnsiTheme="majorHAnsi" w:cstheme="majorHAnsi"/>
              </w:rPr>
            </w:pPr>
          </w:p>
          <w:p w14:paraId="298FFE84" w14:textId="77777777" w:rsidR="00521E91" w:rsidRPr="001B7698" w:rsidRDefault="00521E91" w:rsidP="002166E6">
            <w:pPr>
              <w:spacing w:before="120"/>
              <w:jc w:val="center"/>
              <w:rPr>
                <w:rFonts w:asciiTheme="majorHAnsi" w:hAnsiTheme="majorHAnsi" w:cstheme="majorHAnsi"/>
              </w:rPr>
            </w:pPr>
          </w:p>
        </w:tc>
        <w:tc>
          <w:tcPr>
            <w:tcW w:w="2835" w:type="dxa"/>
          </w:tcPr>
          <w:p w14:paraId="1423D5BD" w14:textId="77777777" w:rsidR="00521E91" w:rsidRPr="001B7698" w:rsidRDefault="00521E91" w:rsidP="002166E6">
            <w:pPr>
              <w:spacing w:before="120"/>
              <w:jc w:val="center"/>
              <w:rPr>
                <w:rFonts w:asciiTheme="majorHAnsi" w:hAnsiTheme="majorHAnsi" w:cstheme="majorHAnsi"/>
              </w:rPr>
            </w:pPr>
          </w:p>
          <w:p w14:paraId="3DCB6796" w14:textId="77777777" w:rsidR="00521E91" w:rsidRPr="001B7698" w:rsidRDefault="00521E91" w:rsidP="002166E6">
            <w:pPr>
              <w:spacing w:before="120"/>
              <w:jc w:val="center"/>
              <w:rPr>
                <w:rFonts w:asciiTheme="majorHAnsi" w:hAnsiTheme="majorHAnsi" w:cstheme="majorHAnsi"/>
              </w:rPr>
            </w:pPr>
          </w:p>
        </w:tc>
        <w:tc>
          <w:tcPr>
            <w:tcW w:w="1127" w:type="dxa"/>
          </w:tcPr>
          <w:p w14:paraId="3F51BA9C" w14:textId="77777777" w:rsidR="00521E91" w:rsidRPr="001B7698" w:rsidRDefault="00521E91" w:rsidP="002166E6">
            <w:pPr>
              <w:spacing w:before="120"/>
              <w:jc w:val="center"/>
              <w:rPr>
                <w:rFonts w:asciiTheme="majorHAnsi" w:hAnsiTheme="majorHAnsi" w:cstheme="majorHAnsi"/>
              </w:rPr>
            </w:pPr>
          </w:p>
          <w:p w14:paraId="3D70D9B3" w14:textId="77777777" w:rsidR="00521E91" w:rsidRPr="001B7698" w:rsidRDefault="00521E91" w:rsidP="002166E6">
            <w:pPr>
              <w:spacing w:before="120"/>
              <w:jc w:val="center"/>
              <w:rPr>
                <w:rFonts w:asciiTheme="majorHAnsi" w:hAnsiTheme="majorHAnsi" w:cstheme="majorHAnsi"/>
              </w:rPr>
            </w:pPr>
          </w:p>
        </w:tc>
      </w:tr>
    </w:tbl>
    <w:p w14:paraId="5A23BFBF" w14:textId="60535C49" w:rsidR="009406DC" w:rsidRDefault="009406DC" w:rsidP="009406DC">
      <w:pPr>
        <w:spacing w:before="120"/>
        <w:rPr>
          <w:rFonts w:ascii="Calibri" w:hAnsi="Calibri"/>
        </w:rPr>
      </w:pPr>
      <w:r w:rsidRPr="003B6FAE">
        <w:rPr>
          <w:rFonts w:ascii="Calibri" w:hAnsi="Calibri"/>
        </w:rPr>
        <w:t xml:space="preserve">L'acte d'engagement comporte </w:t>
      </w:r>
      <w:r>
        <w:rPr>
          <w:rFonts w:ascii="Calibri" w:hAnsi="Calibri"/>
        </w:rPr>
        <w:fldChar w:fldCharType="begin"/>
      </w:r>
      <w:r>
        <w:rPr>
          <w:rFonts w:ascii="Calibri" w:hAnsi="Calibri"/>
        </w:rPr>
        <w:instrText xml:space="preserve"> NUMPAGES   \* MERGEFORMAT </w:instrText>
      </w:r>
      <w:r>
        <w:rPr>
          <w:rFonts w:ascii="Calibri" w:hAnsi="Calibri"/>
        </w:rPr>
        <w:fldChar w:fldCharType="separate"/>
      </w:r>
      <w:r w:rsidR="008B3E9E">
        <w:rPr>
          <w:rFonts w:ascii="Calibri" w:hAnsi="Calibri"/>
          <w:noProof/>
        </w:rPr>
        <w:t>17</w:t>
      </w:r>
      <w:r>
        <w:rPr>
          <w:rFonts w:ascii="Calibri" w:hAnsi="Calibri"/>
        </w:rPr>
        <w:fldChar w:fldCharType="end"/>
      </w:r>
      <w:r w:rsidRPr="003B6FAE">
        <w:rPr>
          <w:rFonts w:ascii="Calibri" w:hAnsi="Calibri"/>
        </w:rPr>
        <w:t xml:space="preserve"> feuillets, dont les annexes n°1</w:t>
      </w:r>
      <w:r w:rsidR="00D74EB7">
        <w:rPr>
          <w:rFonts w:ascii="Calibri" w:hAnsi="Calibri"/>
        </w:rPr>
        <w:t xml:space="preserve"> et </w:t>
      </w:r>
      <w:r w:rsidRPr="003B6FAE">
        <w:rPr>
          <w:rFonts w:ascii="Calibri" w:hAnsi="Calibri"/>
        </w:rPr>
        <w:t>n°2</w:t>
      </w:r>
      <w:r w:rsidR="00D74EB7">
        <w:rPr>
          <w:rFonts w:ascii="Calibri" w:hAnsi="Calibri"/>
        </w:rPr>
        <w:t>.</w:t>
      </w:r>
    </w:p>
    <w:p w14:paraId="4BFEF913" w14:textId="26576C8D" w:rsidR="005907DE" w:rsidRDefault="005907DE">
      <w:pPr>
        <w:spacing w:after="0"/>
        <w:jc w:val="left"/>
        <w:rPr>
          <w:rFonts w:asciiTheme="majorHAnsi" w:hAnsiTheme="majorHAnsi" w:cstheme="majorHAnsi"/>
        </w:rPr>
      </w:pPr>
      <w:r>
        <w:rPr>
          <w:rFonts w:asciiTheme="majorHAnsi" w:hAnsiTheme="majorHAnsi" w:cstheme="majorHAnsi"/>
        </w:rPr>
        <w:br w:type="page"/>
      </w:r>
    </w:p>
    <w:p w14:paraId="02EC3617" w14:textId="77777777" w:rsidR="00702081" w:rsidRPr="001B7698" w:rsidRDefault="00702081" w:rsidP="00702081">
      <w:pPr>
        <w:spacing w:before="120"/>
        <w:rPr>
          <w:rFonts w:asciiTheme="majorHAnsi" w:hAnsiTheme="majorHAnsi" w:cstheme="majorHAnsi"/>
        </w:rPr>
      </w:pPr>
    </w:p>
    <w:tbl>
      <w:tblPr>
        <w:tblW w:w="890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8908"/>
      </w:tblGrid>
      <w:tr w:rsidR="00702081" w:rsidRPr="001B7698" w14:paraId="3C46C9F9" w14:textId="77777777" w:rsidTr="00702081">
        <w:tc>
          <w:tcPr>
            <w:tcW w:w="8908" w:type="dxa"/>
            <w:tcBorders>
              <w:top w:val="double" w:sz="6" w:space="0" w:color="auto"/>
              <w:bottom w:val="single" w:sz="6" w:space="0" w:color="auto"/>
            </w:tcBorders>
            <w:shd w:val="pct20" w:color="auto" w:fill="auto"/>
          </w:tcPr>
          <w:p w14:paraId="45E6A4A3" w14:textId="77777777" w:rsidR="00702081" w:rsidRPr="001B7698" w:rsidRDefault="00702081" w:rsidP="006303BE">
            <w:pPr>
              <w:jc w:val="center"/>
              <w:rPr>
                <w:rFonts w:asciiTheme="majorHAnsi" w:hAnsiTheme="majorHAnsi" w:cstheme="majorHAnsi"/>
                <w:b/>
                <w:i/>
                <w:sz w:val="28"/>
              </w:rPr>
            </w:pPr>
            <w:r w:rsidRPr="001B7698">
              <w:rPr>
                <w:rFonts w:asciiTheme="majorHAnsi" w:hAnsiTheme="majorHAnsi" w:cstheme="majorHAnsi"/>
                <w:b/>
                <w:i/>
                <w:sz w:val="28"/>
              </w:rPr>
              <w:t>Cadre réservé pour la mention d'exemplaire unique du marché</w:t>
            </w:r>
          </w:p>
        </w:tc>
      </w:tr>
      <w:tr w:rsidR="00702081" w:rsidRPr="001B7698" w14:paraId="6DF28862" w14:textId="77777777" w:rsidTr="006E7956">
        <w:trPr>
          <w:trHeight w:val="4585"/>
        </w:trPr>
        <w:tc>
          <w:tcPr>
            <w:tcW w:w="8908" w:type="dxa"/>
            <w:tcBorders>
              <w:top w:val="single" w:sz="6" w:space="0" w:color="auto"/>
              <w:bottom w:val="double" w:sz="6" w:space="0" w:color="auto"/>
            </w:tcBorders>
          </w:tcPr>
          <w:p w14:paraId="02BF1740" w14:textId="77777777" w:rsidR="00702081" w:rsidRPr="001B7698" w:rsidRDefault="00702081" w:rsidP="006303BE">
            <w:pPr>
              <w:rPr>
                <w:rFonts w:asciiTheme="majorHAnsi" w:hAnsiTheme="majorHAnsi" w:cstheme="majorHAnsi"/>
              </w:rPr>
            </w:pPr>
          </w:p>
          <w:p w14:paraId="77EB91CB" w14:textId="77777777" w:rsidR="00702081" w:rsidRPr="001B7698" w:rsidRDefault="00702081" w:rsidP="00702081">
            <w:pPr>
              <w:spacing w:after="0"/>
              <w:rPr>
                <w:rFonts w:asciiTheme="majorHAnsi" w:hAnsiTheme="majorHAnsi" w:cstheme="majorHAnsi"/>
              </w:rPr>
            </w:pPr>
            <w:r w:rsidRPr="001B7698">
              <w:rPr>
                <w:rFonts w:asciiTheme="majorHAnsi" w:hAnsiTheme="majorHAnsi" w:cstheme="majorHAnsi"/>
              </w:rPr>
              <w:t>Copie certifiée conforme à l’original, délivrée en unique exemplaire pour être remise à l’établissement de crédit en cas de nantissement de créance consentie, conformément à la loi n°81.1 du 2 janvier 1981 modifiée facilitant le crédit aux entreprises pour un montant de …………………………………………</w:t>
            </w:r>
            <w:proofErr w:type="gramStart"/>
            <w:r w:rsidRPr="001B7698">
              <w:rPr>
                <w:rFonts w:asciiTheme="majorHAnsi" w:hAnsiTheme="majorHAnsi" w:cstheme="majorHAnsi"/>
              </w:rPr>
              <w:t>…….</w:t>
            </w:r>
            <w:proofErr w:type="gramEnd"/>
            <w:r w:rsidRPr="001B7698">
              <w:rPr>
                <w:rFonts w:asciiTheme="majorHAnsi" w:hAnsiTheme="majorHAnsi" w:cstheme="majorHAnsi"/>
              </w:rPr>
              <w:t>€ TTC.</w:t>
            </w:r>
          </w:p>
          <w:p w14:paraId="234504A6" w14:textId="77777777" w:rsidR="00702081" w:rsidRPr="001B7698" w:rsidRDefault="00702081" w:rsidP="00702081">
            <w:pPr>
              <w:spacing w:after="0"/>
              <w:jc w:val="right"/>
              <w:rPr>
                <w:rFonts w:asciiTheme="majorHAnsi" w:hAnsiTheme="majorHAnsi" w:cstheme="majorHAnsi"/>
              </w:rPr>
            </w:pPr>
            <w:r w:rsidRPr="001B7698">
              <w:rPr>
                <w:rFonts w:asciiTheme="majorHAnsi" w:hAnsiTheme="majorHAnsi" w:cstheme="majorHAnsi"/>
              </w:rPr>
              <w:t xml:space="preserve">Le </w:t>
            </w:r>
            <w:r w:rsidR="00CB4EB8" w:rsidRPr="001B7698">
              <w:rPr>
                <w:rFonts w:asciiTheme="majorHAnsi" w:hAnsiTheme="majorHAnsi" w:cstheme="majorHAnsi"/>
              </w:rPr>
              <w:t>Pouvoir Adjudicateur</w:t>
            </w:r>
          </w:p>
          <w:p w14:paraId="29D00E13" w14:textId="77777777" w:rsidR="00702081" w:rsidRPr="001B7698" w:rsidRDefault="00702081" w:rsidP="00702081">
            <w:pPr>
              <w:spacing w:after="0"/>
              <w:jc w:val="right"/>
              <w:rPr>
                <w:rFonts w:asciiTheme="majorHAnsi" w:hAnsiTheme="majorHAnsi" w:cstheme="majorHAnsi"/>
              </w:rPr>
            </w:pPr>
          </w:p>
          <w:p w14:paraId="2DB8CA77" w14:textId="77777777" w:rsidR="00702081" w:rsidRPr="001B7698" w:rsidRDefault="00702081" w:rsidP="00702081">
            <w:pPr>
              <w:spacing w:after="0"/>
              <w:jc w:val="right"/>
              <w:rPr>
                <w:rFonts w:asciiTheme="majorHAnsi" w:hAnsiTheme="majorHAnsi" w:cstheme="majorHAnsi"/>
              </w:rPr>
            </w:pPr>
          </w:p>
          <w:p w14:paraId="253C0FB9" w14:textId="77777777" w:rsidR="006E7956" w:rsidRPr="001B7698" w:rsidRDefault="006E7956" w:rsidP="00702081">
            <w:pPr>
              <w:spacing w:after="0"/>
              <w:jc w:val="right"/>
              <w:rPr>
                <w:rFonts w:asciiTheme="majorHAnsi" w:hAnsiTheme="majorHAnsi" w:cstheme="majorHAnsi"/>
              </w:rPr>
            </w:pPr>
          </w:p>
          <w:p w14:paraId="0C33F38B" w14:textId="77777777" w:rsidR="006E7956" w:rsidRPr="001B7698" w:rsidRDefault="006E7956" w:rsidP="00702081">
            <w:pPr>
              <w:spacing w:after="0"/>
              <w:jc w:val="right"/>
              <w:rPr>
                <w:rFonts w:asciiTheme="majorHAnsi" w:hAnsiTheme="majorHAnsi" w:cstheme="majorHAnsi"/>
              </w:rPr>
            </w:pPr>
          </w:p>
          <w:p w14:paraId="4012CBFA" w14:textId="77777777" w:rsidR="00702081" w:rsidRPr="001B7698" w:rsidRDefault="00702081" w:rsidP="00702081">
            <w:pPr>
              <w:spacing w:after="0"/>
              <w:rPr>
                <w:rFonts w:asciiTheme="majorHAnsi" w:hAnsiTheme="majorHAnsi" w:cstheme="majorHAnsi"/>
              </w:rPr>
            </w:pPr>
            <w:r w:rsidRPr="001B7698">
              <w:rPr>
                <w:rFonts w:asciiTheme="majorHAnsi" w:hAnsiTheme="majorHAnsi" w:cstheme="majorHAnsi"/>
              </w:rPr>
              <w:t>Montant ramené à ……………………………………. € TTC en raison d’une déclaration de sous-traitance à l’entreprise ……………………………………………………………………pour un montant de ……………………………………...€ TTC.</w:t>
            </w:r>
          </w:p>
          <w:p w14:paraId="2C27FD4E" w14:textId="77777777" w:rsidR="00702081" w:rsidRPr="001B7698" w:rsidRDefault="00702081" w:rsidP="00702081">
            <w:pPr>
              <w:spacing w:after="0"/>
              <w:jc w:val="right"/>
              <w:rPr>
                <w:rFonts w:asciiTheme="majorHAnsi" w:hAnsiTheme="majorHAnsi" w:cstheme="majorHAnsi"/>
              </w:rPr>
            </w:pPr>
            <w:r w:rsidRPr="001B7698">
              <w:rPr>
                <w:rFonts w:asciiTheme="majorHAnsi" w:hAnsiTheme="majorHAnsi" w:cstheme="majorHAnsi"/>
              </w:rPr>
              <w:t>Le P</w:t>
            </w:r>
            <w:r w:rsidR="00CB4EB8" w:rsidRPr="001B7698">
              <w:rPr>
                <w:rFonts w:asciiTheme="majorHAnsi" w:hAnsiTheme="majorHAnsi" w:cstheme="majorHAnsi"/>
              </w:rPr>
              <w:t>ouvoir Adjudicateur</w:t>
            </w:r>
          </w:p>
          <w:p w14:paraId="152D57C1" w14:textId="77777777" w:rsidR="00702081" w:rsidRPr="001B7698" w:rsidRDefault="00702081" w:rsidP="00702081">
            <w:pPr>
              <w:spacing w:after="0"/>
              <w:jc w:val="right"/>
              <w:rPr>
                <w:rFonts w:asciiTheme="majorHAnsi" w:hAnsiTheme="majorHAnsi" w:cstheme="majorHAnsi"/>
              </w:rPr>
            </w:pPr>
          </w:p>
          <w:p w14:paraId="078C465B" w14:textId="77777777" w:rsidR="00702081" w:rsidRPr="001B7698" w:rsidRDefault="00702081" w:rsidP="00702081">
            <w:pPr>
              <w:spacing w:after="0"/>
              <w:jc w:val="right"/>
              <w:rPr>
                <w:rFonts w:asciiTheme="majorHAnsi" w:hAnsiTheme="majorHAnsi" w:cstheme="majorHAnsi"/>
              </w:rPr>
            </w:pPr>
          </w:p>
          <w:p w14:paraId="2B73D03A" w14:textId="77777777" w:rsidR="00702081" w:rsidRPr="001B7698" w:rsidRDefault="00702081" w:rsidP="00702081">
            <w:pPr>
              <w:spacing w:after="0"/>
              <w:jc w:val="right"/>
              <w:rPr>
                <w:rFonts w:asciiTheme="majorHAnsi" w:hAnsiTheme="majorHAnsi" w:cstheme="majorHAnsi"/>
              </w:rPr>
            </w:pPr>
          </w:p>
          <w:p w14:paraId="1507F945" w14:textId="77777777" w:rsidR="00702081" w:rsidRPr="001B7698" w:rsidRDefault="00702081" w:rsidP="006303BE">
            <w:pPr>
              <w:jc w:val="center"/>
              <w:rPr>
                <w:rFonts w:asciiTheme="majorHAnsi" w:hAnsiTheme="majorHAnsi" w:cstheme="majorHAnsi"/>
              </w:rPr>
            </w:pPr>
          </w:p>
        </w:tc>
      </w:tr>
    </w:tbl>
    <w:p w14:paraId="0C66F9E9" w14:textId="77777777" w:rsidR="00EE291A" w:rsidRPr="001B7698" w:rsidRDefault="00EE291A" w:rsidP="001F23D5">
      <w:pPr>
        <w:rPr>
          <w:rFonts w:asciiTheme="majorHAnsi" w:hAnsiTheme="majorHAnsi" w:cstheme="majorHAnsi"/>
        </w:rPr>
      </w:pPr>
    </w:p>
    <w:p w14:paraId="658E1F1B" w14:textId="77777777" w:rsidR="00702081" w:rsidRPr="001B7698" w:rsidRDefault="00702081" w:rsidP="001F23D5">
      <w:pPr>
        <w:rPr>
          <w:rFonts w:asciiTheme="majorHAnsi" w:hAnsiTheme="majorHAnsi" w:cstheme="majorHAnsi"/>
        </w:rPr>
        <w:sectPr w:rsidR="00702081" w:rsidRPr="001B7698" w:rsidSect="005048E8">
          <w:headerReference w:type="default" r:id="rId12"/>
          <w:footerReference w:type="default" r:id="rId13"/>
          <w:headerReference w:type="first" r:id="rId14"/>
          <w:pgSz w:w="11906" w:h="16838"/>
          <w:pgMar w:top="1418" w:right="1134" w:bottom="1134" w:left="1843" w:header="709" w:footer="709" w:gutter="0"/>
          <w:cols w:space="708"/>
          <w:titlePg/>
          <w:docGrid w:linePitch="360"/>
        </w:sectPr>
      </w:pPr>
    </w:p>
    <w:p w14:paraId="184C493F" w14:textId="77777777" w:rsidR="00702081" w:rsidRPr="001B7698" w:rsidRDefault="00702081">
      <w:pPr>
        <w:spacing w:after="0"/>
        <w:jc w:val="left"/>
        <w:rPr>
          <w:rFonts w:asciiTheme="majorHAnsi" w:hAnsiTheme="majorHAnsi" w:cstheme="majorHAnsi"/>
        </w:rPr>
      </w:pPr>
      <w:r w:rsidRPr="001B7698">
        <w:rPr>
          <w:rFonts w:asciiTheme="majorHAnsi" w:hAnsiTheme="majorHAnsi" w:cstheme="majorHAnsi"/>
        </w:rPr>
        <w:br w:type="page"/>
      </w:r>
    </w:p>
    <w:p w14:paraId="5CDA3FD0" w14:textId="77777777" w:rsidR="001F23D5" w:rsidRPr="001B7698" w:rsidRDefault="001F23D5" w:rsidP="001F23D5">
      <w:pPr>
        <w:rPr>
          <w:rFonts w:asciiTheme="majorHAnsi" w:hAnsiTheme="majorHAnsi" w:cstheme="majorHAnsi"/>
        </w:rPr>
        <w:sectPr w:rsidR="001F23D5" w:rsidRPr="001B7698" w:rsidSect="00A71763">
          <w:type w:val="continuous"/>
          <w:pgSz w:w="11906" w:h="16838"/>
          <w:pgMar w:top="1418" w:right="1134" w:bottom="1134" w:left="1843" w:header="709" w:footer="709" w:gutter="0"/>
          <w:cols w:space="708"/>
          <w:docGrid w:linePitch="360"/>
        </w:sectPr>
      </w:pPr>
    </w:p>
    <w:p w14:paraId="3BCEF36B" w14:textId="77777777" w:rsidR="00F47E0A" w:rsidRPr="001B7698" w:rsidRDefault="00CA02D0" w:rsidP="00A119BE">
      <w:pPr>
        <w:pStyle w:val="Cadrerelief"/>
        <w:shd w:val="pct5" w:color="auto" w:fill="auto"/>
        <w:spacing w:before="0"/>
        <w:ind w:right="284"/>
        <w:jc w:val="center"/>
        <w:rPr>
          <w:rFonts w:asciiTheme="majorHAnsi" w:hAnsiTheme="majorHAnsi" w:cstheme="majorHAnsi"/>
          <w:b/>
          <w:sz w:val="28"/>
        </w:rPr>
      </w:pPr>
      <w:r w:rsidRPr="001B7698">
        <w:rPr>
          <w:rFonts w:asciiTheme="majorHAnsi" w:hAnsiTheme="majorHAnsi" w:cstheme="majorHAnsi"/>
          <w:b/>
          <w:sz w:val="28"/>
        </w:rPr>
        <w:lastRenderedPageBreak/>
        <w:t>ACTE D’ENGAGEMENT</w:t>
      </w:r>
    </w:p>
    <w:p w14:paraId="0D5D1615" w14:textId="22292071" w:rsidR="00F47E0A" w:rsidRPr="001B7698" w:rsidRDefault="00587398" w:rsidP="00A119BE">
      <w:pPr>
        <w:pStyle w:val="Cadrerelief"/>
        <w:shd w:val="pct5" w:color="auto" w:fill="auto"/>
        <w:spacing w:before="0"/>
        <w:ind w:right="284"/>
        <w:jc w:val="center"/>
        <w:rPr>
          <w:rFonts w:asciiTheme="majorHAnsi" w:hAnsiTheme="majorHAnsi" w:cstheme="majorHAnsi"/>
          <w:b/>
          <w:sz w:val="28"/>
        </w:rPr>
      </w:pPr>
      <w:r w:rsidRPr="003D2105">
        <w:rPr>
          <w:rFonts w:asciiTheme="majorHAnsi" w:hAnsiTheme="majorHAnsi" w:cstheme="majorHAnsi"/>
          <w:b/>
          <w:sz w:val="28"/>
        </w:rPr>
        <w:t xml:space="preserve">LOT 1 - </w:t>
      </w:r>
      <w:r w:rsidR="00F47E0A" w:rsidRPr="003D2105">
        <w:rPr>
          <w:rFonts w:asciiTheme="majorHAnsi" w:hAnsiTheme="majorHAnsi" w:cstheme="majorHAnsi"/>
          <w:b/>
          <w:sz w:val="28"/>
        </w:rPr>
        <w:t>ASSURANCE DOMMAGES OUVRAGE</w:t>
      </w:r>
    </w:p>
    <w:p w14:paraId="4724DEAC" w14:textId="77777777" w:rsidR="00CA02D0" w:rsidRPr="001B7698" w:rsidRDefault="00CA02D0" w:rsidP="006E7956">
      <w:pPr>
        <w:pStyle w:val="Titre1"/>
        <w:rPr>
          <w:rFonts w:cstheme="majorHAnsi"/>
        </w:rPr>
      </w:pPr>
      <w:bookmarkStart w:id="8" w:name="_Toc448487941"/>
      <w:bookmarkStart w:id="9" w:name="_Toc191900177"/>
      <w:r w:rsidRPr="001B7698">
        <w:rPr>
          <w:rFonts w:cstheme="majorHAnsi"/>
        </w:rPr>
        <w:t>CONTRACTANT(S)</w:t>
      </w:r>
      <w:bookmarkEnd w:id="8"/>
    </w:p>
    <w:bookmarkStart w:id="10" w:name="_Hlk112163543"/>
    <w:p w14:paraId="6C7F4B6B" w14:textId="5F9E939B" w:rsidR="00CA02D0" w:rsidRPr="001B7698" w:rsidRDefault="00EE58E1" w:rsidP="00CA02D0">
      <w:pPr>
        <w:spacing w:before="120"/>
        <w:ind w:left="-284"/>
        <w:rPr>
          <w:rFonts w:asciiTheme="majorHAnsi" w:hAnsiTheme="majorHAnsi" w:cstheme="majorHAnsi"/>
        </w:rPr>
      </w:pPr>
      <w:sdt>
        <w:sdtPr>
          <w:rPr>
            <w:rFonts w:asciiTheme="majorHAnsi" w:hAnsiTheme="majorHAnsi" w:cstheme="majorHAnsi"/>
          </w:rPr>
          <w:id w:val="2052732265"/>
          <w14:checkbox>
            <w14:checked w14:val="0"/>
            <w14:checkedState w14:val="2612" w14:font="MS Gothic"/>
            <w14:uncheckedState w14:val="2610" w14:font="MS Gothic"/>
          </w14:checkbox>
        </w:sdtPr>
        <w:sdtEndPr/>
        <w:sdtContent>
          <w:r w:rsidR="00AB4E3C">
            <w:rPr>
              <w:rFonts w:ascii="MS Gothic" w:eastAsia="MS Gothic" w:hAnsi="MS Gothic" w:cstheme="majorHAnsi" w:hint="eastAsia"/>
            </w:rPr>
            <w:t>☐</w:t>
          </w:r>
        </w:sdtContent>
      </w:sdt>
      <w:r w:rsidR="00BE2BAD">
        <w:rPr>
          <w:rFonts w:asciiTheme="majorHAnsi" w:hAnsiTheme="majorHAnsi" w:cstheme="majorHAnsi"/>
        </w:rPr>
        <w:t xml:space="preserve"> </w:t>
      </w:r>
      <w:bookmarkEnd w:id="10"/>
      <w:r w:rsidR="00CA02D0" w:rsidRPr="001B7698">
        <w:rPr>
          <w:rFonts w:asciiTheme="majorHAnsi" w:hAnsiTheme="majorHAnsi" w:cstheme="majorHAnsi"/>
          <w:b/>
          <w:u w:val="single"/>
        </w:rPr>
        <w:t>Je soussigné</w:t>
      </w:r>
      <w:r w:rsidR="00CA02D0" w:rsidRPr="001B7698">
        <w:rPr>
          <w:rFonts w:asciiTheme="majorHAnsi" w:hAnsiTheme="majorHAnsi" w:cstheme="majorHAnsi"/>
          <w:b/>
        </w:rPr>
        <w:t>,</w:t>
      </w:r>
    </w:p>
    <w:tbl>
      <w:tblPr>
        <w:tblW w:w="9056" w:type="dxa"/>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6"/>
        <w:gridCol w:w="1643"/>
        <w:gridCol w:w="573"/>
        <w:gridCol w:w="141"/>
        <w:gridCol w:w="61"/>
        <w:gridCol w:w="367"/>
        <w:gridCol w:w="40"/>
        <w:gridCol w:w="78"/>
        <w:gridCol w:w="431"/>
        <w:gridCol w:w="431"/>
        <w:gridCol w:w="430"/>
        <w:gridCol w:w="430"/>
        <w:gridCol w:w="430"/>
        <w:gridCol w:w="430"/>
        <w:gridCol w:w="430"/>
        <w:gridCol w:w="430"/>
        <w:gridCol w:w="430"/>
        <w:gridCol w:w="372"/>
        <w:gridCol w:w="58"/>
        <w:gridCol w:w="430"/>
        <w:gridCol w:w="430"/>
        <w:gridCol w:w="430"/>
        <w:gridCol w:w="384"/>
        <w:gridCol w:w="141"/>
      </w:tblGrid>
      <w:tr w:rsidR="004700E4" w:rsidRPr="001B7698" w14:paraId="680169E3" w14:textId="77777777" w:rsidTr="004700E4">
        <w:trPr>
          <w:trHeight w:hRule="exact" w:val="60"/>
        </w:trPr>
        <w:tc>
          <w:tcPr>
            <w:tcW w:w="36" w:type="dxa"/>
            <w:tcBorders>
              <w:top w:val="single" w:sz="6" w:space="0" w:color="auto"/>
              <w:bottom w:val="nil"/>
            </w:tcBorders>
          </w:tcPr>
          <w:p w14:paraId="6A7D2707" w14:textId="77777777" w:rsidR="00CA02D0" w:rsidRPr="001B7698" w:rsidRDefault="00CA02D0" w:rsidP="006303BE">
            <w:pPr>
              <w:spacing w:before="120"/>
              <w:rPr>
                <w:rFonts w:asciiTheme="majorHAnsi" w:hAnsiTheme="majorHAnsi" w:cstheme="majorHAnsi"/>
              </w:rPr>
            </w:pPr>
          </w:p>
        </w:tc>
        <w:tc>
          <w:tcPr>
            <w:tcW w:w="2418" w:type="dxa"/>
            <w:gridSpan w:val="4"/>
            <w:tcBorders>
              <w:top w:val="single" w:sz="6" w:space="0" w:color="auto"/>
              <w:bottom w:val="nil"/>
              <w:right w:val="nil"/>
            </w:tcBorders>
          </w:tcPr>
          <w:p w14:paraId="5E4F2BC1" w14:textId="77777777" w:rsidR="00CA02D0" w:rsidRPr="001B7698" w:rsidRDefault="00CA02D0" w:rsidP="006303BE">
            <w:pPr>
              <w:spacing w:before="120"/>
              <w:rPr>
                <w:rFonts w:asciiTheme="majorHAnsi" w:hAnsiTheme="majorHAnsi" w:cstheme="majorHAnsi"/>
              </w:rPr>
            </w:pPr>
          </w:p>
        </w:tc>
        <w:tc>
          <w:tcPr>
            <w:tcW w:w="6461" w:type="dxa"/>
            <w:gridSpan w:val="18"/>
            <w:tcBorders>
              <w:top w:val="single" w:sz="6" w:space="0" w:color="auto"/>
              <w:left w:val="nil"/>
              <w:bottom w:val="nil"/>
              <w:right w:val="nil"/>
            </w:tcBorders>
          </w:tcPr>
          <w:p w14:paraId="1E4E80C1" w14:textId="77777777" w:rsidR="00CA02D0" w:rsidRPr="001B7698" w:rsidRDefault="00CA02D0" w:rsidP="006303BE">
            <w:pPr>
              <w:spacing w:before="120"/>
              <w:rPr>
                <w:rFonts w:asciiTheme="majorHAnsi" w:hAnsiTheme="majorHAnsi" w:cstheme="majorHAnsi"/>
              </w:rPr>
            </w:pPr>
          </w:p>
        </w:tc>
        <w:tc>
          <w:tcPr>
            <w:tcW w:w="141" w:type="dxa"/>
            <w:tcBorders>
              <w:top w:val="single" w:sz="6" w:space="0" w:color="auto"/>
              <w:left w:val="nil"/>
              <w:bottom w:val="nil"/>
            </w:tcBorders>
          </w:tcPr>
          <w:p w14:paraId="44AE2655" w14:textId="77777777" w:rsidR="00CA02D0" w:rsidRPr="001B7698" w:rsidRDefault="00CA02D0" w:rsidP="006303BE">
            <w:pPr>
              <w:spacing w:before="120"/>
              <w:rPr>
                <w:rFonts w:asciiTheme="majorHAnsi" w:hAnsiTheme="majorHAnsi" w:cstheme="majorHAnsi"/>
              </w:rPr>
            </w:pPr>
          </w:p>
        </w:tc>
      </w:tr>
      <w:tr w:rsidR="0047096B" w:rsidRPr="001B7698" w14:paraId="50EE8E49" w14:textId="77777777" w:rsidTr="003F32FB">
        <w:tc>
          <w:tcPr>
            <w:tcW w:w="36" w:type="dxa"/>
            <w:tcBorders>
              <w:top w:val="nil"/>
            </w:tcBorders>
          </w:tcPr>
          <w:p w14:paraId="19480F98" w14:textId="77777777" w:rsidR="00CA02D0" w:rsidRPr="001B7698" w:rsidRDefault="00CA02D0" w:rsidP="00B93867">
            <w:pPr>
              <w:spacing w:after="0"/>
              <w:rPr>
                <w:rFonts w:asciiTheme="majorHAnsi" w:hAnsiTheme="majorHAnsi" w:cstheme="majorHAnsi"/>
                <w:sz w:val="18"/>
                <w:szCs w:val="18"/>
              </w:rPr>
            </w:pPr>
          </w:p>
        </w:tc>
        <w:tc>
          <w:tcPr>
            <w:tcW w:w="2216" w:type="dxa"/>
            <w:gridSpan w:val="2"/>
            <w:tcBorders>
              <w:top w:val="nil"/>
              <w:bottom w:val="nil"/>
              <w:right w:val="nil"/>
            </w:tcBorders>
          </w:tcPr>
          <w:p w14:paraId="7C8B03CC" w14:textId="77777777" w:rsidR="00CA02D0" w:rsidRPr="001B7698" w:rsidRDefault="00CA02D0" w:rsidP="00B93867">
            <w:pPr>
              <w:spacing w:after="0"/>
              <w:rPr>
                <w:rFonts w:asciiTheme="majorHAnsi" w:hAnsiTheme="majorHAnsi" w:cstheme="majorHAnsi"/>
                <w:sz w:val="18"/>
                <w:szCs w:val="18"/>
              </w:rPr>
            </w:pPr>
            <w:r w:rsidRPr="001B7698">
              <w:rPr>
                <w:rFonts w:asciiTheme="majorHAnsi" w:hAnsiTheme="majorHAnsi" w:cstheme="majorHAnsi"/>
                <w:sz w:val="18"/>
                <w:szCs w:val="18"/>
              </w:rPr>
              <w:t>Nom et prénom :</w:t>
            </w:r>
          </w:p>
          <w:p w14:paraId="7C1D912E" w14:textId="77777777" w:rsidR="00CA02D0" w:rsidRPr="001B7698" w:rsidRDefault="00CA02D0" w:rsidP="00B93867">
            <w:pPr>
              <w:spacing w:after="0"/>
              <w:rPr>
                <w:rFonts w:asciiTheme="majorHAnsi" w:hAnsiTheme="majorHAnsi" w:cstheme="majorHAnsi"/>
                <w:sz w:val="18"/>
                <w:szCs w:val="18"/>
              </w:rPr>
            </w:pPr>
            <w:r w:rsidRPr="001B7698">
              <w:rPr>
                <w:rFonts w:asciiTheme="majorHAnsi" w:hAnsiTheme="majorHAnsi" w:cstheme="majorHAnsi"/>
                <w:sz w:val="18"/>
                <w:szCs w:val="18"/>
              </w:rPr>
              <w:t>En qualité de :</w:t>
            </w:r>
          </w:p>
          <w:p w14:paraId="15579D75" w14:textId="77777777" w:rsidR="003F32FB" w:rsidRPr="001B7698" w:rsidRDefault="003F32FB" w:rsidP="00B93867">
            <w:pPr>
              <w:spacing w:after="0"/>
              <w:rPr>
                <w:rFonts w:asciiTheme="majorHAnsi" w:hAnsiTheme="majorHAnsi" w:cstheme="majorHAnsi"/>
                <w:sz w:val="18"/>
                <w:szCs w:val="18"/>
              </w:rPr>
            </w:pPr>
            <w:r w:rsidRPr="001B7698">
              <w:rPr>
                <w:rFonts w:asciiTheme="majorHAnsi" w:hAnsiTheme="majorHAnsi" w:cstheme="majorHAnsi"/>
                <w:sz w:val="18"/>
                <w:szCs w:val="18"/>
              </w:rPr>
              <w:t>Suivant pouvoir en date du :</w:t>
            </w:r>
          </w:p>
        </w:tc>
        <w:tc>
          <w:tcPr>
            <w:tcW w:w="6663" w:type="dxa"/>
            <w:gridSpan w:val="20"/>
            <w:tcBorders>
              <w:top w:val="dotted" w:sz="6" w:space="0" w:color="auto"/>
              <w:left w:val="dotted" w:sz="6" w:space="0" w:color="auto"/>
              <w:bottom w:val="dotted" w:sz="6" w:space="0" w:color="auto"/>
              <w:right w:val="dotted" w:sz="6" w:space="0" w:color="auto"/>
            </w:tcBorders>
            <w:shd w:val="pct5" w:color="auto" w:fill="auto"/>
          </w:tcPr>
          <w:p w14:paraId="5D403BD6"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044472A3" w14:textId="77777777" w:rsidR="00CA02D0" w:rsidRPr="001B7698" w:rsidRDefault="00CA02D0" w:rsidP="0047096B">
            <w:pPr>
              <w:rPr>
                <w:rFonts w:asciiTheme="majorHAnsi" w:hAnsiTheme="majorHAnsi" w:cstheme="majorHAnsi"/>
                <w:sz w:val="18"/>
                <w:szCs w:val="18"/>
              </w:rPr>
            </w:pPr>
          </w:p>
        </w:tc>
      </w:tr>
      <w:tr w:rsidR="0047096B" w:rsidRPr="001B7698" w14:paraId="2ECD4C45" w14:textId="77777777" w:rsidTr="004700E4">
        <w:trPr>
          <w:trHeight w:hRule="exact" w:val="60"/>
        </w:trPr>
        <w:tc>
          <w:tcPr>
            <w:tcW w:w="36" w:type="dxa"/>
            <w:tcBorders>
              <w:top w:val="nil"/>
              <w:bottom w:val="nil"/>
            </w:tcBorders>
          </w:tcPr>
          <w:p w14:paraId="6AD573C3" w14:textId="77777777" w:rsidR="00CA02D0" w:rsidRPr="001B7698" w:rsidRDefault="00CA02D0" w:rsidP="0047096B">
            <w:pPr>
              <w:rPr>
                <w:rFonts w:asciiTheme="majorHAnsi" w:hAnsiTheme="majorHAnsi" w:cstheme="majorHAnsi"/>
                <w:sz w:val="18"/>
                <w:szCs w:val="18"/>
              </w:rPr>
            </w:pPr>
          </w:p>
        </w:tc>
        <w:tc>
          <w:tcPr>
            <w:tcW w:w="2785" w:type="dxa"/>
            <w:gridSpan w:val="5"/>
            <w:tcBorders>
              <w:top w:val="nil"/>
              <w:bottom w:val="nil"/>
              <w:right w:val="nil"/>
            </w:tcBorders>
          </w:tcPr>
          <w:p w14:paraId="19C6F99A" w14:textId="77777777" w:rsidR="00CA02D0" w:rsidRPr="001B7698" w:rsidRDefault="00CA02D0" w:rsidP="0047096B">
            <w:pPr>
              <w:rPr>
                <w:rFonts w:asciiTheme="majorHAnsi" w:hAnsiTheme="majorHAnsi" w:cstheme="majorHAnsi"/>
                <w:sz w:val="18"/>
                <w:szCs w:val="18"/>
              </w:rPr>
            </w:pPr>
          </w:p>
        </w:tc>
        <w:tc>
          <w:tcPr>
            <w:tcW w:w="6094" w:type="dxa"/>
            <w:gridSpan w:val="17"/>
            <w:tcBorders>
              <w:top w:val="nil"/>
              <w:left w:val="nil"/>
              <w:bottom w:val="nil"/>
              <w:right w:val="nil"/>
            </w:tcBorders>
          </w:tcPr>
          <w:p w14:paraId="016242DE"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31AC01C9" w14:textId="77777777" w:rsidR="00CA02D0" w:rsidRPr="001B7698" w:rsidRDefault="00CA02D0" w:rsidP="0047096B">
            <w:pPr>
              <w:rPr>
                <w:rFonts w:asciiTheme="majorHAnsi" w:hAnsiTheme="majorHAnsi" w:cstheme="majorHAnsi"/>
                <w:sz w:val="18"/>
                <w:szCs w:val="18"/>
              </w:rPr>
            </w:pPr>
          </w:p>
        </w:tc>
      </w:tr>
      <w:tr w:rsidR="0047096B" w:rsidRPr="001B7698" w14:paraId="7A5840DB" w14:textId="77777777" w:rsidTr="004700E4">
        <w:trPr>
          <w:trHeight w:hRule="exact" w:val="60"/>
        </w:trPr>
        <w:tc>
          <w:tcPr>
            <w:tcW w:w="36" w:type="dxa"/>
            <w:tcBorders>
              <w:top w:val="nil"/>
            </w:tcBorders>
          </w:tcPr>
          <w:p w14:paraId="14F3C6A7" w14:textId="77777777" w:rsidR="00CA02D0" w:rsidRPr="001B7698" w:rsidRDefault="00CA02D0" w:rsidP="0047096B">
            <w:pPr>
              <w:rPr>
                <w:rFonts w:asciiTheme="majorHAnsi" w:hAnsiTheme="majorHAnsi" w:cstheme="majorHAnsi"/>
                <w:sz w:val="18"/>
                <w:szCs w:val="18"/>
              </w:rPr>
            </w:pPr>
          </w:p>
        </w:tc>
        <w:tc>
          <w:tcPr>
            <w:tcW w:w="2357" w:type="dxa"/>
            <w:gridSpan w:val="3"/>
            <w:tcBorders>
              <w:top w:val="nil"/>
              <w:bottom w:val="nil"/>
              <w:right w:val="nil"/>
            </w:tcBorders>
          </w:tcPr>
          <w:p w14:paraId="6718ACC0" w14:textId="77777777" w:rsidR="00CA02D0" w:rsidRPr="001B7698" w:rsidRDefault="00CA02D0" w:rsidP="0047096B">
            <w:pPr>
              <w:rPr>
                <w:rFonts w:asciiTheme="majorHAnsi" w:hAnsiTheme="majorHAnsi" w:cstheme="majorHAnsi"/>
                <w:sz w:val="18"/>
                <w:szCs w:val="18"/>
              </w:rPr>
            </w:pPr>
          </w:p>
        </w:tc>
        <w:tc>
          <w:tcPr>
            <w:tcW w:w="6522" w:type="dxa"/>
            <w:gridSpan w:val="19"/>
            <w:tcBorders>
              <w:top w:val="nil"/>
              <w:left w:val="nil"/>
              <w:bottom w:val="nil"/>
              <w:right w:val="nil"/>
            </w:tcBorders>
          </w:tcPr>
          <w:p w14:paraId="38A82D29"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26D9532A" w14:textId="77777777" w:rsidR="00CA02D0" w:rsidRPr="001B7698" w:rsidRDefault="00CA02D0" w:rsidP="0047096B">
            <w:pPr>
              <w:rPr>
                <w:rFonts w:asciiTheme="majorHAnsi" w:hAnsiTheme="majorHAnsi" w:cstheme="majorHAnsi"/>
                <w:sz w:val="18"/>
                <w:szCs w:val="18"/>
              </w:rPr>
            </w:pPr>
          </w:p>
        </w:tc>
      </w:tr>
      <w:tr w:rsidR="00CA02D0" w:rsidRPr="001B7698" w14:paraId="0E6A4CC3" w14:textId="77777777" w:rsidTr="004700E4">
        <w:tc>
          <w:tcPr>
            <w:tcW w:w="36" w:type="dxa"/>
            <w:tcBorders>
              <w:top w:val="single" w:sz="6" w:space="0" w:color="auto"/>
              <w:bottom w:val="nil"/>
            </w:tcBorders>
          </w:tcPr>
          <w:p w14:paraId="26BD0028" w14:textId="77777777" w:rsidR="00CA02D0" w:rsidRPr="001B7698" w:rsidRDefault="00CA02D0" w:rsidP="0047096B">
            <w:pPr>
              <w:rPr>
                <w:rFonts w:asciiTheme="majorHAnsi" w:hAnsiTheme="majorHAnsi" w:cstheme="majorHAnsi"/>
                <w:sz w:val="18"/>
                <w:szCs w:val="18"/>
              </w:rPr>
            </w:pPr>
          </w:p>
        </w:tc>
        <w:tc>
          <w:tcPr>
            <w:tcW w:w="8879" w:type="dxa"/>
            <w:gridSpan w:val="22"/>
            <w:tcBorders>
              <w:top w:val="single" w:sz="6" w:space="0" w:color="auto"/>
              <w:bottom w:val="nil"/>
              <w:right w:val="nil"/>
            </w:tcBorders>
          </w:tcPr>
          <w:p w14:paraId="3BBBB5E7" w14:textId="77777777" w:rsidR="00CA02D0" w:rsidRPr="001B7698" w:rsidRDefault="00CA02D0" w:rsidP="0047096B">
            <w:pPr>
              <w:rPr>
                <w:rFonts w:asciiTheme="majorHAnsi" w:hAnsiTheme="majorHAnsi" w:cstheme="majorHAnsi"/>
                <w:sz w:val="18"/>
                <w:szCs w:val="18"/>
              </w:rPr>
            </w:pPr>
            <w:r w:rsidRPr="001B7698">
              <w:rPr>
                <w:rFonts w:asciiTheme="majorHAnsi" w:hAnsiTheme="majorHAnsi" w:cstheme="majorHAnsi"/>
                <w:b/>
                <w:sz w:val="18"/>
                <w:szCs w:val="18"/>
              </w:rPr>
              <w:t xml:space="preserve">Agissant </w:t>
            </w:r>
            <w:r w:rsidR="003F32FB" w:rsidRPr="001B7698">
              <w:rPr>
                <w:rFonts w:asciiTheme="majorHAnsi" w:hAnsiTheme="majorHAnsi" w:cstheme="majorHAnsi"/>
                <w:b/>
                <w:sz w:val="18"/>
                <w:szCs w:val="18"/>
              </w:rPr>
              <w:t xml:space="preserve">au nom </w:t>
            </w:r>
            <w:r w:rsidRPr="001B7698">
              <w:rPr>
                <w:rFonts w:asciiTheme="majorHAnsi" w:hAnsiTheme="majorHAnsi" w:cstheme="majorHAnsi"/>
                <w:b/>
                <w:sz w:val="18"/>
                <w:szCs w:val="18"/>
              </w:rPr>
              <w:t xml:space="preserve">et </w:t>
            </w:r>
            <w:r w:rsidR="003F32FB" w:rsidRPr="001B7698">
              <w:rPr>
                <w:rFonts w:asciiTheme="majorHAnsi" w:hAnsiTheme="majorHAnsi" w:cstheme="majorHAnsi"/>
                <w:b/>
                <w:sz w:val="18"/>
                <w:szCs w:val="18"/>
              </w:rPr>
              <w:t xml:space="preserve">pour </w:t>
            </w:r>
            <w:r w:rsidRPr="001B7698">
              <w:rPr>
                <w:rFonts w:asciiTheme="majorHAnsi" w:hAnsiTheme="majorHAnsi" w:cstheme="majorHAnsi"/>
                <w:b/>
                <w:sz w:val="18"/>
                <w:szCs w:val="18"/>
              </w:rPr>
              <w:t xml:space="preserve">le compte de la </w:t>
            </w:r>
            <w:r w:rsidR="003F32FB" w:rsidRPr="001B7698">
              <w:rPr>
                <w:rFonts w:asciiTheme="majorHAnsi" w:hAnsiTheme="majorHAnsi" w:cstheme="majorHAnsi"/>
                <w:b/>
                <w:sz w:val="18"/>
                <w:szCs w:val="18"/>
              </w:rPr>
              <w:t>compagnie</w:t>
            </w:r>
            <w:r w:rsidR="005F730D" w:rsidRPr="001B7698">
              <w:rPr>
                <w:rFonts w:asciiTheme="majorHAnsi" w:hAnsiTheme="majorHAnsi" w:cstheme="majorHAnsi"/>
                <w:b/>
                <w:sz w:val="18"/>
                <w:szCs w:val="18"/>
              </w:rPr>
              <w:t xml:space="preserve"> d’Assurance</w:t>
            </w:r>
            <w:r w:rsidRPr="001B7698">
              <w:rPr>
                <w:rFonts w:asciiTheme="majorHAnsi" w:hAnsiTheme="majorHAnsi" w:cstheme="majorHAnsi"/>
                <w:b/>
                <w:sz w:val="18"/>
                <w:szCs w:val="18"/>
              </w:rPr>
              <w:t> :</w:t>
            </w:r>
            <w:r w:rsidRPr="001B7698">
              <w:rPr>
                <w:rFonts w:asciiTheme="majorHAnsi" w:hAnsiTheme="majorHAnsi" w:cstheme="majorHAnsi"/>
                <w:sz w:val="18"/>
                <w:szCs w:val="18"/>
              </w:rPr>
              <w:t xml:space="preserve"> (intitulé complet et forme juridique de la société)</w:t>
            </w:r>
          </w:p>
        </w:tc>
        <w:tc>
          <w:tcPr>
            <w:tcW w:w="141" w:type="dxa"/>
            <w:tcBorders>
              <w:top w:val="single" w:sz="6" w:space="0" w:color="auto"/>
              <w:left w:val="nil"/>
              <w:bottom w:val="nil"/>
            </w:tcBorders>
          </w:tcPr>
          <w:p w14:paraId="2B3E41AD" w14:textId="77777777" w:rsidR="00CA02D0" w:rsidRPr="001B7698" w:rsidRDefault="00CA02D0" w:rsidP="0047096B">
            <w:pPr>
              <w:rPr>
                <w:rFonts w:asciiTheme="majorHAnsi" w:hAnsiTheme="majorHAnsi" w:cstheme="majorHAnsi"/>
                <w:sz w:val="18"/>
                <w:szCs w:val="18"/>
              </w:rPr>
            </w:pPr>
          </w:p>
        </w:tc>
      </w:tr>
      <w:tr w:rsidR="00CA02D0" w:rsidRPr="001B7698" w14:paraId="150A127A" w14:textId="77777777" w:rsidTr="004700E4">
        <w:tc>
          <w:tcPr>
            <w:tcW w:w="36" w:type="dxa"/>
            <w:tcBorders>
              <w:bottom w:val="nil"/>
              <w:right w:val="nil"/>
            </w:tcBorders>
          </w:tcPr>
          <w:p w14:paraId="1F0F902F" w14:textId="77777777" w:rsidR="00CA02D0" w:rsidRPr="001B7698" w:rsidRDefault="00CA02D0" w:rsidP="0047096B">
            <w:pPr>
              <w:rPr>
                <w:rFonts w:asciiTheme="majorHAnsi" w:hAnsiTheme="majorHAnsi" w:cstheme="majorHAnsi"/>
                <w:sz w:val="18"/>
                <w:szCs w:val="18"/>
              </w:rPr>
            </w:pPr>
          </w:p>
        </w:tc>
        <w:tc>
          <w:tcPr>
            <w:tcW w:w="8879" w:type="dxa"/>
            <w:gridSpan w:val="22"/>
            <w:tcBorders>
              <w:top w:val="dotted" w:sz="6" w:space="0" w:color="auto"/>
              <w:left w:val="dotted" w:sz="6" w:space="0" w:color="auto"/>
              <w:bottom w:val="dotted" w:sz="6" w:space="0" w:color="auto"/>
              <w:right w:val="dotted" w:sz="6" w:space="0" w:color="auto"/>
            </w:tcBorders>
            <w:shd w:val="pct5" w:color="auto" w:fill="auto"/>
          </w:tcPr>
          <w:p w14:paraId="331B2F85"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34FACFFE" w14:textId="77777777" w:rsidR="00CA02D0" w:rsidRPr="001B7698" w:rsidRDefault="00CA02D0" w:rsidP="0047096B">
            <w:pPr>
              <w:rPr>
                <w:rFonts w:asciiTheme="majorHAnsi" w:hAnsiTheme="majorHAnsi" w:cstheme="majorHAnsi"/>
                <w:sz w:val="18"/>
                <w:szCs w:val="18"/>
              </w:rPr>
            </w:pPr>
          </w:p>
        </w:tc>
      </w:tr>
      <w:tr w:rsidR="0047096B" w:rsidRPr="001B7698" w14:paraId="431CD7E1" w14:textId="77777777" w:rsidTr="00F515EF">
        <w:trPr>
          <w:trHeight w:hRule="exact" w:val="60"/>
        </w:trPr>
        <w:tc>
          <w:tcPr>
            <w:tcW w:w="36" w:type="dxa"/>
            <w:tcBorders>
              <w:top w:val="nil"/>
              <w:bottom w:val="nil"/>
            </w:tcBorders>
          </w:tcPr>
          <w:p w14:paraId="3E738592" w14:textId="77777777" w:rsidR="00CA02D0" w:rsidRPr="001B7698" w:rsidRDefault="00CA02D0" w:rsidP="0047096B">
            <w:pPr>
              <w:rPr>
                <w:rFonts w:asciiTheme="majorHAnsi" w:hAnsiTheme="majorHAnsi" w:cstheme="majorHAnsi"/>
                <w:sz w:val="18"/>
                <w:szCs w:val="18"/>
              </w:rPr>
            </w:pPr>
          </w:p>
        </w:tc>
        <w:tc>
          <w:tcPr>
            <w:tcW w:w="2825" w:type="dxa"/>
            <w:gridSpan w:val="6"/>
            <w:tcBorders>
              <w:top w:val="nil"/>
              <w:bottom w:val="nil"/>
              <w:right w:val="nil"/>
            </w:tcBorders>
          </w:tcPr>
          <w:p w14:paraId="70D8152B" w14:textId="77777777" w:rsidR="00CA02D0" w:rsidRPr="001B7698" w:rsidRDefault="00CA02D0" w:rsidP="0047096B">
            <w:pPr>
              <w:rPr>
                <w:rFonts w:asciiTheme="majorHAnsi" w:hAnsiTheme="majorHAnsi" w:cstheme="majorHAnsi"/>
                <w:sz w:val="18"/>
                <w:szCs w:val="18"/>
              </w:rPr>
            </w:pPr>
          </w:p>
        </w:tc>
        <w:tc>
          <w:tcPr>
            <w:tcW w:w="6054" w:type="dxa"/>
            <w:gridSpan w:val="16"/>
            <w:tcBorders>
              <w:top w:val="nil"/>
              <w:left w:val="nil"/>
              <w:bottom w:val="nil"/>
              <w:right w:val="nil"/>
            </w:tcBorders>
          </w:tcPr>
          <w:p w14:paraId="2CB0F860"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1C354821" w14:textId="77777777" w:rsidR="00CA02D0" w:rsidRPr="001B7698" w:rsidRDefault="00CA02D0" w:rsidP="0047096B">
            <w:pPr>
              <w:rPr>
                <w:rFonts w:asciiTheme="majorHAnsi" w:hAnsiTheme="majorHAnsi" w:cstheme="majorHAnsi"/>
                <w:sz w:val="18"/>
                <w:szCs w:val="18"/>
              </w:rPr>
            </w:pPr>
          </w:p>
        </w:tc>
      </w:tr>
      <w:tr w:rsidR="00F515EF" w:rsidRPr="001B7698" w14:paraId="2D37DE24" w14:textId="77777777" w:rsidTr="00F515EF">
        <w:tc>
          <w:tcPr>
            <w:tcW w:w="36" w:type="dxa"/>
            <w:tcBorders>
              <w:top w:val="nil"/>
              <w:bottom w:val="nil"/>
            </w:tcBorders>
          </w:tcPr>
          <w:p w14:paraId="4492ADED" w14:textId="77777777" w:rsidR="00F515EF" w:rsidRPr="001B7698" w:rsidRDefault="00F515EF" w:rsidP="00A95960">
            <w:pPr>
              <w:rPr>
                <w:rFonts w:asciiTheme="majorHAnsi" w:hAnsiTheme="majorHAnsi" w:cstheme="majorHAnsi"/>
                <w:sz w:val="18"/>
                <w:szCs w:val="18"/>
              </w:rPr>
            </w:pPr>
          </w:p>
        </w:tc>
        <w:tc>
          <w:tcPr>
            <w:tcW w:w="8879" w:type="dxa"/>
            <w:gridSpan w:val="22"/>
            <w:tcBorders>
              <w:top w:val="nil"/>
              <w:bottom w:val="nil"/>
              <w:right w:val="nil"/>
            </w:tcBorders>
          </w:tcPr>
          <w:p w14:paraId="4A27391C" w14:textId="77777777" w:rsidR="00F515EF" w:rsidRPr="001B7698" w:rsidRDefault="00F515EF" w:rsidP="00A95960">
            <w:pPr>
              <w:rPr>
                <w:rFonts w:asciiTheme="majorHAnsi" w:hAnsiTheme="majorHAnsi" w:cstheme="majorHAnsi"/>
                <w:sz w:val="18"/>
                <w:szCs w:val="18"/>
              </w:rPr>
            </w:pPr>
            <w:r w:rsidRPr="001B7698">
              <w:rPr>
                <w:rFonts w:asciiTheme="majorHAnsi" w:hAnsiTheme="majorHAnsi" w:cstheme="majorHAnsi"/>
                <w:sz w:val="18"/>
                <w:szCs w:val="18"/>
              </w:rPr>
              <w:t>Société régie par le code des Assurances</w:t>
            </w:r>
          </w:p>
        </w:tc>
        <w:tc>
          <w:tcPr>
            <w:tcW w:w="141" w:type="dxa"/>
            <w:tcBorders>
              <w:top w:val="nil"/>
              <w:left w:val="nil"/>
              <w:bottom w:val="nil"/>
            </w:tcBorders>
          </w:tcPr>
          <w:p w14:paraId="5DC6C31B" w14:textId="77777777" w:rsidR="00F515EF" w:rsidRPr="001B7698" w:rsidRDefault="00F515EF" w:rsidP="00A95960">
            <w:pPr>
              <w:rPr>
                <w:rFonts w:asciiTheme="majorHAnsi" w:hAnsiTheme="majorHAnsi" w:cstheme="majorHAnsi"/>
                <w:sz w:val="18"/>
                <w:szCs w:val="18"/>
              </w:rPr>
            </w:pPr>
          </w:p>
        </w:tc>
      </w:tr>
      <w:tr w:rsidR="0047096B" w:rsidRPr="001B7698" w14:paraId="71E255DC" w14:textId="77777777" w:rsidTr="004700E4">
        <w:tc>
          <w:tcPr>
            <w:tcW w:w="36" w:type="dxa"/>
            <w:tcBorders>
              <w:bottom w:val="nil"/>
            </w:tcBorders>
          </w:tcPr>
          <w:p w14:paraId="5351E42B" w14:textId="77777777" w:rsidR="00CA02D0" w:rsidRPr="001B7698" w:rsidRDefault="00CA02D0" w:rsidP="0047096B">
            <w:pPr>
              <w:rPr>
                <w:rFonts w:asciiTheme="majorHAnsi" w:hAnsiTheme="majorHAnsi" w:cstheme="majorHAnsi"/>
                <w:sz w:val="18"/>
                <w:szCs w:val="18"/>
              </w:rPr>
            </w:pPr>
          </w:p>
        </w:tc>
        <w:tc>
          <w:tcPr>
            <w:tcW w:w="1643" w:type="dxa"/>
            <w:tcBorders>
              <w:top w:val="nil"/>
              <w:bottom w:val="nil"/>
              <w:right w:val="nil"/>
            </w:tcBorders>
          </w:tcPr>
          <w:p w14:paraId="07AB1E57" w14:textId="77777777" w:rsidR="00CA02D0" w:rsidRPr="001B7698" w:rsidRDefault="00CA02D0" w:rsidP="0047096B">
            <w:pPr>
              <w:rPr>
                <w:rFonts w:asciiTheme="majorHAnsi" w:hAnsiTheme="majorHAnsi" w:cstheme="majorHAnsi"/>
                <w:sz w:val="18"/>
                <w:szCs w:val="18"/>
              </w:rPr>
            </w:pPr>
            <w:r w:rsidRPr="001B7698">
              <w:rPr>
                <w:rFonts w:asciiTheme="majorHAnsi" w:hAnsiTheme="majorHAnsi" w:cstheme="majorHAnsi"/>
                <w:sz w:val="18"/>
                <w:szCs w:val="18"/>
              </w:rPr>
              <w:t>Au capital de :</w:t>
            </w:r>
          </w:p>
        </w:tc>
        <w:tc>
          <w:tcPr>
            <w:tcW w:w="7236" w:type="dxa"/>
            <w:gridSpan w:val="21"/>
            <w:tcBorders>
              <w:top w:val="dotted" w:sz="6" w:space="0" w:color="auto"/>
              <w:left w:val="dotted" w:sz="6" w:space="0" w:color="auto"/>
              <w:bottom w:val="dotted" w:sz="6" w:space="0" w:color="auto"/>
              <w:right w:val="dotted" w:sz="6" w:space="0" w:color="auto"/>
            </w:tcBorders>
            <w:shd w:val="pct5" w:color="auto" w:fill="auto"/>
          </w:tcPr>
          <w:p w14:paraId="4AB7A57B"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02542A2B" w14:textId="77777777" w:rsidR="00CA02D0" w:rsidRPr="001B7698" w:rsidRDefault="00CA02D0" w:rsidP="0047096B">
            <w:pPr>
              <w:rPr>
                <w:rFonts w:asciiTheme="majorHAnsi" w:hAnsiTheme="majorHAnsi" w:cstheme="majorHAnsi"/>
                <w:sz w:val="18"/>
                <w:szCs w:val="18"/>
              </w:rPr>
            </w:pPr>
          </w:p>
        </w:tc>
      </w:tr>
      <w:tr w:rsidR="0047096B" w:rsidRPr="001B7698" w14:paraId="679A251E" w14:textId="77777777" w:rsidTr="004700E4">
        <w:trPr>
          <w:trHeight w:hRule="exact" w:val="60"/>
        </w:trPr>
        <w:tc>
          <w:tcPr>
            <w:tcW w:w="36" w:type="dxa"/>
            <w:tcBorders>
              <w:top w:val="nil"/>
            </w:tcBorders>
          </w:tcPr>
          <w:p w14:paraId="1304D981" w14:textId="77777777" w:rsidR="00CA02D0" w:rsidRPr="001B7698" w:rsidRDefault="00CA02D0" w:rsidP="0047096B">
            <w:pPr>
              <w:rPr>
                <w:rFonts w:asciiTheme="majorHAnsi" w:hAnsiTheme="majorHAnsi" w:cstheme="majorHAnsi"/>
                <w:sz w:val="18"/>
                <w:szCs w:val="18"/>
              </w:rPr>
            </w:pPr>
          </w:p>
        </w:tc>
        <w:tc>
          <w:tcPr>
            <w:tcW w:w="2825" w:type="dxa"/>
            <w:gridSpan w:val="6"/>
            <w:tcBorders>
              <w:top w:val="nil"/>
              <w:bottom w:val="nil"/>
              <w:right w:val="nil"/>
            </w:tcBorders>
          </w:tcPr>
          <w:p w14:paraId="3C18E8BB" w14:textId="77777777" w:rsidR="00CA02D0" w:rsidRPr="001B7698" w:rsidRDefault="00CA02D0" w:rsidP="0047096B">
            <w:pPr>
              <w:rPr>
                <w:rFonts w:asciiTheme="majorHAnsi" w:hAnsiTheme="majorHAnsi" w:cstheme="majorHAnsi"/>
                <w:sz w:val="18"/>
                <w:szCs w:val="18"/>
              </w:rPr>
            </w:pPr>
          </w:p>
        </w:tc>
        <w:tc>
          <w:tcPr>
            <w:tcW w:w="6054" w:type="dxa"/>
            <w:gridSpan w:val="16"/>
            <w:tcBorders>
              <w:top w:val="nil"/>
              <w:left w:val="nil"/>
              <w:bottom w:val="nil"/>
              <w:right w:val="nil"/>
            </w:tcBorders>
          </w:tcPr>
          <w:p w14:paraId="22A5109F"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317B7090" w14:textId="77777777" w:rsidR="00CA02D0" w:rsidRPr="001B7698" w:rsidRDefault="00CA02D0" w:rsidP="0047096B">
            <w:pPr>
              <w:rPr>
                <w:rFonts w:asciiTheme="majorHAnsi" w:hAnsiTheme="majorHAnsi" w:cstheme="majorHAnsi"/>
                <w:sz w:val="18"/>
                <w:szCs w:val="18"/>
              </w:rPr>
            </w:pPr>
          </w:p>
        </w:tc>
      </w:tr>
      <w:tr w:rsidR="0047096B" w:rsidRPr="001B7698" w14:paraId="27D6D169" w14:textId="77777777" w:rsidTr="004700E4">
        <w:tc>
          <w:tcPr>
            <w:tcW w:w="36" w:type="dxa"/>
            <w:tcBorders>
              <w:bottom w:val="nil"/>
            </w:tcBorders>
          </w:tcPr>
          <w:p w14:paraId="1F8EE3D1" w14:textId="77777777" w:rsidR="00CA02D0" w:rsidRPr="001B7698" w:rsidRDefault="00CA02D0" w:rsidP="0047096B">
            <w:pPr>
              <w:rPr>
                <w:rFonts w:asciiTheme="majorHAnsi" w:hAnsiTheme="majorHAnsi" w:cstheme="majorHAnsi"/>
                <w:sz w:val="18"/>
                <w:szCs w:val="18"/>
              </w:rPr>
            </w:pPr>
          </w:p>
        </w:tc>
        <w:tc>
          <w:tcPr>
            <w:tcW w:w="1643" w:type="dxa"/>
            <w:tcBorders>
              <w:top w:val="nil"/>
              <w:bottom w:val="nil"/>
              <w:right w:val="nil"/>
            </w:tcBorders>
          </w:tcPr>
          <w:p w14:paraId="47C67C54" w14:textId="77777777" w:rsidR="00CA02D0" w:rsidRPr="001B7698" w:rsidRDefault="00CA02D0" w:rsidP="006F3DD7">
            <w:pPr>
              <w:spacing w:after="0"/>
              <w:rPr>
                <w:rFonts w:asciiTheme="majorHAnsi" w:hAnsiTheme="majorHAnsi" w:cstheme="majorHAnsi"/>
                <w:sz w:val="18"/>
                <w:szCs w:val="18"/>
              </w:rPr>
            </w:pPr>
            <w:r w:rsidRPr="001B7698">
              <w:rPr>
                <w:rFonts w:asciiTheme="majorHAnsi" w:hAnsiTheme="majorHAnsi" w:cstheme="majorHAnsi"/>
                <w:sz w:val="18"/>
                <w:szCs w:val="18"/>
              </w:rPr>
              <w:t>Ayant son siège à :</w:t>
            </w:r>
            <w:r w:rsidRPr="001B7698">
              <w:rPr>
                <w:rFonts w:asciiTheme="majorHAnsi" w:hAnsiTheme="majorHAnsi" w:cstheme="majorHAnsi"/>
                <w:sz w:val="18"/>
                <w:szCs w:val="18"/>
              </w:rPr>
              <w:br/>
            </w:r>
            <w:r w:rsidRPr="001B7698">
              <w:rPr>
                <w:rFonts w:asciiTheme="majorHAnsi" w:hAnsiTheme="majorHAnsi" w:cstheme="majorHAnsi"/>
                <w:sz w:val="18"/>
                <w:szCs w:val="18"/>
              </w:rPr>
              <w:br/>
              <w:t xml:space="preserve">                  </w:t>
            </w:r>
            <w:proofErr w:type="gramStart"/>
            <w:r w:rsidRPr="001B7698">
              <w:rPr>
                <w:rFonts w:asciiTheme="majorHAnsi" w:hAnsiTheme="majorHAnsi" w:cstheme="majorHAnsi"/>
                <w:sz w:val="18"/>
                <w:szCs w:val="18"/>
              </w:rPr>
              <w:t xml:space="preserve">   (</w:t>
            </w:r>
            <w:proofErr w:type="gramEnd"/>
            <w:r w:rsidRPr="001B7698">
              <w:rPr>
                <w:rFonts w:asciiTheme="majorHAnsi" w:hAnsiTheme="majorHAnsi" w:cstheme="majorHAnsi"/>
                <w:sz w:val="18"/>
                <w:szCs w:val="18"/>
              </w:rPr>
              <w:t>Tél.)</w:t>
            </w:r>
          </w:p>
        </w:tc>
        <w:tc>
          <w:tcPr>
            <w:tcW w:w="7236" w:type="dxa"/>
            <w:gridSpan w:val="21"/>
            <w:tcBorders>
              <w:top w:val="dotted" w:sz="6" w:space="0" w:color="auto"/>
              <w:left w:val="dotted" w:sz="6" w:space="0" w:color="auto"/>
              <w:bottom w:val="dotted" w:sz="6" w:space="0" w:color="auto"/>
              <w:right w:val="dotted" w:sz="6" w:space="0" w:color="auto"/>
            </w:tcBorders>
            <w:shd w:val="pct5" w:color="auto" w:fill="auto"/>
          </w:tcPr>
          <w:p w14:paraId="249C6D39"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2016DADB" w14:textId="77777777" w:rsidR="00CA02D0" w:rsidRPr="001B7698" w:rsidRDefault="00CA02D0" w:rsidP="0047096B">
            <w:pPr>
              <w:rPr>
                <w:rFonts w:asciiTheme="majorHAnsi" w:hAnsiTheme="majorHAnsi" w:cstheme="majorHAnsi"/>
                <w:sz w:val="18"/>
                <w:szCs w:val="18"/>
              </w:rPr>
            </w:pPr>
          </w:p>
        </w:tc>
      </w:tr>
      <w:tr w:rsidR="0047096B" w:rsidRPr="001B7698" w14:paraId="198E7AEF" w14:textId="77777777" w:rsidTr="00B677F5">
        <w:trPr>
          <w:trHeight w:hRule="exact" w:val="60"/>
        </w:trPr>
        <w:tc>
          <w:tcPr>
            <w:tcW w:w="36" w:type="dxa"/>
            <w:tcBorders>
              <w:top w:val="nil"/>
              <w:bottom w:val="nil"/>
            </w:tcBorders>
          </w:tcPr>
          <w:p w14:paraId="772C786A" w14:textId="77777777" w:rsidR="00CA02D0" w:rsidRPr="001B7698" w:rsidRDefault="00CA02D0" w:rsidP="0047096B">
            <w:pPr>
              <w:rPr>
                <w:rFonts w:asciiTheme="majorHAnsi" w:hAnsiTheme="majorHAnsi" w:cstheme="majorHAnsi"/>
                <w:sz w:val="18"/>
                <w:szCs w:val="18"/>
              </w:rPr>
            </w:pPr>
          </w:p>
        </w:tc>
        <w:tc>
          <w:tcPr>
            <w:tcW w:w="2825" w:type="dxa"/>
            <w:gridSpan w:val="6"/>
            <w:tcBorders>
              <w:top w:val="nil"/>
              <w:bottom w:val="nil"/>
              <w:right w:val="nil"/>
            </w:tcBorders>
          </w:tcPr>
          <w:p w14:paraId="00148175" w14:textId="77777777" w:rsidR="00CA02D0" w:rsidRPr="001B7698" w:rsidRDefault="00CA02D0" w:rsidP="0047096B">
            <w:pPr>
              <w:rPr>
                <w:rFonts w:asciiTheme="majorHAnsi" w:hAnsiTheme="majorHAnsi" w:cstheme="majorHAnsi"/>
                <w:sz w:val="18"/>
                <w:szCs w:val="18"/>
              </w:rPr>
            </w:pPr>
          </w:p>
        </w:tc>
        <w:tc>
          <w:tcPr>
            <w:tcW w:w="6054" w:type="dxa"/>
            <w:gridSpan w:val="16"/>
            <w:tcBorders>
              <w:top w:val="nil"/>
              <w:left w:val="nil"/>
              <w:bottom w:val="nil"/>
              <w:right w:val="nil"/>
            </w:tcBorders>
          </w:tcPr>
          <w:p w14:paraId="2DB71E3A"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650F5DCD" w14:textId="77777777" w:rsidR="00CA02D0" w:rsidRPr="001B7698" w:rsidRDefault="00CA02D0" w:rsidP="0047096B">
            <w:pPr>
              <w:rPr>
                <w:rFonts w:asciiTheme="majorHAnsi" w:hAnsiTheme="majorHAnsi" w:cstheme="majorHAnsi"/>
                <w:sz w:val="18"/>
                <w:szCs w:val="18"/>
              </w:rPr>
            </w:pPr>
          </w:p>
        </w:tc>
      </w:tr>
      <w:tr w:rsidR="0047096B" w:rsidRPr="001B7698" w14:paraId="4A2D4854" w14:textId="77777777" w:rsidTr="00B677F5">
        <w:trPr>
          <w:trHeight w:hRule="exact" w:val="60"/>
        </w:trPr>
        <w:tc>
          <w:tcPr>
            <w:tcW w:w="36" w:type="dxa"/>
            <w:tcBorders>
              <w:top w:val="nil"/>
              <w:bottom w:val="nil"/>
            </w:tcBorders>
          </w:tcPr>
          <w:p w14:paraId="0A0EE72A" w14:textId="77777777" w:rsidR="00CA02D0" w:rsidRPr="001B7698" w:rsidRDefault="00CA02D0" w:rsidP="0047096B">
            <w:pPr>
              <w:rPr>
                <w:rFonts w:asciiTheme="majorHAnsi" w:hAnsiTheme="majorHAnsi" w:cstheme="majorHAnsi"/>
                <w:sz w:val="18"/>
                <w:szCs w:val="18"/>
              </w:rPr>
            </w:pPr>
          </w:p>
        </w:tc>
        <w:tc>
          <w:tcPr>
            <w:tcW w:w="2825" w:type="dxa"/>
            <w:gridSpan w:val="6"/>
            <w:tcBorders>
              <w:top w:val="nil"/>
              <w:bottom w:val="nil"/>
              <w:right w:val="nil"/>
            </w:tcBorders>
          </w:tcPr>
          <w:p w14:paraId="78C6DC8B" w14:textId="77777777" w:rsidR="00CA02D0" w:rsidRPr="001B7698" w:rsidRDefault="00CA02D0" w:rsidP="0047096B">
            <w:pPr>
              <w:rPr>
                <w:rFonts w:asciiTheme="majorHAnsi" w:hAnsiTheme="majorHAnsi" w:cstheme="majorHAnsi"/>
                <w:sz w:val="18"/>
                <w:szCs w:val="18"/>
              </w:rPr>
            </w:pPr>
          </w:p>
        </w:tc>
        <w:tc>
          <w:tcPr>
            <w:tcW w:w="6054" w:type="dxa"/>
            <w:gridSpan w:val="16"/>
            <w:tcBorders>
              <w:top w:val="nil"/>
              <w:left w:val="nil"/>
              <w:bottom w:val="nil"/>
              <w:right w:val="nil"/>
            </w:tcBorders>
          </w:tcPr>
          <w:p w14:paraId="0007B9BC"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436D10E0" w14:textId="77777777" w:rsidR="00CA02D0" w:rsidRPr="001B7698" w:rsidRDefault="00CA02D0" w:rsidP="0047096B">
            <w:pPr>
              <w:rPr>
                <w:rFonts w:asciiTheme="majorHAnsi" w:hAnsiTheme="majorHAnsi" w:cstheme="majorHAnsi"/>
                <w:sz w:val="18"/>
                <w:szCs w:val="18"/>
              </w:rPr>
            </w:pPr>
          </w:p>
        </w:tc>
      </w:tr>
      <w:tr w:rsidR="00346ED1" w:rsidRPr="001B7698" w14:paraId="6666BE25" w14:textId="77777777" w:rsidTr="004700E4">
        <w:trPr>
          <w:trHeight w:hRule="exact" w:val="320"/>
        </w:trPr>
        <w:tc>
          <w:tcPr>
            <w:tcW w:w="36" w:type="dxa"/>
            <w:tcBorders>
              <w:bottom w:val="nil"/>
            </w:tcBorders>
          </w:tcPr>
          <w:p w14:paraId="463C95A8" w14:textId="77777777" w:rsidR="00CA02D0" w:rsidRPr="001B7698" w:rsidRDefault="00CA02D0" w:rsidP="0047096B">
            <w:pPr>
              <w:rPr>
                <w:rFonts w:asciiTheme="majorHAnsi" w:hAnsiTheme="majorHAnsi" w:cstheme="majorHAnsi"/>
                <w:sz w:val="18"/>
                <w:szCs w:val="18"/>
              </w:rPr>
            </w:pPr>
          </w:p>
        </w:tc>
        <w:tc>
          <w:tcPr>
            <w:tcW w:w="2903" w:type="dxa"/>
            <w:gridSpan w:val="7"/>
            <w:tcBorders>
              <w:top w:val="nil"/>
              <w:bottom w:val="nil"/>
              <w:right w:val="nil"/>
            </w:tcBorders>
          </w:tcPr>
          <w:p w14:paraId="1D463163" w14:textId="77777777" w:rsidR="00CA02D0" w:rsidRPr="001B7698" w:rsidRDefault="00CA02D0" w:rsidP="0047096B">
            <w:pPr>
              <w:rPr>
                <w:rFonts w:asciiTheme="majorHAnsi" w:hAnsiTheme="majorHAnsi" w:cstheme="majorHAnsi"/>
                <w:sz w:val="18"/>
                <w:szCs w:val="18"/>
              </w:rPr>
            </w:pPr>
            <w:r w:rsidRPr="001B7698">
              <w:rPr>
                <w:rFonts w:asciiTheme="majorHAnsi" w:hAnsiTheme="majorHAnsi" w:cstheme="majorHAnsi"/>
                <w:sz w:val="18"/>
                <w:szCs w:val="18"/>
              </w:rPr>
              <w:t>N° d'identité d'établissement (SIRET) :</w:t>
            </w: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28E17743" w14:textId="77777777" w:rsidR="00CA02D0" w:rsidRPr="001B7698" w:rsidRDefault="00CA02D0" w:rsidP="0047096B">
            <w:pPr>
              <w:ind w:left="-17" w:hanging="254"/>
              <w:rPr>
                <w:rFonts w:asciiTheme="majorHAnsi" w:hAnsiTheme="majorHAnsi" w:cstheme="majorHAnsi"/>
                <w:sz w:val="18"/>
                <w:szCs w:val="18"/>
              </w:rPr>
            </w:pP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6CA90613"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2B5B04B5"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5DD06CB1"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1FE6B372"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707EDA87"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D925D23"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030BD75E"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7851E7D8" w14:textId="77777777" w:rsidR="00CA02D0" w:rsidRPr="001B7698" w:rsidRDefault="00CA02D0" w:rsidP="0047096B">
            <w:pPr>
              <w:rPr>
                <w:rFonts w:asciiTheme="majorHAnsi" w:hAnsiTheme="majorHAnsi" w:cstheme="majorHAnsi"/>
                <w:sz w:val="18"/>
                <w:szCs w:val="18"/>
              </w:rPr>
            </w:pPr>
          </w:p>
        </w:tc>
        <w:tc>
          <w:tcPr>
            <w:tcW w:w="430" w:type="dxa"/>
            <w:gridSpan w:val="2"/>
            <w:tcBorders>
              <w:top w:val="dotted" w:sz="6" w:space="0" w:color="auto"/>
              <w:left w:val="dotted" w:sz="6" w:space="0" w:color="auto"/>
              <w:bottom w:val="dotted" w:sz="6" w:space="0" w:color="auto"/>
              <w:right w:val="dotted" w:sz="6" w:space="0" w:color="auto"/>
            </w:tcBorders>
            <w:shd w:val="pct5" w:color="auto" w:fill="auto"/>
          </w:tcPr>
          <w:p w14:paraId="79383A3C"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7D1F0ECC"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2B87A3D1"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0DA45E92" w14:textId="77777777" w:rsidR="00CA02D0" w:rsidRPr="001B7698" w:rsidRDefault="00CA02D0" w:rsidP="0047096B">
            <w:pPr>
              <w:rPr>
                <w:rFonts w:asciiTheme="majorHAnsi" w:hAnsiTheme="majorHAnsi" w:cstheme="majorHAnsi"/>
                <w:sz w:val="18"/>
                <w:szCs w:val="18"/>
              </w:rPr>
            </w:pPr>
          </w:p>
        </w:tc>
        <w:tc>
          <w:tcPr>
            <w:tcW w:w="384" w:type="dxa"/>
            <w:tcBorders>
              <w:top w:val="dotted" w:sz="6" w:space="0" w:color="auto"/>
              <w:left w:val="dotted" w:sz="6" w:space="0" w:color="auto"/>
              <w:bottom w:val="dotted" w:sz="6" w:space="0" w:color="auto"/>
              <w:right w:val="dotted" w:sz="6" w:space="0" w:color="auto"/>
            </w:tcBorders>
            <w:shd w:val="pct5" w:color="auto" w:fill="auto"/>
          </w:tcPr>
          <w:p w14:paraId="75CCD21D"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4DA5A2E3" w14:textId="77777777" w:rsidR="00CA02D0" w:rsidRPr="001B7698" w:rsidRDefault="00CA02D0" w:rsidP="0047096B">
            <w:pPr>
              <w:rPr>
                <w:rFonts w:asciiTheme="majorHAnsi" w:hAnsiTheme="majorHAnsi" w:cstheme="majorHAnsi"/>
                <w:sz w:val="18"/>
                <w:szCs w:val="18"/>
              </w:rPr>
            </w:pPr>
          </w:p>
        </w:tc>
      </w:tr>
      <w:tr w:rsidR="0047096B" w:rsidRPr="001B7698" w14:paraId="3BFA3FEB" w14:textId="77777777" w:rsidTr="004700E4">
        <w:trPr>
          <w:trHeight w:hRule="exact" w:val="60"/>
        </w:trPr>
        <w:tc>
          <w:tcPr>
            <w:tcW w:w="36" w:type="dxa"/>
            <w:tcBorders>
              <w:top w:val="nil"/>
              <w:bottom w:val="nil"/>
            </w:tcBorders>
          </w:tcPr>
          <w:p w14:paraId="0E998FEC" w14:textId="77777777" w:rsidR="00CA02D0" w:rsidRPr="001B7698" w:rsidRDefault="00CA02D0" w:rsidP="0047096B">
            <w:pPr>
              <w:keepNext/>
              <w:rPr>
                <w:rFonts w:asciiTheme="majorHAnsi" w:hAnsiTheme="majorHAnsi" w:cstheme="majorHAnsi"/>
                <w:sz w:val="18"/>
                <w:szCs w:val="18"/>
              </w:rPr>
            </w:pPr>
          </w:p>
        </w:tc>
        <w:tc>
          <w:tcPr>
            <w:tcW w:w="2785" w:type="dxa"/>
            <w:gridSpan w:val="5"/>
            <w:tcBorders>
              <w:top w:val="nil"/>
              <w:bottom w:val="nil"/>
              <w:right w:val="nil"/>
            </w:tcBorders>
          </w:tcPr>
          <w:p w14:paraId="34331B97" w14:textId="77777777" w:rsidR="00CA02D0" w:rsidRPr="001B7698" w:rsidRDefault="00CA02D0" w:rsidP="0047096B">
            <w:pPr>
              <w:keepNext/>
              <w:rPr>
                <w:rFonts w:asciiTheme="majorHAnsi" w:hAnsiTheme="majorHAnsi" w:cstheme="majorHAnsi"/>
                <w:sz w:val="18"/>
                <w:szCs w:val="18"/>
              </w:rPr>
            </w:pPr>
          </w:p>
        </w:tc>
        <w:tc>
          <w:tcPr>
            <w:tcW w:w="6094" w:type="dxa"/>
            <w:gridSpan w:val="17"/>
            <w:tcBorders>
              <w:top w:val="nil"/>
              <w:left w:val="nil"/>
              <w:bottom w:val="nil"/>
              <w:right w:val="nil"/>
            </w:tcBorders>
          </w:tcPr>
          <w:p w14:paraId="27B634F1" w14:textId="77777777" w:rsidR="00CA02D0" w:rsidRPr="001B7698" w:rsidRDefault="00CA02D0" w:rsidP="0047096B">
            <w:pPr>
              <w:keepNext/>
              <w:rPr>
                <w:rFonts w:asciiTheme="majorHAnsi" w:hAnsiTheme="majorHAnsi" w:cstheme="majorHAnsi"/>
                <w:sz w:val="18"/>
                <w:szCs w:val="18"/>
              </w:rPr>
            </w:pPr>
          </w:p>
        </w:tc>
        <w:tc>
          <w:tcPr>
            <w:tcW w:w="141" w:type="dxa"/>
            <w:tcBorders>
              <w:top w:val="nil"/>
              <w:left w:val="nil"/>
              <w:bottom w:val="nil"/>
            </w:tcBorders>
          </w:tcPr>
          <w:p w14:paraId="1419C72A" w14:textId="77777777" w:rsidR="00CA02D0" w:rsidRPr="001B7698" w:rsidRDefault="00CA02D0" w:rsidP="0047096B">
            <w:pPr>
              <w:keepNext/>
              <w:rPr>
                <w:rFonts w:asciiTheme="majorHAnsi" w:hAnsiTheme="majorHAnsi" w:cstheme="majorHAnsi"/>
                <w:sz w:val="18"/>
                <w:szCs w:val="18"/>
              </w:rPr>
            </w:pPr>
          </w:p>
        </w:tc>
      </w:tr>
      <w:tr w:rsidR="003F32FB" w:rsidRPr="001B7698" w14:paraId="7FAEEB40" w14:textId="77777777" w:rsidTr="003F32FB">
        <w:trPr>
          <w:trHeight w:hRule="exact" w:val="320"/>
        </w:trPr>
        <w:tc>
          <w:tcPr>
            <w:tcW w:w="36" w:type="dxa"/>
            <w:tcBorders>
              <w:bottom w:val="nil"/>
            </w:tcBorders>
          </w:tcPr>
          <w:p w14:paraId="0A72F3EA" w14:textId="77777777" w:rsidR="003F32FB" w:rsidRPr="001B7698" w:rsidRDefault="003F32FB" w:rsidP="003F32FB">
            <w:pPr>
              <w:rPr>
                <w:rFonts w:asciiTheme="majorHAnsi" w:hAnsiTheme="majorHAnsi" w:cstheme="majorHAnsi"/>
                <w:sz w:val="18"/>
                <w:szCs w:val="18"/>
              </w:rPr>
            </w:pPr>
          </w:p>
        </w:tc>
        <w:tc>
          <w:tcPr>
            <w:tcW w:w="7147" w:type="dxa"/>
            <w:gridSpan w:val="17"/>
            <w:tcBorders>
              <w:top w:val="nil"/>
              <w:bottom w:val="nil"/>
              <w:right w:val="nil"/>
            </w:tcBorders>
          </w:tcPr>
          <w:p w14:paraId="77040DCE"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sz w:val="18"/>
                <w:szCs w:val="18"/>
              </w:rPr>
              <w:t>Code APE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719281B5"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1C86EFEC" w14:textId="77777777" w:rsidR="003F32FB" w:rsidRPr="001B7698" w:rsidRDefault="003F32FB" w:rsidP="003F32FB">
            <w:pPr>
              <w:rPr>
                <w:rFonts w:asciiTheme="majorHAnsi" w:hAnsiTheme="majorHAnsi" w:cstheme="majorHAnsi"/>
                <w:sz w:val="18"/>
                <w:szCs w:val="18"/>
              </w:rPr>
            </w:pPr>
          </w:p>
        </w:tc>
      </w:tr>
      <w:tr w:rsidR="004700E4" w:rsidRPr="001B7698" w14:paraId="5863DE17" w14:textId="77777777" w:rsidTr="004700E4">
        <w:trPr>
          <w:trHeight w:hRule="exact" w:val="320"/>
        </w:trPr>
        <w:tc>
          <w:tcPr>
            <w:tcW w:w="36" w:type="dxa"/>
            <w:tcBorders>
              <w:bottom w:val="nil"/>
            </w:tcBorders>
          </w:tcPr>
          <w:p w14:paraId="7483F121" w14:textId="77777777" w:rsidR="00CA02D0" w:rsidRPr="001B7698" w:rsidRDefault="00CA02D0" w:rsidP="0047096B">
            <w:pPr>
              <w:rPr>
                <w:rFonts w:asciiTheme="majorHAnsi" w:hAnsiTheme="majorHAnsi" w:cstheme="majorHAnsi"/>
                <w:sz w:val="18"/>
                <w:szCs w:val="18"/>
              </w:rPr>
            </w:pPr>
          </w:p>
        </w:tc>
        <w:tc>
          <w:tcPr>
            <w:tcW w:w="7147" w:type="dxa"/>
            <w:gridSpan w:val="17"/>
            <w:tcBorders>
              <w:top w:val="nil"/>
              <w:bottom w:val="nil"/>
              <w:right w:val="nil"/>
            </w:tcBorders>
          </w:tcPr>
          <w:p w14:paraId="04C67B00" w14:textId="77777777" w:rsidR="00CA02D0" w:rsidRPr="001B7698" w:rsidRDefault="00CA02D0" w:rsidP="0047096B">
            <w:pPr>
              <w:rPr>
                <w:rFonts w:asciiTheme="majorHAnsi" w:hAnsiTheme="majorHAnsi" w:cstheme="majorHAnsi"/>
                <w:sz w:val="18"/>
                <w:szCs w:val="18"/>
              </w:rPr>
            </w:pPr>
            <w:r w:rsidRPr="001B7698">
              <w:rPr>
                <w:rFonts w:asciiTheme="majorHAnsi" w:hAnsiTheme="majorHAnsi" w:cstheme="majorHAnsi"/>
                <w:sz w:val="18"/>
                <w:szCs w:val="18"/>
              </w:rPr>
              <w:t>N° d'inscription au registre du commerce et des sociétés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4D6953CA"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5CC04D57" w14:textId="77777777" w:rsidR="00CA02D0" w:rsidRPr="001B7698" w:rsidRDefault="00CA02D0" w:rsidP="0047096B">
            <w:pPr>
              <w:rPr>
                <w:rFonts w:asciiTheme="majorHAnsi" w:hAnsiTheme="majorHAnsi" w:cstheme="majorHAnsi"/>
                <w:sz w:val="18"/>
                <w:szCs w:val="18"/>
              </w:rPr>
            </w:pPr>
          </w:p>
        </w:tc>
      </w:tr>
      <w:tr w:rsidR="00346ED1" w:rsidRPr="001B7698" w14:paraId="07F8827D" w14:textId="77777777" w:rsidTr="004700E4">
        <w:trPr>
          <w:trHeight w:hRule="exact" w:val="60"/>
        </w:trPr>
        <w:tc>
          <w:tcPr>
            <w:tcW w:w="36" w:type="dxa"/>
            <w:tcBorders>
              <w:top w:val="nil"/>
              <w:bottom w:val="single" w:sz="18" w:space="0" w:color="auto"/>
            </w:tcBorders>
          </w:tcPr>
          <w:p w14:paraId="0A4C103F" w14:textId="77777777" w:rsidR="00CA02D0" w:rsidRPr="001B7698" w:rsidRDefault="00CA02D0" w:rsidP="006303BE">
            <w:pPr>
              <w:spacing w:before="120"/>
              <w:rPr>
                <w:rFonts w:asciiTheme="majorHAnsi" w:hAnsiTheme="majorHAnsi" w:cstheme="majorHAnsi"/>
              </w:rPr>
            </w:pPr>
          </w:p>
        </w:tc>
        <w:tc>
          <w:tcPr>
            <w:tcW w:w="2785" w:type="dxa"/>
            <w:gridSpan w:val="5"/>
            <w:tcBorders>
              <w:top w:val="nil"/>
              <w:bottom w:val="single" w:sz="18" w:space="0" w:color="auto"/>
              <w:right w:val="nil"/>
            </w:tcBorders>
          </w:tcPr>
          <w:p w14:paraId="2317E5FA" w14:textId="77777777" w:rsidR="00CA02D0" w:rsidRPr="001B7698" w:rsidRDefault="00CA02D0" w:rsidP="006303BE">
            <w:pPr>
              <w:keepNext/>
              <w:spacing w:before="120"/>
              <w:rPr>
                <w:rFonts w:asciiTheme="majorHAnsi" w:hAnsiTheme="majorHAnsi" w:cstheme="majorHAnsi"/>
              </w:rPr>
            </w:pPr>
          </w:p>
        </w:tc>
        <w:tc>
          <w:tcPr>
            <w:tcW w:w="6094" w:type="dxa"/>
            <w:gridSpan w:val="17"/>
            <w:tcBorders>
              <w:top w:val="nil"/>
              <w:left w:val="nil"/>
              <w:bottom w:val="single" w:sz="18" w:space="0" w:color="auto"/>
              <w:right w:val="nil"/>
            </w:tcBorders>
          </w:tcPr>
          <w:p w14:paraId="66DE7E49" w14:textId="77777777" w:rsidR="00CA02D0" w:rsidRPr="001B7698" w:rsidRDefault="00CA02D0" w:rsidP="006303BE">
            <w:pPr>
              <w:keepNext/>
              <w:spacing w:before="120"/>
              <w:rPr>
                <w:rFonts w:asciiTheme="majorHAnsi" w:hAnsiTheme="majorHAnsi" w:cstheme="majorHAnsi"/>
              </w:rPr>
            </w:pPr>
          </w:p>
        </w:tc>
        <w:tc>
          <w:tcPr>
            <w:tcW w:w="141" w:type="dxa"/>
            <w:tcBorders>
              <w:top w:val="nil"/>
              <w:left w:val="nil"/>
              <w:bottom w:val="single" w:sz="18" w:space="0" w:color="auto"/>
            </w:tcBorders>
          </w:tcPr>
          <w:p w14:paraId="009FA7E4" w14:textId="77777777" w:rsidR="00CA02D0" w:rsidRPr="001B7698" w:rsidRDefault="00CA02D0" w:rsidP="006303BE">
            <w:pPr>
              <w:keepNext/>
              <w:spacing w:before="120"/>
              <w:rPr>
                <w:rFonts w:asciiTheme="majorHAnsi" w:hAnsiTheme="majorHAnsi" w:cstheme="majorHAnsi"/>
              </w:rPr>
            </w:pPr>
          </w:p>
        </w:tc>
      </w:tr>
    </w:tbl>
    <w:p w14:paraId="63B2B2C7" w14:textId="77777777" w:rsidR="006E7956" w:rsidRPr="001B7698" w:rsidRDefault="006E7956" w:rsidP="00457743">
      <w:pPr>
        <w:spacing w:after="0"/>
        <w:ind w:left="-284"/>
        <w:rPr>
          <w:rFonts w:asciiTheme="majorHAnsi" w:hAnsiTheme="majorHAnsi" w:cstheme="majorHAnsi"/>
          <w:sz w:val="12"/>
          <w:szCs w:val="12"/>
        </w:rPr>
      </w:pPr>
    </w:p>
    <w:p w14:paraId="59815891" w14:textId="51911E9E" w:rsidR="003F32FB" w:rsidRPr="001B7698" w:rsidRDefault="00EE58E1" w:rsidP="003F32FB">
      <w:pPr>
        <w:spacing w:before="120"/>
        <w:ind w:left="-284"/>
        <w:rPr>
          <w:rFonts w:asciiTheme="majorHAnsi" w:hAnsiTheme="majorHAnsi" w:cstheme="majorHAnsi"/>
        </w:rPr>
      </w:pPr>
      <w:sdt>
        <w:sdtPr>
          <w:rPr>
            <w:rFonts w:asciiTheme="majorHAnsi" w:hAnsiTheme="majorHAnsi" w:cstheme="majorHAnsi"/>
          </w:rPr>
          <w:id w:val="-1440205419"/>
          <w14:checkbox>
            <w14:checked w14:val="0"/>
            <w14:checkedState w14:val="2612" w14:font="MS Gothic"/>
            <w14:uncheckedState w14:val="2610" w14:font="MS Gothic"/>
          </w14:checkbox>
        </w:sdtPr>
        <w:sdtEndPr/>
        <w:sdtContent>
          <w:r w:rsidR="00BE2BAD">
            <w:rPr>
              <w:rFonts w:ascii="MS Gothic" w:eastAsia="MS Gothic" w:hAnsi="MS Gothic" w:cstheme="majorHAnsi" w:hint="eastAsia"/>
            </w:rPr>
            <w:t>☐</w:t>
          </w:r>
        </w:sdtContent>
      </w:sdt>
      <w:r w:rsidR="00BE2BAD">
        <w:rPr>
          <w:rFonts w:asciiTheme="majorHAnsi" w:hAnsiTheme="majorHAnsi" w:cstheme="majorHAnsi"/>
        </w:rPr>
        <w:t xml:space="preserve"> </w:t>
      </w:r>
      <w:r w:rsidR="003F32FB" w:rsidRPr="001B7698">
        <w:rPr>
          <w:rFonts w:asciiTheme="majorHAnsi" w:hAnsiTheme="majorHAnsi" w:cstheme="majorHAnsi"/>
          <w:b/>
          <w:u w:val="single"/>
        </w:rPr>
        <w:t>Je soussigné</w:t>
      </w:r>
      <w:r w:rsidR="003F32FB" w:rsidRPr="001B7698">
        <w:rPr>
          <w:rFonts w:asciiTheme="majorHAnsi" w:hAnsiTheme="majorHAnsi" w:cstheme="majorHAnsi"/>
          <w:b/>
        </w:rPr>
        <w:t>,</w:t>
      </w:r>
      <w:r w:rsidR="00B677F5" w:rsidRPr="001B7698">
        <w:rPr>
          <w:rFonts w:asciiTheme="majorHAnsi" w:hAnsiTheme="majorHAnsi" w:cstheme="majorHAnsi"/>
          <w:b/>
        </w:rPr>
        <w:t xml:space="preserve"> en tant qu’agent général dûment habilité</w:t>
      </w:r>
    </w:p>
    <w:tbl>
      <w:tblPr>
        <w:tblW w:w="9056" w:type="dxa"/>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6"/>
        <w:gridCol w:w="1643"/>
        <w:gridCol w:w="573"/>
        <w:gridCol w:w="141"/>
        <w:gridCol w:w="61"/>
        <w:gridCol w:w="367"/>
        <w:gridCol w:w="40"/>
        <w:gridCol w:w="78"/>
        <w:gridCol w:w="431"/>
        <w:gridCol w:w="431"/>
        <w:gridCol w:w="430"/>
        <w:gridCol w:w="430"/>
        <w:gridCol w:w="430"/>
        <w:gridCol w:w="430"/>
        <w:gridCol w:w="430"/>
        <w:gridCol w:w="430"/>
        <w:gridCol w:w="430"/>
        <w:gridCol w:w="372"/>
        <w:gridCol w:w="58"/>
        <w:gridCol w:w="430"/>
        <w:gridCol w:w="430"/>
        <w:gridCol w:w="430"/>
        <w:gridCol w:w="384"/>
        <w:gridCol w:w="141"/>
      </w:tblGrid>
      <w:tr w:rsidR="003F32FB" w:rsidRPr="001B7698" w14:paraId="1020BD42" w14:textId="77777777" w:rsidTr="003F32FB">
        <w:trPr>
          <w:trHeight w:hRule="exact" w:val="60"/>
        </w:trPr>
        <w:tc>
          <w:tcPr>
            <w:tcW w:w="36" w:type="dxa"/>
            <w:tcBorders>
              <w:top w:val="single" w:sz="6" w:space="0" w:color="auto"/>
              <w:bottom w:val="nil"/>
            </w:tcBorders>
          </w:tcPr>
          <w:p w14:paraId="522F93C8" w14:textId="77777777" w:rsidR="003F32FB" w:rsidRPr="001B7698" w:rsidRDefault="003F32FB" w:rsidP="003F32FB">
            <w:pPr>
              <w:spacing w:before="120"/>
              <w:rPr>
                <w:rFonts w:asciiTheme="majorHAnsi" w:hAnsiTheme="majorHAnsi" w:cstheme="majorHAnsi"/>
              </w:rPr>
            </w:pPr>
          </w:p>
        </w:tc>
        <w:tc>
          <w:tcPr>
            <w:tcW w:w="2418" w:type="dxa"/>
            <w:gridSpan w:val="4"/>
            <w:tcBorders>
              <w:top w:val="single" w:sz="6" w:space="0" w:color="auto"/>
              <w:bottom w:val="nil"/>
              <w:right w:val="nil"/>
            </w:tcBorders>
          </w:tcPr>
          <w:p w14:paraId="06454916" w14:textId="77777777" w:rsidR="003F32FB" w:rsidRPr="001B7698" w:rsidRDefault="003F32FB" w:rsidP="003F32FB">
            <w:pPr>
              <w:spacing w:before="120"/>
              <w:rPr>
                <w:rFonts w:asciiTheme="majorHAnsi" w:hAnsiTheme="majorHAnsi" w:cstheme="majorHAnsi"/>
              </w:rPr>
            </w:pPr>
          </w:p>
        </w:tc>
        <w:tc>
          <w:tcPr>
            <w:tcW w:w="6461" w:type="dxa"/>
            <w:gridSpan w:val="18"/>
            <w:tcBorders>
              <w:top w:val="single" w:sz="6" w:space="0" w:color="auto"/>
              <w:left w:val="nil"/>
              <w:bottom w:val="nil"/>
              <w:right w:val="nil"/>
            </w:tcBorders>
          </w:tcPr>
          <w:p w14:paraId="2B1173E9" w14:textId="77777777" w:rsidR="003F32FB" w:rsidRPr="001B7698" w:rsidRDefault="003F32FB" w:rsidP="003F32FB">
            <w:pPr>
              <w:spacing w:before="120"/>
              <w:rPr>
                <w:rFonts w:asciiTheme="majorHAnsi" w:hAnsiTheme="majorHAnsi" w:cstheme="majorHAnsi"/>
              </w:rPr>
            </w:pPr>
          </w:p>
        </w:tc>
        <w:tc>
          <w:tcPr>
            <w:tcW w:w="141" w:type="dxa"/>
            <w:tcBorders>
              <w:top w:val="single" w:sz="6" w:space="0" w:color="auto"/>
              <w:left w:val="nil"/>
              <w:bottom w:val="nil"/>
            </w:tcBorders>
          </w:tcPr>
          <w:p w14:paraId="57987DD8" w14:textId="77777777" w:rsidR="003F32FB" w:rsidRPr="001B7698" w:rsidRDefault="003F32FB" w:rsidP="003F32FB">
            <w:pPr>
              <w:spacing w:before="120"/>
              <w:rPr>
                <w:rFonts w:asciiTheme="majorHAnsi" w:hAnsiTheme="majorHAnsi" w:cstheme="majorHAnsi"/>
              </w:rPr>
            </w:pPr>
          </w:p>
        </w:tc>
      </w:tr>
      <w:tr w:rsidR="003F32FB" w:rsidRPr="001B7698" w14:paraId="5959F292" w14:textId="77777777" w:rsidTr="003F32FB">
        <w:tc>
          <w:tcPr>
            <w:tcW w:w="36" w:type="dxa"/>
            <w:tcBorders>
              <w:top w:val="nil"/>
            </w:tcBorders>
          </w:tcPr>
          <w:p w14:paraId="53095522" w14:textId="77777777" w:rsidR="003F32FB" w:rsidRPr="001B7698" w:rsidRDefault="003F32FB" w:rsidP="003F32FB">
            <w:pPr>
              <w:rPr>
                <w:rFonts w:asciiTheme="majorHAnsi" w:hAnsiTheme="majorHAnsi" w:cstheme="majorHAnsi"/>
                <w:sz w:val="18"/>
                <w:szCs w:val="18"/>
              </w:rPr>
            </w:pPr>
          </w:p>
        </w:tc>
        <w:tc>
          <w:tcPr>
            <w:tcW w:w="2216" w:type="dxa"/>
            <w:gridSpan w:val="2"/>
            <w:tcBorders>
              <w:top w:val="nil"/>
              <w:bottom w:val="nil"/>
              <w:right w:val="nil"/>
            </w:tcBorders>
          </w:tcPr>
          <w:p w14:paraId="2813D01F" w14:textId="77777777" w:rsidR="003F32FB" w:rsidRPr="001B7698" w:rsidRDefault="003F32FB" w:rsidP="00B93867">
            <w:pPr>
              <w:spacing w:after="0"/>
              <w:rPr>
                <w:rFonts w:asciiTheme="majorHAnsi" w:hAnsiTheme="majorHAnsi" w:cstheme="majorHAnsi"/>
                <w:sz w:val="18"/>
                <w:szCs w:val="18"/>
              </w:rPr>
            </w:pPr>
            <w:r w:rsidRPr="001B7698">
              <w:rPr>
                <w:rFonts w:asciiTheme="majorHAnsi" w:hAnsiTheme="majorHAnsi" w:cstheme="majorHAnsi"/>
                <w:sz w:val="18"/>
                <w:szCs w:val="18"/>
              </w:rPr>
              <w:t>Nom et prénom :</w:t>
            </w:r>
          </w:p>
          <w:p w14:paraId="1B23F5C7" w14:textId="77777777" w:rsidR="003F32FB" w:rsidRPr="001B7698" w:rsidRDefault="003F32FB" w:rsidP="00B93867">
            <w:pPr>
              <w:spacing w:after="0"/>
              <w:rPr>
                <w:rFonts w:asciiTheme="majorHAnsi" w:hAnsiTheme="majorHAnsi" w:cstheme="majorHAnsi"/>
                <w:sz w:val="18"/>
                <w:szCs w:val="18"/>
              </w:rPr>
            </w:pPr>
            <w:r w:rsidRPr="001B7698">
              <w:rPr>
                <w:rFonts w:asciiTheme="majorHAnsi" w:hAnsiTheme="majorHAnsi" w:cstheme="majorHAnsi"/>
                <w:sz w:val="18"/>
                <w:szCs w:val="18"/>
              </w:rPr>
              <w:t>En qualité de :</w:t>
            </w:r>
          </w:p>
        </w:tc>
        <w:tc>
          <w:tcPr>
            <w:tcW w:w="6663" w:type="dxa"/>
            <w:gridSpan w:val="20"/>
            <w:tcBorders>
              <w:top w:val="dotted" w:sz="6" w:space="0" w:color="auto"/>
              <w:left w:val="dotted" w:sz="6" w:space="0" w:color="auto"/>
              <w:bottom w:val="dotted" w:sz="6" w:space="0" w:color="auto"/>
              <w:right w:val="dotted" w:sz="6" w:space="0" w:color="auto"/>
            </w:tcBorders>
            <w:shd w:val="pct5" w:color="auto" w:fill="auto"/>
          </w:tcPr>
          <w:p w14:paraId="4D9895D4"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71B8CB3E" w14:textId="77777777" w:rsidR="003F32FB" w:rsidRPr="001B7698" w:rsidRDefault="003F32FB" w:rsidP="003F32FB">
            <w:pPr>
              <w:rPr>
                <w:rFonts w:asciiTheme="majorHAnsi" w:hAnsiTheme="majorHAnsi" w:cstheme="majorHAnsi"/>
                <w:sz w:val="18"/>
                <w:szCs w:val="18"/>
              </w:rPr>
            </w:pPr>
          </w:p>
        </w:tc>
      </w:tr>
      <w:tr w:rsidR="003F32FB" w:rsidRPr="001B7698" w14:paraId="351A7AD9" w14:textId="77777777" w:rsidTr="003F32FB">
        <w:trPr>
          <w:trHeight w:hRule="exact" w:val="60"/>
        </w:trPr>
        <w:tc>
          <w:tcPr>
            <w:tcW w:w="36" w:type="dxa"/>
            <w:tcBorders>
              <w:top w:val="nil"/>
              <w:bottom w:val="nil"/>
            </w:tcBorders>
          </w:tcPr>
          <w:p w14:paraId="6ABBBE5A" w14:textId="77777777" w:rsidR="003F32FB" w:rsidRPr="001B7698" w:rsidRDefault="003F32FB" w:rsidP="003F32FB">
            <w:pPr>
              <w:rPr>
                <w:rFonts w:asciiTheme="majorHAnsi" w:hAnsiTheme="majorHAnsi" w:cstheme="majorHAnsi"/>
                <w:sz w:val="18"/>
                <w:szCs w:val="18"/>
              </w:rPr>
            </w:pPr>
          </w:p>
        </w:tc>
        <w:tc>
          <w:tcPr>
            <w:tcW w:w="2785" w:type="dxa"/>
            <w:gridSpan w:val="5"/>
            <w:tcBorders>
              <w:top w:val="nil"/>
              <w:bottom w:val="nil"/>
              <w:right w:val="nil"/>
            </w:tcBorders>
          </w:tcPr>
          <w:p w14:paraId="3F827171" w14:textId="77777777" w:rsidR="003F32FB" w:rsidRPr="001B7698" w:rsidRDefault="003F32FB" w:rsidP="003F32FB">
            <w:pPr>
              <w:rPr>
                <w:rFonts w:asciiTheme="majorHAnsi" w:hAnsiTheme="majorHAnsi" w:cstheme="majorHAnsi"/>
                <w:sz w:val="18"/>
                <w:szCs w:val="18"/>
              </w:rPr>
            </w:pPr>
          </w:p>
        </w:tc>
        <w:tc>
          <w:tcPr>
            <w:tcW w:w="6094" w:type="dxa"/>
            <w:gridSpan w:val="17"/>
            <w:tcBorders>
              <w:top w:val="nil"/>
              <w:left w:val="nil"/>
              <w:bottom w:val="nil"/>
              <w:right w:val="nil"/>
            </w:tcBorders>
          </w:tcPr>
          <w:p w14:paraId="0A46C15D"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5774C0EF" w14:textId="77777777" w:rsidR="003F32FB" w:rsidRPr="001B7698" w:rsidRDefault="003F32FB" w:rsidP="003F32FB">
            <w:pPr>
              <w:rPr>
                <w:rFonts w:asciiTheme="majorHAnsi" w:hAnsiTheme="majorHAnsi" w:cstheme="majorHAnsi"/>
                <w:sz w:val="18"/>
                <w:szCs w:val="18"/>
              </w:rPr>
            </w:pPr>
          </w:p>
        </w:tc>
      </w:tr>
      <w:tr w:rsidR="003F32FB" w:rsidRPr="001B7698" w14:paraId="2CFA002E" w14:textId="77777777" w:rsidTr="003F32FB">
        <w:trPr>
          <w:trHeight w:hRule="exact" w:val="60"/>
        </w:trPr>
        <w:tc>
          <w:tcPr>
            <w:tcW w:w="36" w:type="dxa"/>
            <w:tcBorders>
              <w:top w:val="nil"/>
            </w:tcBorders>
          </w:tcPr>
          <w:p w14:paraId="53E7B17F" w14:textId="77777777" w:rsidR="003F32FB" w:rsidRPr="001B7698" w:rsidRDefault="003F32FB" w:rsidP="003F32FB">
            <w:pPr>
              <w:rPr>
                <w:rFonts w:asciiTheme="majorHAnsi" w:hAnsiTheme="majorHAnsi" w:cstheme="majorHAnsi"/>
                <w:sz w:val="18"/>
                <w:szCs w:val="18"/>
              </w:rPr>
            </w:pPr>
          </w:p>
        </w:tc>
        <w:tc>
          <w:tcPr>
            <w:tcW w:w="2357" w:type="dxa"/>
            <w:gridSpan w:val="3"/>
            <w:tcBorders>
              <w:top w:val="nil"/>
              <w:bottom w:val="nil"/>
              <w:right w:val="nil"/>
            </w:tcBorders>
          </w:tcPr>
          <w:p w14:paraId="7A9126BB" w14:textId="77777777" w:rsidR="003F32FB" w:rsidRPr="001B7698" w:rsidRDefault="003F32FB" w:rsidP="003F32FB">
            <w:pPr>
              <w:rPr>
                <w:rFonts w:asciiTheme="majorHAnsi" w:hAnsiTheme="majorHAnsi" w:cstheme="majorHAnsi"/>
                <w:sz w:val="18"/>
                <w:szCs w:val="18"/>
              </w:rPr>
            </w:pPr>
          </w:p>
        </w:tc>
        <w:tc>
          <w:tcPr>
            <w:tcW w:w="6522" w:type="dxa"/>
            <w:gridSpan w:val="19"/>
            <w:tcBorders>
              <w:top w:val="nil"/>
              <w:left w:val="nil"/>
              <w:bottom w:val="nil"/>
              <w:right w:val="nil"/>
            </w:tcBorders>
          </w:tcPr>
          <w:p w14:paraId="2D87CCB8"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4DC58130" w14:textId="77777777" w:rsidR="003F32FB" w:rsidRPr="001B7698" w:rsidRDefault="003F32FB" w:rsidP="003F32FB">
            <w:pPr>
              <w:rPr>
                <w:rFonts w:asciiTheme="majorHAnsi" w:hAnsiTheme="majorHAnsi" w:cstheme="majorHAnsi"/>
                <w:sz w:val="18"/>
                <w:szCs w:val="18"/>
              </w:rPr>
            </w:pPr>
          </w:p>
        </w:tc>
      </w:tr>
      <w:tr w:rsidR="00F515EF" w:rsidRPr="001B7698" w14:paraId="7B9BE05E" w14:textId="77777777" w:rsidTr="00A95960">
        <w:tc>
          <w:tcPr>
            <w:tcW w:w="36" w:type="dxa"/>
            <w:tcBorders>
              <w:top w:val="single" w:sz="6" w:space="0" w:color="auto"/>
              <w:bottom w:val="nil"/>
            </w:tcBorders>
          </w:tcPr>
          <w:p w14:paraId="0DE5B437" w14:textId="77777777" w:rsidR="00F515EF" w:rsidRPr="001B7698" w:rsidRDefault="00F515EF" w:rsidP="00A95960">
            <w:pPr>
              <w:rPr>
                <w:rFonts w:asciiTheme="majorHAnsi" w:hAnsiTheme="majorHAnsi" w:cstheme="majorHAnsi"/>
                <w:sz w:val="18"/>
                <w:szCs w:val="18"/>
              </w:rPr>
            </w:pPr>
          </w:p>
        </w:tc>
        <w:tc>
          <w:tcPr>
            <w:tcW w:w="8879" w:type="dxa"/>
            <w:gridSpan w:val="22"/>
            <w:tcBorders>
              <w:top w:val="single" w:sz="6" w:space="0" w:color="auto"/>
              <w:bottom w:val="nil"/>
              <w:right w:val="nil"/>
            </w:tcBorders>
          </w:tcPr>
          <w:p w14:paraId="403F4ABE" w14:textId="77777777" w:rsidR="00F515EF" w:rsidRPr="001B7698" w:rsidRDefault="00F515EF" w:rsidP="00A95960">
            <w:pPr>
              <w:rPr>
                <w:rFonts w:asciiTheme="majorHAnsi" w:hAnsiTheme="majorHAnsi" w:cstheme="majorHAnsi"/>
                <w:sz w:val="18"/>
                <w:szCs w:val="18"/>
              </w:rPr>
            </w:pPr>
            <w:r w:rsidRPr="001B7698">
              <w:rPr>
                <w:rFonts w:asciiTheme="majorHAnsi" w:hAnsiTheme="majorHAnsi" w:cstheme="majorHAnsi"/>
                <w:b/>
                <w:sz w:val="18"/>
                <w:szCs w:val="18"/>
              </w:rPr>
              <w:t>Représentant le cabinet :</w:t>
            </w:r>
            <w:r w:rsidRPr="001B7698">
              <w:rPr>
                <w:rFonts w:asciiTheme="majorHAnsi" w:hAnsiTheme="majorHAnsi" w:cstheme="majorHAnsi"/>
                <w:sz w:val="18"/>
                <w:szCs w:val="18"/>
              </w:rPr>
              <w:t xml:space="preserve"> (intitulé complet et forme juridique de la société)</w:t>
            </w:r>
          </w:p>
        </w:tc>
        <w:tc>
          <w:tcPr>
            <w:tcW w:w="141" w:type="dxa"/>
            <w:tcBorders>
              <w:top w:val="single" w:sz="6" w:space="0" w:color="auto"/>
              <w:left w:val="nil"/>
              <w:bottom w:val="nil"/>
            </w:tcBorders>
          </w:tcPr>
          <w:p w14:paraId="57232DAB" w14:textId="77777777" w:rsidR="00F515EF" w:rsidRPr="001B7698" w:rsidRDefault="00F515EF" w:rsidP="00A95960">
            <w:pPr>
              <w:rPr>
                <w:rFonts w:asciiTheme="majorHAnsi" w:hAnsiTheme="majorHAnsi" w:cstheme="majorHAnsi"/>
                <w:sz w:val="18"/>
                <w:szCs w:val="18"/>
              </w:rPr>
            </w:pPr>
          </w:p>
        </w:tc>
      </w:tr>
      <w:tr w:rsidR="00F515EF" w:rsidRPr="001B7698" w14:paraId="36E9847A" w14:textId="77777777" w:rsidTr="00A95960">
        <w:tc>
          <w:tcPr>
            <w:tcW w:w="36" w:type="dxa"/>
            <w:tcBorders>
              <w:bottom w:val="nil"/>
              <w:right w:val="nil"/>
            </w:tcBorders>
          </w:tcPr>
          <w:p w14:paraId="25FB81E4" w14:textId="77777777" w:rsidR="00F515EF" w:rsidRPr="001B7698" w:rsidRDefault="00F515EF" w:rsidP="00A95960">
            <w:pPr>
              <w:rPr>
                <w:rFonts w:asciiTheme="majorHAnsi" w:hAnsiTheme="majorHAnsi" w:cstheme="majorHAnsi"/>
                <w:sz w:val="18"/>
                <w:szCs w:val="18"/>
              </w:rPr>
            </w:pPr>
          </w:p>
        </w:tc>
        <w:tc>
          <w:tcPr>
            <w:tcW w:w="8879" w:type="dxa"/>
            <w:gridSpan w:val="22"/>
            <w:tcBorders>
              <w:top w:val="dotted" w:sz="6" w:space="0" w:color="auto"/>
              <w:left w:val="dotted" w:sz="6" w:space="0" w:color="auto"/>
              <w:bottom w:val="dotted" w:sz="6" w:space="0" w:color="auto"/>
              <w:right w:val="dotted" w:sz="6" w:space="0" w:color="auto"/>
            </w:tcBorders>
            <w:shd w:val="pct5" w:color="auto" w:fill="auto"/>
          </w:tcPr>
          <w:p w14:paraId="3CB2D887"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34297E92" w14:textId="77777777" w:rsidR="00F515EF" w:rsidRPr="001B7698" w:rsidRDefault="00F515EF" w:rsidP="00A95960">
            <w:pPr>
              <w:rPr>
                <w:rFonts w:asciiTheme="majorHAnsi" w:hAnsiTheme="majorHAnsi" w:cstheme="majorHAnsi"/>
                <w:sz w:val="18"/>
                <w:szCs w:val="18"/>
              </w:rPr>
            </w:pPr>
          </w:p>
        </w:tc>
      </w:tr>
      <w:tr w:rsidR="00F515EF" w:rsidRPr="001B7698" w14:paraId="7B480CD0" w14:textId="77777777" w:rsidTr="00A95960">
        <w:trPr>
          <w:trHeight w:hRule="exact" w:val="60"/>
        </w:trPr>
        <w:tc>
          <w:tcPr>
            <w:tcW w:w="36" w:type="dxa"/>
            <w:tcBorders>
              <w:top w:val="nil"/>
            </w:tcBorders>
          </w:tcPr>
          <w:p w14:paraId="378C0334" w14:textId="77777777" w:rsidR="00F515EF" w:rsidRPr="001B7698" w:rsidRDefault="00F515EF" w:rsidP="00A95960">
            <w:pPr>
              <w:rPr>
                <w:rFonts w:asciiTheme="majorHAnsi" w:hAnsiTheme="majorHAnsi" w:cstheme="majorHAnsi"/>
                <w:sz w:val="18"/>
                <w:szCs w:val="18"/>
              </w:rPr>
            </w:pPr>
          </w:p>
        </w:tc>
        <w:tc>
          <w:tcPr>
            <w:tcW w:w="2825" w:type="dxa"/>
            <w:gridSpan w:val="6"/>
            <w:tcBorders>
              <w:top w:val="nil"/>
              <w:bottom w:val="nil"/>
              <w:right w:val="nil"/>
            </w:tcBorders>
          </w:tcPr>
          <w:p w14:paraId="1163B54A" w14:textId="77777777" w:rsidR="00F515EF" w:rsidRPr="001B7698" w:rsidRDefault="00F515EF"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392E91BA"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4A996F1A" w14:textId="77777777" w:rsidR="00F515EF" w:rsidRPr="001B7698" w:rsidRDefault="00F515EF" w:rsidP="00A95960">
            <w:pPr>
              <w:rPr>
                <w:rFonts w:asciiTheme="majorHAnsi" w:hAnsiTheme="majorHAnsi" w:cstheme="majorHAnsi"/>
                <w:sz w:val="18"/>
                <w:szCs w:val="18"/>
              </w:rPr>
            </w:pPr>
          </w:p>
        </w:tc>
      </w:tr>
      <w:tr w:rsidR="00F515EF" w:rsidRPr="001B7698" w14:paraId="5E5B2D77" w14:textId="77777777" w:rsidTr="00A95960">
        <w:tc>
          <w:tcPr>
            <w:tcW w:w="36" w:type="dxa"/>
            <w:tcBorders>
              <w:bottom w:val="nil"/>
            </w:tcBorders>
          </w:tcPr>
          <w:p w14:paraId="162075A3" w14:textId="77777777" w:rsidR="00F515EF" w:rsidRPr="001B7698" w:rsidRDefault="00F515EF" w:rsidP="00A95960">
            <w:pPr>
              <w:rPr>
                <w:rFonts w:asciiTheme="majorHAnsi" w:hAnsiTheme="majorHAnsi" w:cstheme="majorHAnsi"/>
                <w:sz w:val="18"/>
                <w:szCs w:val="18"/>
              </w:rPr>
            </w:pPr>
          </w:p>
        </w:tc>
        <w:tc>
          <w:tcPr>
            <w:tcW w:w="1643" w:type="dxa"/>
            <w:tcBorders>
              <w:top w:val="nil"/>
              <w:bottom w:val="nil"/>
              <w:right w:val="nil"/>
            </w:tcBorders>
          </w:tcPr>
          <w:p w14:paraId="764D9B3E" w14:textId="77777777" w:rsidR="00F515EF" w:rsidRPr="001B7698" w:rsidRDefault="00F515EF" w:rsidP="00F515EF">
            <w:pPr>
              <w:spacing w:after="0"/>
              <w:jc w:val="left"/>
              <w:rPr>
                <w:rFonts w:asciiTheme="majorHAnsi" w:hAnsiTheme="majorHAnsi" w:cstheme="majorHAnsi"/>
                <w:sz w:val="18"/>
                <w:szCs w:val="18"/>
              </w:rPr>
            </w:pPr>
            <w:r w:rsidRPr="001B7698">
              <w:rPr>
                <w:rFonts w:asciiTheme="majorHAnsi" w:hAnsiTheme="majorHAnsi" w:cstheme="majorHAnsi"/>
                <w:sz w:val="18"/>
                <w:szCs w:val="18"/>
              </w:rPr>
              <w:t xml:space="preserve">Faisant élection de domicile </w:t>
            </w:r>
            <w:proofErr w:type="gramStart"/>
            <w:r w:rsidRPr="001B7698">
              <w:rPr>
                <w:rFonts w:asciiTheme="majorHAnsi" w:hAnsiTheme="majorHAnsi" w:cstheme="majorHAnsi"/>
                <w:sz w:val="18"/>
                <w:szCs w:val="18"/>
              </w:rPr>
              <w:t>à  :</w:t>
            </w:r>
            <w:proofErr w:type="gramEnd"/>
          </w:p>
          <w:p w14:paraId="1A49A019" w14:textId="77777777" w:rsidR="00F515EF" w:rsidRPr="001B7698" w:rsidRDefault="00F515EF" w:rsidP="00F515EF">
            <w:pPr>
              <w:spacing w:after="0"/>
              <w:jc w:val="left"/>
              <w:rPr>
                <w:rFonts w:asciiTheme="majorHAnsi" w:hAnsiTheme="majorHAnsi" w:cstheme="majorHAnsi"/>
                <w:sz w:val="18"/>
                <w:szCs w:val="18"/>
              </w:rPr>
            </w:pPr>
            <w:r w:rsidRPr="001B7698">
              <w:rPr>
                <w:rFonts w:asciiTheme="majorHAnsi" w:hAnsiTheme="majorHAnsi" w:cstheme="majorHAnsi"/>
                <w:sz w:val="18"/>
                <w:szCs w:val="18"/>
              </w:rPr>
              <w:t xml:space="preserve">                     (Tél.) :</w:t>
            </w:r>
          </w:p>
        </w:tc>
        <w:tc>
          <w:tcPr>
            <w:tcW w:w="7236" w:type="dxa"/>
            <w:gridSpan w:val="21"/>
            <w:tcBorders>
              <w:top w:val="dotted" w:sz="6" w:space="0" w:color="auto"/>
              <w:left w:val="dotted" w:sz="6" w:space="0" w:color="auto"/>
              <w:bottom w:val="dotted" w:sz="6" w:space="0" w:color="auto"/>
              <w:right w:val="dotted" w:sz="6" w:space="0" w:color="auto"/>
            </w:tcBorders>
            <w:shd w:val="pct5" w:color="auto" w:fill="auto"/>
          </w:tcPr>
          <w:p w14:paraId="158F9B41"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4143BA9F" w14:textId="77777777" w:rsidR="00F515EF" w:rsidRPr="001B7698" w:rsidRDefault="00F515EF" w:rsidP="00A95960">
            <w:pPr>
              <w:rPr>
                <w:rFonts w:asciiTheme="majorHAnsi" w:hAnsiTheme="majorHAnsi" w:cstheme="majorHAnsi"/>
                <w:sz w:val="18"/>
                <w:szCs w:val="18"/>
              </w:rPr>
            </w:pPr>
          </w:p>
        </w:tc>
      </w:tr>
      <w:tr w:rsidR="00F515EF" w:rsidRPr="001B7698" w14:paraId="0CD224A6" w14:textId="77777777" w:rsidTr="00A95960">
        <w:trPr>
          <w:trHeight w:hRule="exact" w:val="60"/>
        </w:trPr>
        <w:tc>
          <w:tcPr>
            <w:tcW w:w="36" w:type="dxa"/>
            <w:tcBorders>
              <w:top w:val="nil"/>
            </w:tcBorders>
          </w:tcPr>
          <w:p w14:paraId="6AEC27E9" w14:textId="77777777" w:rsidR="00F515EF" w:rsidRPr="001B7698" w:rsidRDefault="00F515EF" w:rsidP="00A95960">
            <w:pPr>
              <w:rPr>
                <w:rFonts w:asciiTheme="majorHAnsi" w:hAnsiTheme="majorHAnsi" w:cstheme="majorHAnsi"/>
                <w:sz w:val="18"/>
                <w:szCs w:val="18"/>
              </w:rPr>
            </w:pPr>
          </w:p>
        </w:tc>
        <w:tc>
          <w:tcPr>
            <w:tcW w:w="2825" w:type="dxa"/>
            <w:gridSpan w:val="6"/>
            <w:tcBorders>
              <w:top w:val="nil"/>
              <w:bottom w:val="nil"/>
              <w:right w:val="nil"/>
            </w:tcBorders>
          </w:tcPr>
          <w:p w14:paraId="00C41540" w14:textId="77777777" w:rsidR="00F515EF" w:rsidRPr="001B7698" w:rsidRDefault="00F515EF"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7D6FF89C"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4BA17A00" w14:textId="77777777" w:rsidR="00F515EF" w:rsidRPr="001B7698" w:rsidRDefault="00F515EF" w:rsidP="00A95960">
            <w:pPr>
              <w:rPr>
                <w:rFonts w:asciiTheme="majorHAnsi" w:hAnsiTheme="majorHAnsi" w:cstheme="majorHAnsi"/>
                <w:sz w:val="18"/>
                <w:szCs w:val="18"/>
              </w:rPr>
            </w:pPr>
          </w:p>
        </w:tc>
      </w:tr>
      <w:tr w:rsidR="00F515EF" w:rsidRPr="001B7698" w14:paraId="3F2FC1EC" w14:textId="77777777" w:rsidTr="00A95960">
        <w:trPr>
          <w:trHeight w:hRule="exact" w:val="320"/>
        </w:trPr>
        <w:tc>
          <w:tcPr>
            <w:tcW w:w="36" w:type="dxa"/>
            <w:tcBorders>
              <w:bottom w:val="nil"/>
            </w:tcBorders>
          </w:tcPr>
          <w:p w14:paraId="74D4B531" w14:textId="77777777" w:rsidR="00F515EF" w:rsidRPr="001B7698" w:rsidRDefault="00F515EF" w:rsidP="00A95960">
            <w:pPr>
              <w:rPr>
                <w:rFonts w:asciiTheme="majorHAnsi" w:hAnsiTheme="majorHAnsi" w:cstheme="majorHAnsi"/>
                <w:sz w:val="18"/>
                <w:szCs w:val="18"/>
              </w:rPr>
            </w:pPr>
          </w:p>
        </w:tc>
        <w:tc>
          <w:tcPr>
            <w:tcW w:w="7147" w:type="dxa"/>
            <w:gridSpan w:val="17"/>
            <w:tcBorders>
              <w:top w:val="nil"/>
              <w:bottom w:val="nil"/>
              <w:right w:val="nil"/>
            </w:tcBorders>
          </w:tcPr>
          <w:p w14:paraId="1F37FE2E" w14:textId="77777777" w:rsidR="00F515EF" w:rsidRPr="001B7698" w:rsidRDefault="00F515EF" w:rsidP="00A95960">
            <w:pPr>
              <w:rPr>
                <w:rFonts w:asciiTheme="majorHAnsi" w:hAnsiTheme="majorHAnsi" w:cstheme="majorHAnsi"/>
                <w:sz w:val="18"/>
                <w:szCs w:val="18"/>
              </w:rPr>
            </w:pPr>
            <w:r w:rsidRPr="001B7698">
              <w:rPr>
                <w:rFonts w:asciiTheme="majorHAnsi" w:hAnsiTheme="majorHAnsi" w:cstheme="majorHAnsi"/>
                <w:sz w:val="18"/>
                <w:szCs w:val="18"/>
              </w:rPr>
              <w:t>N° d'inscription au registre du commerce et des sociétés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421EFB69"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399FB6AC" w14:textId="77777777" w:rsidR="00F515EF" w:rsidRPr="001B7698" w:rsidRDefault="00F515EF" w:rsidP="00A95960">
            <w:pPr>
              <w:rPr>
                <w:rFonts w:asciiTheme="majorHAnsi" w:hAnsiTheme="majorHAnsi" w:cstheme="majorHAnsi"/>
                <w:sz w:val="18"/>
                <w:szCs w:val="18"/>
              </w:rPr>
            </w:pPr>
          </w:p>
        </w:tc>
      </w:tr>
      <w:tr w:rsidR="00F515EF" w:rsidRPr="001B7698" w14:paraId="6EEAA75A" w14:textId="77777777" w:rsidTr="00A95960">
        <w:trPr>
          <w:trHeight w:hRule="exact" w:val="60"/>
        </w:trPr>
        <w:tc>
          <w:tcPr>
            <w:tcW w:w="36" w:type="dxa"/>
            <w:tcBorders>
              <w:top w:val="nil"/>
              <w:bottom w:val="nil"/>
            </w:tcBorders>
          </w:tcPr>
          <w:p w14:paraId="262F419E" w14:textId="77777777" w:rsidR="00F515EF" w:rsidRPr="001B7698" w:rsidRDefault="00F515EF" w:rsidP="00A95960">
            <w:pPr>
              <w:rPr>
                <w:rFonts w:asciiTheme="majorHAnsi" w:hAnsiTheme="majorHAnsi" w:cstheme="majorHAnsi"/>
                <w:sz w:val="18"/>
                <w:szCs w:val="18"/>
              </w:rPr>
            </w:pPr>
          </w:p>
        </w:tc>
        <w:tc>
          <w:tcPr>
            <w:tcW w:w="2825" w:type="dxa"/>
            <w:gridSpan w:val="6"/>
            <w:tcBorders>
              <w:top w:val="nil"/>
              <w:bottom w:val="nil"/>
              <w:right w:val="nil"/>
            </w:tcBorders>
          </w:tcPr>
          <w:p w14:paraId="7DF51DCA" w14:textId="77777777" w:rsidR="00F515EF" w:rsidRPr="001B7698" w:rsidRDefault="00F515EF"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3F84D4F4"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65EA772B" w14:textId="77777777" w:rsidR="00F515EF" w:rsidRPr="001B7698" w:rsidRDefault="00F515EF" w:rsidP="00A95960">
            <w:pPr>
              <w:rPr>
                <w:rFonts w:asciiTheme="majorHAnsi" w:hAnsiTheme="majorHAnsi" w:cstheme="majorHAnsi"/>
                <w:sz w:val="18"/>
                <w:szCs w:val="18"/>
              </w:rPr>
            </w:pPr>
          </w:p>
        </w:tc>
      </w:tr>
      <w:tr w:rsidR="003F32FB" w:rsidRPr="001B7698" w14:paraId="6FBD4BE9" w14:textId="77777777" w:rsidTr="003F32FB">
        <w:tc>
          <w:tcPr>
            <w:tcW w:w="36" w:type="dxa"/>
            <w:tcBorders>
              <w:top w:val="single" w:sz="6" w:space="0" w:color="auto"/>
              <w:bottom w:val="nil"/>
            </w:tcBorders>
          </w:tcPr>
          <w:p w14:paraId="3B2315C4" w14:textId="77777777" w:rsidR="003F32FB" w:rsidRPr="001B7698" w:rsidRDefault="003F32FB" w:rsidP="003F32FB">
            <w:pPr>
              <w:rPr>
                <w:rFonts w:asciiTheme="majorHAnsi" w:hAnsiTheme="majorHAnsi" w:cstheme="majorHAnsi"/>
                <w:sz w:val="18"/>
                <w:szCs w:val="18"/>
              </w:rPr>
            </w:pPr>
          </w:p>
        </w:tc>
        <w:tc>
          <w:tcPr>
            <w:tcW w:w="8879" w:type="dxa"/>
            <w:gridSpan w:val="22"/>
            <w:tcBorders>
              <w:top w:val="single" w:sz="6" w:space="0" w:color="auto"/>
              <w:bottom w:val="nil"/>
              <w:right w:val="nil"/>
            </w:tcBorders>
          </w:tcPr>
          <w:p w14:paraId="4C06D399"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b/>
                <w:sz w:val="18"/>
                <w:szCs w:val="18"/>
              </w:rPr>
              <w:t>Agissant au nom et pour le compte de la compagnie d’Assurance :</w:t>
            </w:r>
            <w:r w:rsidRPr="001B7698">
              <w:rPr>
                <w:rFonts w:asciiTheme="majorHAnsi" w:hAnsiTheme="majorHAnsi" w:cstheme="majorHAnsi"/>
                <w:sz w:val="18"/>
                <w:szCs w:val="18"/>
              </w:rPr>
              <w:t xml:space="preserve"> (intitulé complet et forme juridique de la société)</w:t>
            </w:r>
          </w:p>
        </w:tc>
        <w:tc>
          <w:tcPr>
            <w:tcW w:w="141" w:type="dxa"/>
            <w:tcBorders>
              <w:top w:val="single" w:sz="6" w:space="0" w:color="auto"/>
              <w:left w:val="nil"/>
              <w:bottom w:val="nil"/>
            </w:tcBorders>
          </w:tcPr>
          <w:p w14:paraId="3CF074CA" w14:textId="77777777" w:rsidR="003F32FB" w:rsidRPr="001B7698" w:rsidRDefault="003F32FB" w:rsidP="003F32FB">
            <w:pPr>
              <w:rPr>
                <w:rFonts w:asciiTheme="majorHAnsi" w:hAnsiTheme="majorHAnsi" w:cstheme="majorHAnsi"/>
                <w:sz w:val="18"/>
                <w:szCs w:val="18"/>
              </w:rPr>
            </w:pPr>
          </w:p>
        </w:tc>
      </w:tr>
      <w:tr w:rsidR="003F32FB" w:rsidRPr="001B7698" w14:paraId="38F289D2" w14:textId="77777777" w:rsidTr="003F32FB">
        <w:tc>
          <w:tcPr>
            <w:tcW w:w="36" w:type="dxa"/>
            <w:tcBorders>
              <w:bottom w:val="nil"/>
              <w:right w:val="nil"/>
            </w:tcBorders>
          </w:tcPr>
          <w:p w14:paraId="4C162460" w14:textId="77777777" w:rsidR="003F32FB" w:rsidRPr="001B7698" w:rsidRDefault="003F32FB" w:rsidP="003F32FB">
            <w:pPr>
              <w:rPr>
                <w:rFonts w:asciiTheme="majorHAnsi" w:hAnsiTheme="majorHAnsi" w:cstheme="majorHAnsi"/>
                <w:sz w:val="18"/>
                <w:szCs w:val="18"/>
              </w:rPr>
            </w:pPr>
          </w:p>
        </w:tc>
        <w:tc>
          <w:tcPr>
            <w:tcW w:w="8879" w:type="dxa"/>
            <w:gridSpan w:val="22"/>
            <w:tcBorders>
              <w:top w:val="dotted" w:sz="6" w:space="0" w:color="auto"/>
              <w:left w:val="dotted" w:sz="6" w:space="0" w:color="auto"/>
              <w:bottom w:val="dotted" w:sz="6" w:space="0" w:color="auto"/>
              <w:right w:val="dotted" w:sz="6" w:space="0" w:color="auto"/>
            </w:tcBorders>
            <w:shd w:val="pct5" w:color="auto" w:fill="auto"/>
          </w:tcPr>
          <w:p w14:paraId="087E6519"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73F92AF9" w14:textId="77777777" w:rsidR="003F32FB" w:rsidRPr="001B7698" w:rsidRDefault="003F32FB" w:rsidP="003F32FB">
            <w:pPr>
              <w:rPr>
                <w:rFonts w:asciiTheme="majorHAnsi" w:hAnsiTheme="majorHAnsi" w:cstheme="majorHAnsi"/>
                <w:sz w:val="18"/>
                <w:szCs w:val="18"/>
              </w:rPr>
            </w:pPr>
          </w:p>
        </w:tc>
      </w:tr>
      <w:tr w:rsidR="003F32FB" w:rsidRPr="001B7698" w14:paraId="78FDD7DE" w14:textId="77777777" w:rsidTr="003F32FB">
        <w:trPr>
          <w:trHeight w:hRule="exact" w:val="60"/>
        </w:trPr>
        <w:tc>
          <w:tcPr>
            <w:tcW w:w="36" w:type="dxa"/>
            <w:tcBorders>
              <w:top w:val="nil"/>
            </w:tcBorders>
          </w:tcPr>
          <w:p w14:paraId="4B9DFE67" w14:textId="77777777" w:rsidR="003F32FB" w:rsidRPr="001B7698" w:rsidRDefault="003F32FB" w:rsidP="003F32FB">
            <w:pPr>
              <w:rPr>
                <w:rFonts w:asciiTheme="majorHAnsi" w:hAnsiTheme="majorHAnsi" w:cstheme="majorHAnsi"/>
                <w:sz w:val="18"/>
                <w:szCs w:val="18"/>
              </w:rPr>
            </w:pPr>
          </w:p>
        </w:tc>
        <w:tc>
          <w:tcPr>
            <w:tcW w:w="2825" w:type="dxa"/>
            <w:gridSpan w:val="6"/>
            <w:tcBorders>
              <w:top w:val="nil"/>
              <w:bottom w:val="nil"/>
              <w:right w:val="nil"/>
            </w:tcBorders>
          </w:tcPr>
          <w:p w14:paraId="07358957" w14:textId="77777777" w:rsidR="003F32FB" w:rsidRPr="001B7698" w:rsidRDefault="003F32FB" w:rsidP="003F32FB">
            <w:pPr>
              <w:rPr>
                <w:rFonts w:asciiTheme="majorHAnsi" w:hAnsiTheme="majorHAnsi" w:cstheme="majorHAnsi"/>
                <w:sz w:val="18"/>
                <w:szCs w:val="18"/>
              </w:rPr>
            </w:pPr>
          </w:p>
        </w:tc>
        <w:tc>
          <w:tcPr>
            <w:tcW w:w="6054" w:type="dxa"/>
            <w:gridSpan w:val="16"/>
            <w:tcBorders>
              <w:top w:val="nil"/>
              <w:left w:val="nil"/>
              <w:bottom w:val="nil"/>
              <w:right w:val="nil"/>
            </w:tcBorders>
          </w:tcPr>
          <w:p w14:paraId="2BE292DE"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2E291455" w14:textId="77777777" w:rsidR="003F32FB" w:rsidRPr="001B7698" w:rsidRDefault="003F32FB" w:rsidP="003F32FB">
            <w:pPr>
              <w:rPr>
                <w:rFonts w:asciiTheme="majorHAnsi" w:hAnsiTheme="majorHAnsi" w:cstheme="majorHAnsi"/>
                <w:sz w:val="18"/>
                <w:szCs w:val="18"/>
              </w:rPr>
            </w:pPr>
          </w:p>
        </w:tc>
      </w:tr>
      <w:tr w:rsidR="00457743" w:rsidRPr="001B7698" w14:paraId="01B3EEE6" w14:textId="77777777" w:rsidTr="00A95960">
        <w:tc>
          <w:tcPr>
            <w:tcW w:w="36" w:type="dxa"/>
            <w:tcBorders>
              <w:top w:val="nil"/>
              <w:bottom w:val="nil"/>
            </w:tcBorders>
          </w:tcPr>
          <w:p w14:paraId="3D4F5B6E" w14:textId="77777777" w:rsidR="00457743" w:rsidRPr="001B7698" w:rsidRDefault="00457743" w:rsidP="00A95960">
            <w:pPr>
              <w:rPr>
                <w:rFonts w:asciiTheme="majorHAnsi" w:hAnsiTheme="majorHAnsi" w:cstheme="majorHAnsi"/>
                <w:sz w:val="18"/>
                <w:szCs w:val="18"/>
              </w:rPr>
            </w:pPr>
          </w:p>
        </w:tc>
        <w:tc>
          <w:tcPr>
            <w:tcW w:w="8879" w:type="dxa"/>
            <w:gridSpan w:val="22"/>
            <w:tcBorders>
              <w:top w:val="nil"/>
              <w:bottom w:val="nil"/>
              <w:right w:val="nil"/>
            </w:tcBorders>
          </w:tcPr>
          <w:p w14:paraId="28736780"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Société régie par le code des Assurances</w:t>
            </w:r>
          </w:p>
        </w:tc>
        <w:tc>
          <w:tcPr>
            <w:tcW w:w="141" w:type="dxa"/>
            <w:tcBorders>
              <w:top w:val="nil"/>
              <w:left w:val="nil"/>
              <w:bottom w:val="nil"/>
            </w:tcBorders>
          </w:tcPr>
          <w:p w14:paraId="6E56597C" w14:textId="77777777" w:rsidR="00457743" w:rsidRPr="001B7698" w:rsidRDefault="00457743" w:rsidP="00A95960">
            <w:pPr>
              <w:rPr>
                <w:rFonts w:asciiTheme="majorHAnsi" w:hAnsiTheme="majorHAnsi" w:cstheme="majorHAnsi"/>
                <w:sz w:val="18"/>
                <w:szCs w:val="18"/>
              </w:rPr>
            </w:pPr>
          </w:p>
        </w:tc>
      </w:tr>
      <w:tr w:rsidR="003F32FB" w:rsidRPr="001B7698" w14:paraId="448F4426" w14:textId="77777777" w:rsidTr="003F32FB">
        <w:tc>
          <w:tcPr>
            <w:tcW w:w="36" w:type="dxa"/>
            <w:tcBorders>
              <w:bottom w:val="nil"/>
            </w:tcBorders>
          </w:tcPr>
          <w:p w14:paraId="6EE0A2FA" w14:textId="77777777" w:rsidR="003F32FB" w:rsidRPr="001B7698" w:rsidRDefault="003F32FB" w:rsidP="003F32FB">
            <w:pPr>
              <w:rPr>
                <w:rFonts w:asciiTheme="majorHAnsi" w:hAnsiTheme="majorHAnsi" w:cstheme="majorHAnsi"/>
                <w:sz w:val="18"/>
                <w:szCs w:val="18"/>
              </w:rPr>
            </w:pPr>
          </w:p>
        </w:tc>
        <w:tc>
          <w:tcPr>
            <w:tcW w:w="1643" w:type="dxa"/>
            <w:tcBorders>
              <w:top w:val="nil"/>
              <w:bottom w:val="nil"/>
              <w:right w:val="nil"/>
            </w:tcBorders>
          </w:tcPr>
          <w:p w14:paraId="3AD93E38"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sz w:val="18"/>
                <w:szCs w:val="18"/>
              </w:rPr>
              <w:t>Au capital de :</w:t>
            </w:r>
          </w:p>
        </w:tc>
        <w:tc>
          <w:tcPr>
            <w:tcW w:w="7236" w:type="dxa"/>
            <w:gridSpan w:val="21"/>
            <w:tcBorders>
              <w:top w:val="dotted" w:sz="6" w:space="0" w:color="auto"/>
              <w:left w:val="dotted" w:sz="6" w:space="0" w:color="auto"/>
              <w:bottom w:val="dotted" w:sz="6" w:space="0" w:color="auto"/>
              <w:right w:val="dotted" w:sz="6" w:space="0" w:color="auto"/>
            </w:tcBorders>
            <w:shd w:val="pct5" w:color="auto" w:fill="auto"/>
          </w:tcPr>
          <w:p w14:paraId="3B34BC64"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712C1E31" w14:textId="77777777" w:rsidR="003F32FB" w:rsidRPr="001B7698" w:rsidRDefault="003F32FB" w:rsidP="003F32FB">
            <w:pPr>
              <w:rPr>
                <w:rFonts w:asciiTheme="majorHAnsi" w:hAnsiTheme="majorHAnsi" w:cstheme="majorHAnsi"/>
                <w:sz w:val="18"/>
                <w:szCs w:val="18"/>
              </w:rPr>
            </w:pPr>
          </w:p>
        </w:tc>
      </w:tr>
      <w:tr w:rsidR="003F32FB" w:rsidRPr="001B7698" w14:paraId="24915DA1" w14:textId="77777777" w:rsidTr="003F32FB">
        <w:trPr>
          <w:trHeight w:hRule="exact" w:val="60"/>
        </w:trPr>
        <w:tc>
          <w:tcPr>
            <w:tcW w:w="36" w:type="dxa"/>
            <w:tcBorders>
              <w:top w:val="nil"/>
            </w:tcBorders>
          </w:tcPr>
          <w:p w14:paraId="47363381" w14:textId="77777777" w:rsidR="003F32FB" w:rsidRPr="001B7698" w:rsidRDefault="003F32FB" w:rsidP="003F32FB">
            <w:pPr>
              <w:rPr>
                <w:rFonts w:asciiTheme="majorHAnsi" w:hAnsiTheme="majorHAnsi" w:cstheme="majorHAnsi"/>
                <w:sz w:val="18"/>
                <w:szCs w:val="18"/>
              </w:rPr>
            </w:pPr>
          </w:p>
        </w:tc>
        <w:tc>
          <w:tcPr>
            <w:tcW w:w="2825" w:type="dxa"/>
            <w:gridSpan w:val="6"/>
            <w:tcBorders>
              <w:top w:val="nil"/>
              <w:bottom w:val="nil"/>
              <w:right w:val="nil"/>
            </w:tcBorders>
          </w:tcPr>
          <w:p w14:paraId="0562C391" w14:textId="77777777" w:rsidR="003F32FB" w:rsidRPr="001B7698" w:rsidRDefault="003F32FB" w:rsidP="003F32FB">
            <w:pPr>
              <w:rPr>
                <w:rFonts w:asciiTheme="majorHAnsi" w:hAnsiTheme="majorHAnsi" w:cstheme="majorHAnsi"/>
                <w:sz w:val="18"/>
                <w:szCs w:val="18"/>
              </w:rPr>
            </w:pPr>
          </w:p>
        </w:tc>
        <w:tc>
          <w:tcPr>
            <w:tcW w:w="6054" w:type="dxa"/>
            <w:gridSpan w:val="16"/>
            <w:tcBorders>
              <w:top w:val="nil"/>
              <w:left w:val="nil"/>
              <w:bottom w:val="nil"/>
              <w:right w:val="nil"/>
            </w:tcBorders>
          </w:tcPr>
          <w:p w14:paraId="38F55423"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36A9A0FA" w14:textId="77777777" w:rsidR="003F32FB" w:rsidRPr="001B7698" w:rsidRDefault="003F32FB" w:rsidP="003F32FB">
            <w:pPr>
              <w:rPr>
                <w:rFonts w:asciiTheme="majorHAnsi" w:hAnsiTheme="majorHAnsi" w:cstheme="majorHAnsi"/>
                <w:sz w:val="18"/>
                <w:szCs w:val="18"/>
              </w:rPr>
            </w:pPr>
          </w:p>
        </w:tc>
      </w:tr>
      <w:tr w:rsidR="003F32FB" w:rsidRPr="001B7698" w14:paraId="1B6B651E" w14:textId="77777777" w:rsidTr="003F32FB">
        <w:tc>
          <w:tcPr>
            <w:tcW w:w="36" w:type="dxa"/>
            <w:tcBorders>
              <w:bottom w:val="nil"/>
            </w:tcBorders>
          </w:tcPr>
          <w:p w14:paraId="77C1B5E9" w14:textId="77777777" w:rsidR="003F32FB" w:rsidRPr="001B7698" w:rsidRDefault="003F32FB" w:rsidP="003F32FB">
            <w:pPr>
              <w:rPr>
                <w:rFonts w:asciiTheme="majorHAnsi" w:hAnsiTheme="majorHAnsi" w:cstheme="majorHAnsi"/>
                <w:sz w:val="18"/>
                <w:szCs w:val="18"/>
              </w:rPr>
            </w:pPr>
          </w:p>
        </w:tc>
        <w:tc>
          <w:tcPr>
            <w:tcW w:w="1643" w:type="dxa"/>
            <w:tcBorders>
              <w:top w:val="nil"/>
              <w:bottom w:val="nil"/>
              <w:right w:val="nil"/>
            </w:tcBorders>
          </w:tcPr>
          <w:p w14:paraId="5D6CB656" w14:textId="77777777" w:rsidR="003F32FB" w:rsidRPr="001B7698" w:rsidRDefault="003F32FB" w:rsidP="003F32FB">
            <w:pPr>
              <w:spacing w:after="0"/>
              <w:rPr>
                <w:rFonts w:asciiTheme="majorHAnsi" w:hAnsiTheme="majorHAnsi" w:cstheme="majorHAnsi"/>
                <w:sz w:val="18"/>
                <w:szCs w:val="18"/>
              </w:rPr>
            </w:pPr>
            <w:r w:rsidRPr="001B7698">
              <w:rPr>
                <w:rFonts w:asciiTheme="majorHAnsi" w:hAnsiTheme="majorHAnsi" w:cstheme="majorHAnsi"/>
                <w:sz w:val="18"/>
                <w:szCs w:val="18"/>
              </w:rPr>
              <w:t>Ayant son siège à :</w:t>
            </w:r>
            <w:r w:rsidRPr="001B7698">
              <w:rPr>
                <w:rFonts w:asciiTheme="majorHAnsi" w:hAnsiTheme="majorHAnsi" w:cstheme="majorHAnsi"/>
                <w:sz w:val="18"/>
                <w:szCs w:val="18"/>
              </w:rPr>
              <w:br/>
            </w:r>
            <w:r w:rsidRPr="001B7698">
              <w:rPr>
                <w:rFonts w:asciiTheme="majorHAnsi" w:hAnsiTheme="majorHAnsi" w:cstheme="majorHAnsi"/>
                <w:sz w:val="18"/>
                <w:szCs w:val="18"/>
              </w:rPr>
              <w:br/>
              <w:t xml:space="preserve">                  </w:t>
            </w:r>
            <w:proofErr w:type="gramStart"/>
            <w:r w:rsidRPr="001B7698">
              <w:rPr>
                <w:rFonts w:asciiTheme="majorHAnsi" w:hAnsiTheme="majorHAnsi" w:cstheme="majorHAnsi"/>
                <w:sz w:val="18"/>
                <w:szCs w:val="18"/>
              </w:rPr>
              <w:t xml:space="preserve">   (</w:t>
            </w:r>
            <w:proofErr w:type="gramEnd"/>
            <w:r w:rsidRPr="001B7698">
              <w:rPr>
                <w:rFonts w:asciiTheme="majorHAnsi" w:hAnsiTheme="majorHAnsi" w:cstheme="majorHAnsi"/>
                <w:sz w:val="18"/>
                <w:szCs w:val="18"/>
              </w:rPr>
              <w:t>Tél.)</w:t>
            </w:r>
          </w:p>
        </w:tc>
        <w:tc>
          <w:tcPr>
            <w:tcW w:w="7236" w:type="dxa"/>
            <w:gridSpan w:val="21"/>
            <w:tcBorders>
              <w:top w:val="dotted" w:sz="6" w:space="0" w:color="auto"/>
              <w:left w:val="dotted" w:sz="6" w:space="0" w:color="auto"/>
              <w:bottom w:val="dotted" w:sz="6" w:space="0" w:color="auto"/>
              <w:right w:val="dotted" w:sz="6" w:space="0" w:color="auto"/>
            </w:tcBorders>
            <w:shd w:val="pct5" w:color="auto" w:fill="auto"/>
          </w:tcPr>
          <w:p w14:paraId="2E9BE379"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2D7277D1" w14:textId="77777777" w:rsidR="003F32FB" w:rsidRPr="001B7698" w:rsidRDefault="003F32FB" w:rsidP="003F32FB">
            <w:pPr>
              <w:rPr>
                <w:rFonts w:asciiTheme="majorHAnsi" w:hAnsiTheme="majorHAnsi" w:cstheme="majorHAnsi"/>
                <w:sz w:val="18"/>
                <w:szCs w:val="18"/>
              </w:rPr>
            </w:pPr>
          </w:p>
        </w:tc>
      </w:tr>
      <w:tr w:rsidR="003F32FB" w:rsidRPr="001B7698" w14:paraId="0722C0D1" w14:textId="77777777" w:rsidTr="00B677F5">
        <w:trPr>
          <w:trHeight w:hRule="exact" w:val="60"/>
        </w:trPr>
        <w:tc>
          <w:tcPr>
            <w:tcW w:w="36" w:type="dxa"/>
            <w:tcBorders>
              <w:top w:val="nil"/>
              <w:bottom w:val="nil"/>
            </w:tcBorders>
          </w:tcPr>
          <w:p w14:paraId="021301B9" w14:textId="77777777" w:rsidR="003F32FB" w:rsidRPr="001B7698" w:rsidRDefault="003F32FB" w:rsidP="003F32FB">
            <w:pPr>
              <w:rPr>
                <w:rFonts w:asciiTheme="majorHAnsi" w:hAnsiTheme="majorHAnsi" w:cstheme="majorHAnsi"/>
                <w:sz w:val="18"/>
                <w:szCs w:val="18"/>
              </w:rPr>
            </w:pPr>
          </w:p>
        </w:tc>
        <w:tc>
          <w:tcPr>
            <w:tcW w:w="2825" w:type="dxa"/>
            <w:gridSpan w:val="6"/>
            <w:tcBorders>
              <w:top w:val="nil"/>
              <w:bottom w:val="nil"/>
              <w:right w:val="nil"/>
            </w:tcBorders>
          </w:tcPr>
          <w:p w14:paraId="2E35D72C" w14:textId="77777777" w:rsidR="003F32FB" w:rsidRPr="001B7698" w:rsidRDefault="003F32FB" w:rsidP="003F32FB">
            <w:pPr>
              <w:rPr>
                <w:rFonts w:asciiTheme="majorHAnsi" w:hAnsiTheme="majorHAnsi" w:cstheme="majorHAnsi"/>
                <w:sz w:val="18"/>
                <w:szCs w:val="18"/>
              </w:rPr>
            </w:pPr>
          </w:p>
        </w:tc>
        <w:tc>
          <w:tcPr>
            <w:tcW w:w="6054" w:type="dxa"/>
            <w:gridSpan w:val="16"/>
            <w:tcBorders>
              <w:top w:val="nil"/>
              <w:left w:val="nil"/>
              <w:bottom w:val="nil"/>
              <w:right w:val="nil"/>
            </w:tcBorders>
          </w:tcPr>
          <w:p w14:paraId="628C78F8"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4209A599" w14:textId="77777777" w:rsidR="003F32FB" w:rsidRPr="001B7698" w:rsidRDefault="003F32FB" w:rsidP="003F32FB">
            <w:pPr>
              <w:rPr>
                <w:rFonts w:asciiTheme="majorHAnsi" w:hAnsiTheme="majorHAnsi" w:cstheme="majorHAnsi"/>
                <w:sz w:val="18"/>
                <w:szCs w:val="18"/>
              </w:rPr>
            </w:pPr>
          </w:p>
        </w:tc>
      </w:tr>
      <w:tr w:rsidR="003F32FB" w:rsidRPr="001B7698" w14:paraId="6A154682" w14:textId="77777777" w:rsidTr="00B677F5">
        <w:trPr>
          <w:trHeight w:hRule="exact" w:val="60"/>
        </w:trPr>
        <w:tc>
          <w:tcPr>
            <w:tcW w:w="36" w:type="dxa"/>
            <w:tcBorders>
              <w:top w:val="nil"/>
              <w:bottom w:val="nil"/>
            </w:tcBorders>
          </w:tcPr>
          <w:p w14:paraId="5B4BCA6C" w14:textId="77777777" w:rsidR="003F32FB" w:rsidRPr="001B7698" w:rsidRDefault="003F32FB" w:rsidP="003F32FB">
            <w:pPr>
              <w:rPr>
                <w:rFonts w:asciiTheme="majorHAnsi" w:hAnsiTheme="majorHAnsi" w:cstheme="majorHAnsi"/>
                <w:sz w:val="18"/>
                <w:szCs w:val="18"/>
              </w:rPr>
            </w:pPr>
          </w:p>
        </w:tc>
        <w:tc>
          <w:tcPr>
            <w:tcW w:w="2825" w:type="dxa"/>
            <w:gridSpan w:val="6"/>
            <w:tcBorders>
              <w:top w:val="nil"/>
              <w:bottom w:val="nil"/>
              <w:right w:val="nil"/>
            </w:tcBorders>
          </w:tcPr>
          <w:p w14:paraId="05A1696E" w14:textId="77777777" w:rsidR="003F32FB" w:rsidRPr="001B7698" w:rsidRDefault="003F32FB" w:rsidP="003F32FB">
            <w:pPr>
              <w:rPr>
                <w:rFonts w:asciiTheme="majorHAnsi" w:hAnsiTheme="majorHAnsi" w:cstheme="majorHAnsi"/>
                <w:sz w:val="18"/>
                <w:szCs w:val="18"/>
              </w:rPr>
            </w:pPr>
          </w:p>
        </w:tc>
        <w:tc>
          <w:tcPr>
            <w:tcW w:w="6054" w:type="dxa"/>
            <w:gridSpan w:val="16"/>
            <w:tcBorders>
              <w:top w:val="nil"/>
              <w:left w:val="nil"/>
              <w:bottom w:val="nil"/>
              <w:right w:val="nil"/>
            </w:tcBorders>
          </w:tcPr>
          <w:p w14:paraId="1C564C6C"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35BE8C33" w14:textId="77777777" w:rsidR="003F32FB" w:rsidRPr="001B7698" w:rsidRDefault="003F32FB" w:rsidP="003F32FB">
            <w:pPr>
              <w:rPr>
                <w:rFonts w:asciiTheme="majorHAnsi" w:hAnsiTheme="majorHAnsi" w:cstheme="majorHAnsi"/>
                <w:sz w:val="18"/>
                <w:szCs w:val="18"/>
              </w:rPr>
            </w:pPr>
          </w:p>
        </w:tc>
      </w:tr>
      <w:tr w:rsidR="003F32FB" w:rsidRPr="001B7698" w14:paraId="46F6C217" w14:textId="77777777" w:rsidTr="003F32FB">
        <w:trPr>
          <w:trHeight w:hRule="exact" w:val="320"/>
        </w:trPr>
        <w:tc>
          <w:tcPr>
            <w:tcW w:w="36" w:type="dxa"/>
            <w:tcBorders>
              <w:bottom w:val="nil"/>
            </w:tcBorders>
          </w:tcPr>
          <w:p w14:paraId="4D3EDC17" w14:textId="77777777" w:rsidR="003F32FB" w:rsidRPr="001B7698" w:rsidRDefault="003F32FB" w:rsidP="003F32FB">
            <w:pPr>
              <w:rPr>
                <w:rFonts w:asciiTheme="majorHAnsi" w:hAnsiTheme="majorHAnsi" w:cstheme="majorHAnsi"/>
                <w:sz w:val="18"/>
                <w:szCs w:val="18"/>
              </w:rPr>
            </w:pPr>
          </w:p>
        </w:tc>
        <w:tc>
          <w:tcPr>
            <w:tcW w:w="2903" w:type="dxa"/>
            <w:gridSpan w:val="7"/>
            <w:tcBorders>
              <w:top w:val="nil"/>
              <w:bottom w:val="nil"/>
              <w:right w:val="nil"/>
            </w:tcBorders>
          </w:tcPr>
          <w:p w14:paraId="7F8E49A6"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sz w:val="18"/>
                <w:szCs w:val="18"/>
              </w:rPr>
              <w:t>N° d'identité d'établissement (SIRET) :</w:t>
            </w: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10AC69B5" w14:textId="77777777" w:rsidR="003F32FB" w:rsidRPr="001B7698" w:rsidRDefault="003F32FB" w:rsidP="003F32FB">
            <w:pPr>
              <w:ind w:left="-17" w:hanging="254"/>
              <w:rPr>
                <w:rFonts w:asciiTheme="majorHAnsi" w:hAnsiTheme="majorHAnsi" w:cstheme="majorHAnsi"/>
                <w:sz w:val="18"/>
                <w:szCs w:val="18"/>
              </w:rPr>
            </w:pP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415FF6BB"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198943B2"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1F6BC63"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31A5E8B3"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4DCE07C"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689CDD7F"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64EA32EB"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07B03CCA" w14:textId="77777777" w:rsidR="003F32FB" w:rsidRPr="001B7698" w:rsidRDefault="003F32FB" w:rsidP="003F32FB">
            <w:pPr>
              <w:rPr>
                <w:rFonts w:asciiTheme="majorHAnsi" w:hAnsiTheme="majorHAnsi" w:cstheme="majorHAnsi"/>
                <w:sz w:val="18"/>
                <w:szCs w:val="18"/>
              </w:rPr>
            </w:pPr>
          </w:p>
        </w:tc>
        <w:tc>
          <w:tcPr>
            <w:tcW w:w="430" w:type="dxa"/>
            <w:gridSpan w:val="2"/>
            <w:tcBorders>
              <w:top w:val="dotted" w:sz="6" w:space="0" w:color="auto"/>
              <w:left w:val="dotted" w:sz="6" w:space="0" w:color="auto"/>
              <w:bottom w:val="dotted" w:sz="6" w:space="0" w:color="auto"/>
              <w:right w:val="dotted" w:sz="6" w:space="0" w:color="auto"/>
            </w:tcBorders>
            <w:shd w:val="pct5" w:color="auto" w:fill="auto"/>
          </w:tcPr>
          <w:p w14:paraId="0F18B594"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1FA97FA"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5A527EA"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6BF90A88" w14:textId="77777777" w:rsidR="003F32FB" w:rsidRPr="001B7698" w:rsidRDefault="003F32FB" w:rsidP="003F32FB">
            <w:pPr>
              <w:rPr>
                <w:rFonts w:asciiTheme="majorHAnsi" w:hAnsiTheme="majorHAnsi" w:cstheme="majorHAnsi"/>
                <w:sz w:val="18"/>
                <w:szCs w:val="18"/>
              </w:rPr>
            </w:pPr>
          </w:p>
        </w:tc>
        <w:tc>
          <w:tcPr>
            <w:tcW w:w="384" w:type="dxa"/>
            <w:tcBorders>
              <w:top w:val="dotted" w:sz="6" w:space="0" w:color="auto"/>
              <w:left w:val="dotted" w:sz="6" w:space="0" w:color="auto"/>
              <w:bottom w:val="dotted" w:sz="6" w:space="0" w:color="auto"/>
              <w:right w:val="dotted" w:sz="6" w:space="0" w:color="auto"/>
            </w:tcBorders>
            <w:shd w:val="pct5" w:color="auto" w:fill="auto"/>
          </w:tcPr>
          <w:p w14:paraId="4C15EB08"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7FE673D5" w14:textId="77777777" w:rsidR="003F32FB" w:rsidRPr="001B7698" w:rsidRDefault="003F32FB" w:rsidP="003F32FB">
            <w:pPr>
              <w:rPr>
                <w:rFonts w:asciiTheme="majorHAnsi" w:hAnsiTheme="majorHAnsi" w:cstheme="majorHAnsi"/>
                <w:sz w:val="18"/>
                <w:szCs w:val="18"/>
              </w:rPr>
            </w:pPr>
          </w:p>
        </w:tc>
      </w:tr>
      <w:tr w:rsidR="003F32FB" w:rsidRPr="001B7698" w14:paraId="091C88D3" w14:textId="77777777" w:rsidTr="003F32FB">
        <w:trPr>
          <w:trHeight w:hRule="exact" w:val="60"/>
        </w:trPr>
        <w:tc>
          <w:tcPr>
            <w:tcW w:w="36" w:type="dxa"/>
            <w:tcBorders>
              <w:top w:val="nil"/>
              <w:bottom w:val="nil"/>
            </w:tcBorders>
          </w:tcPr>
          <w:p w14:paraId="0380D52F" w14:textId="77777777" w:rsidR="003F32FB" w:rsidRPr="001B7698" w:rsidRDefault="003F32FB" w:rsidP="003F32FB">
            <w:pPr>
              <w:keepNext/>
              <w:rPr>
                <w:rFonts w:asciiTheme="majorHAnsi" w:hAnsiTheme="majorHAnsi" w:cstheme="majorHAnsi"/>
                <w:sz w:val="18"/>
                <w:szCs w:val="18"/>
              </w:rPr>
            </w:pPr>
          </w:p>
        </w:tc>
        <w:tc>
          <w:tcPr>
            <w:tcW w:w="2785" w:type="dxa"/>
            <w:gridSpan w:val="5"/>
            <w:tcBorders>
              <w:top w:val="nil"/>
              <w:bottom w:val="nil"/>
              <w:right w:val="nil"/>
            </w:tcBorders>
          </w:tcPr>
          <w:p w14:paraId="007F23FA" w14:textId="77777777" w:rsidR="003F32FB" w:rsidRPr="001B7698" w:rsidRDefault="003F32FB" w:rsidP="003F32FB">
            <w:pPr>
              <w:keepNext/>
              <w:rPr>
                <w:rFonts w:asciiTheme="majorHAnsi" w:hAnsiTheme="majorHAnsi" w:cstheme="majorHAnsi"/>
                <w:sz w:val="18"/>
                <w:szCs w:val="18"/>
              </w:rPr>
            </w:pPr>
          </w:p>
        </w:tc>
        <w:tc>
          <w:tcPr>
            <w:tcW w:w="6094" w:type="dxa"/>
            <w:gridSpan w:val="17"/>
            <w:tcBorders>
              <w:top w:val="nil"/>
              <w:left w:val="nil"/>
              <w:bottom w:val="nil"/>
              <w:right w:val="nil"/>
            </w:tcBorders>
          </w:tcPr>
          <w:p w14:paraId="2893CE44" w14:textId="77777777" w:rsidR="003F32FB" w:rsidRPr="001B7698" w:rsidRDefault="003F32FB" w:rsidP="003F32FB">
            <w:pPr>
              <w:keepNext/>
              <w:rPr>
                <w:rFonts w:asciiTheme="majorHAnsi" w:hAnsiTheme="majorHAnsi" w:cstheme="majorHAnsi"/>
                <w:sz w:val="18"/>
                <w:szCs w:val="18"/>
              </w:rPr>
            </w:pPr>
          </w:p>
        </w:tc>
        <w:tc>
          <w:tcPr>
            <w:tcW w:w="141" w:type="dxa"/>
            <w:tcBorders>
              <w:top w:val="nil"/>
              <w:left w:val="nil"/>
              <w:bottom w:val="nil"/>
            </w:tcBorders>
          </w:tcPr>
          <w:p w14:paraId="495CD322" w14:textId="77777777" w:rsidR="003F32FB" w:rsidRPr="001B7698" w:rsidRDefault="003F32FB" w:rsidP="003F32FB">
            <w:pPr>
              <w:keepNext/>
              <w:rPr>
                <w:rFonts w:asciiTheme="majorHAnsi" w:hAnsiTheme="majorHAnsi" w:cstheme="majorHAnsi"/>
                <w:sz w:val="18"/>
                <w:szCs w:val="18"/>
              </w:rPr>
            </w:pPr>
          </w:p>
        </w:tc>
      </w:tr>
      <w:tr w:rsidR="003F32FB" w:rsidRPr="001B7698" w14:paraId="15AC13FF" w14:textId="77777777" w:rsidTr="003F32FB">
        <w:trPr>
          <w:trHeight w:hRule="exact" w:val="320"/>
        </w:trPr>
        <w:tc>
          <w:tcPr>
            <w:tcW w:w="36" w:type="dxa"/>
            <w:tcBorders>
              <w:bottom w:val="nil"/>
            </w:tcBorders>
          </w:tcPr>
          <w:p w14:paraId="26B9AAC5" w14:textId="77777777" w:rsidR="003F32FB" w:rsidRPr="001B7698" w:rsidRDefault="003F32FB" w:rsidP="003F32FB">
            <w:pPr>
              <w:rPr>
                <w:rFonts w:asciiTheme="majorHAnsi" w:hAnsiTheme="majorHAnsi" w:cstheme="majorHAnsi"/>
                <w:sz w:val="18"/>
                <w:szCs w:val="18"/>
              </w:rPr>
            </w:pPr>
          </w:p>
        </w:tc>
        <w:tc>
          <w:tcPr>
            <w:tcW w:w="7147" w:type="dxa"/>
            <w:gridSpan w:val="17"/>
            <w:tcBorders>
              <w:top w:val="nil"/>
              <w:bottom w:val="nil"/>
              <w:right w:val="nil"/>
            </w:tcBorders>
          </w:tcPr>
          <w:p w14:paraId="3BD9102C"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sz w:val="18"/>
                <w:szCs w:val="18"/>
              </w:rPr>
              <w:t>Code APE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114E4234"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024E6CAF" w14:textId="77777777" w:rsidR="003F32FB" w:rsidRPr="001B7698" w:rsidRDefault="003F32FB" w:rsidP="003F32FB">
            <w:pPr>
              <w:rPr>
                <w:rFonts w:asciiTheme="majorHAnsi" w:hAnsiTheme="majorHAnsi" w:cstheme="majorHAnsi"/>
                <w:sz w:val="18"/>
                <w:szCs w:val="18"/>
              </w:rPr>
            </w:pPr>
          </w:p>
        </w:tc>
      </w:tr>
      <w:tr w:rsidR="003F32FB" w:rsidRPr="001B7698" w14:paraId="0BFE3F95" w14:textId="77777777" w:rsidTr="003F32FB">
        <w:trPr>
          <w:trHeight w:hRule="exact" w:val="320"/>
        </w:trPr>
        <w:tc>
          <w:tcPr>
            <w:tcW w:w="36" w:type="dxa"/>
            <w:tcBorders>
              <w:bottom w:val="nil"/>
            </w:tcBorders>
          </w:tcPr>
          <w:p w14:paraId="0587EDBE" w14:textId="77777777" w:rsidR="003F32FB" w:rsidRPr="001B7698" w:rsidRDefault="003F32FB" w:rsidP="003F32FB">
            <w:pPr>
              <w:rPr>
                <w:rFonts w:asciiTheme="majorHAnsi" w:hAnsiTheme="majorHAnsi" w:cstheme="majorHAnsi"/>
                <w:sz w:val="18"/>
                <w:szCs w:val="18"/>
              </w:rPr>
            </w:pPr>
          </w:p>
        </w:tc>
        <w:tc>
          <w:tcPr>
            <w:tcW w:w="7147" w:type="dxa"/>
            <w:gridSpan w:val="17"/>
            <w:tcBorders>
              <w:top w:val="nil"/>
              <w:bottom w:val="nil"/>
              <w:right w:val="nil"/>
            </w:tcBorders>
          </w:tcPr>
          <w:p w14:paraId="4AB83CCF"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sz w:val="18"/>
                <w:szCs w:val="18"/>
              </w:rPr>
              <w:t>N° d'inscription au registre du commerce et des sociétés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1901A02D"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6E6AA30E" w14:textId="77777777" w:rsidR="003F32FB" w:rsidRPr="001B7698" w:rsidRDefault="003F32FB" w:rsidP="003F32FB">
            <w:pPr>
              <w:rPr>
                <w:rFonts w:asciiTheme="majorHAnsi" w:hAnsiTheme="majorHAnsi" w:cstheme="majorHAnsi"/>
                <w:sz w:val="18"/>
                <w:szCs w:val="18"/>
              </w:rPr>
            </w:pPr>
          </w:p>
        </w:tc>
      </w:tr>
      <w:tr w:rsidR="003F32FB" w:rsidRPr="001B7698" w14:paraId="05FA5961" w14:textId="77777777" w:rsidTr="003F32FB">
        <w:trPr>
          <w:trHeight w:hRule="exact" w:val="60"/>
        </w:trPr>
        <w:tc>
          <w:tcPr>
            <w:tcW w:w="36" w:type="dxa"/>
            <w:tcBorders>
              <w:top w:val="nil"/>
              <w:bottom w:val="single" w:sz="18" w:space="0" w:color="auto"/>
            </w:tcBorders>
          </w:tcPr>
          <w:p w14:paraId="33D9F565" w14:textId="77777777" w:rsidR="003F32FB" w:rsidRPr="001B7698" w:rsidRDefault="003F32FB" w:rsidP="003F32FB">
            <w:pPr>
              <w:spacing w:before="120"/>
              <w:rPr>
                <w:rFonts w:asciiTheme="majorHAnsi" w:hAnsiTheme="majorHAnsi" w:cstheme="majorHAnsi"/>
              </w:rPr>
            </w:pPr>
          </w:p>
        </w:tc>
        <w:tc>
          <w:tcPr>
            <w:tcW w:w="2785" w:type="dxa"/>
            <w:gridSpan w:val="5"/>
            <w:tcBorders>
              <w:top w:val="nil"/>
              <w:bottom w:val="single" w:sz="18" w:space="0" w:color="auto"/>
              <w:right w:val="nil"/>
            </w:tcBorders>
          </w:tcPr>
          <w:p w14:paraId="4BA7FB5B" w14:textId="77777777" w:rsidR="003F32FB" w:rsidRPr="001B7698" w:rsidRDefault="003F32FB" w:rsidP="003F32FB">
            <w:pPr>
              <w:keepNext/>
              <w:spacing w:before="120"/>
              <w:rPr>
                <w:rFonts w:asciiTheme="majorHAnsi" w:hAnsiTheme="majorHAnsi" w:cstheme="majorHAnsi"/>
              </w:rPr>
            </w:pPr>
          </w:p>
        </w:tc>
        <w:tc>
          <w:tcPr>
            <w:tcW w:w="6094" w:type="dxa"/>
            <w:gridSpan w:val="17"/>
            <w:tcBorders>
              <w:top w:val="nil"/>
              <w:left w:val="nil"/>
              <w:bottom w:val="single" w:sz="18" w:space="0" w:color="auto"/>
              <w:right w:val="nil"/>
            </w:tcBorders>
          </w:tcPr>
          <w:p w14:paraId="0662BFD5" w14:textId="77777777" w:rsidR="003F32FB" w:rsidRPr="001B7698" w:rsidRDefault="003F32FB" w:rsidP="003F32FB">
            <w:pPr>
              <w:keepNext/>
              <w:spacing w:before="120"/>
              <w:rPr>
                <w:rFonts w:asciiTheme="majorHAnsi" w:hAnsiTheme="majorHAnsi" w:cstheme="majorHAnsi"/>
              </w:rPr>
            </w:pPr>
          </w:p>
        </w:tc>
        <w:tc>
          <w:tcPr>
            <w:tcW w:w="141" w:type="dxa"/>
            <w:tcBorders>
              <w:top w:val="nil"/>
              <w:left w:val="nil"/>
              <w:bottom w:val="single" w:sz="18" w:space="0" w:color="auto"/>
            </w:tcBorders>
          </w:tcPr>
          <w:p w14:paraId="156605D4" w14:textId="77777777" w:rsidR="003F32FB" w:rsidRPr="001B7698" w:rsidRDefault="003F32FB" w:rsidP="003F32FB">
            <w:pPr>
              <w:keepNext/>
              <w:spacing w:before="120"/>
              <w:rPr>
                <w:rFonts w:asciiTheme="majorHAnsi" w:hAnsiTheme="majorHAnsi" w:cstheme="majorHAnsi"/>
              </w:rPr>
            </w:pPr>
          </w:p>
        </w:tc>
      </w:tr>
    </w:tbl>
    <w:p w14:paraId="70439D07" w14:textId="77777777" w:rsidR="003F32FB" w:rsidRPr="001B7698" w:rsidRDefault="003F32FB" w:rsidP="00CA02D0">
      <w:pPr>
        <w:spacing w:before="120"/>
        <w:ind w:left="-284"/>
        <w:rPr>
          <w:rFonts w:asciiTheme="majorHAnsi" w:hAnsiTheme="majorHAnsi" w:cstheme="majorHAnsi"/>
          <w:sz w:val="12"/>
          <w:szCs w:val="12"/>
        </w:rPr>
      </w:pPr>
    </w:p>
    <w:p w14:paraId="6CEBF79F" w14:textId="1D8359D2" w:rsidR="00CA02D0" w:rsidRPr="001B7698" w:rsidRDefault="00EE58E1" w:rsidP="00CA02D0">
      <w:pPr>
        <w:spacing w:before="120"/>
        <w:ind w:left="-284"/>
        <w:rPr>
          <w:rFonts w:asciiTheme="majorHAnsi" w:hAnsiTheme="majorHAnsi" w:cstheme="majorHAnsi"/>
          <w:b/>
        </w:rPr>
      </w:pPr>
      <w:sdt>
        <w:sdtPr>
          <w:rPr>
            <w:rFonts w:asciiTheme="majorHAnsi" w:hAnsiTheme="majorHAnsi" w:cstheme="majorHAnsi"/>
          </w:rPr>
          <w:id w:val="1171528375"/>
          <w14:checkbox>
            <w14:checked w14:val="0"/>
            <w14:checkedState w14:val="2612" w14:font="MS Gothic"/>
            <w14:uncheckedState w14:val="2610" w14:font="MS Gothic"/>
          </w14:checkbox>
        </w:sdtPr>
        <w:sdtEndPr/>
        <w:sdtContent>
          <w:r w:rsidR="00BE2BAD">
            <w:rPr>
              <w:rFonts w:ascii="MS Gothic" w:eastAsia="MS Gothic" w:hAnsi="MS Gothic" w:cstheme="majorHAnsi" w:hint="eastAsia"/>
            </w:rPr>
            <w:t>☐</w:t>
          </w:r>
        </w:sdtContent>
      </w:sdt>
      <w:r w:rsidR="00BE2BAD">
        <w:rPr>
          <w:rFonts w:asciiTheme="majorHAnsi" w:hAnsiTheme="majorHAnsi" w:cstheme="majorHAnsi"/>
        </w:rPr>
        <w:t xml:space="preserve"> </w:t>
      </w:r>
      <w:r w:rsidR="00CA02D0" w:rsidRPr="001B7698">
        <w:rPr>
          <w:rFonts w:asciiTheme="majorHAnsi" w:hAnsiTheme="majorHAnsi" w:cstheme="majorHAnsi"/>
          <w:b/>
          <w:u w:val="single"/>
        </w:rPr>
        <w:t>Nous soussignés</w:t>
      </w:r>
      <w:r w:rsidR="00CA02D0" w:rsidRPr="001B7698">
        <w:rPr>
          <w:rFonts w:asciiTheme="majorHAnsi" w:hAnsiTheme="majorHAnsi" w:cstheme="majorHAnsi"/>
          <w:b/>
        </w:rPr>
        <w:t>,</w:t>
      </w:r>
    </w:p>
    <w:p w14:paraId="33878620" w14:textId="77777777" w:rsidR="00457743" w:rsidRPr="001B7698" w:rsidRDefault="00457743" w:rsidP="008D2529">
      <w:pPr>
        <w:spacing w:after="0"/>
        <w:ind w:left="-284"/>
        <w:rPr>
          <w:rFonts w:asciiTheme="majorHAnsi" w:hAnsiTheme="majorHAnsi" w:cstheme="majorHAnsi"/>
          <w:b/>
        </w:rPr>
      </w:pPr>
    </w:p>
    <w:tbl>
      <w:tblPr>
        <w:tblW w:w="9056" w:type="dxa"/>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6"/>
        <w:gridCol w:w="1643"/>
        <w:gridCol w:w="573"/>
        <w:gridCol w:w="141"/>
        <w:gridCol w:w="61"/>
        <w:gridCol w:w="367"/>
        <w:gridCol w:w="40"/>
        <w:gridCol w:w="4322"/>
        <w:gridCol w:w="1732"/>
        <w:gridCol w:w="141"/>
      </w:tblGrid>
      <w:tr w:rsidR="004700E4" w:rsidRPr="001B7698" w14:paraId="08A73895" w14:textId="77777777" w:rsidTr="004700E4">
        <w:tc>
          <w:tcPr>
            <w:tcW w:w="9056" w:type="dxa"/>
            <w:gridSpan w:val="10"/>
            <w:tcBorders>
              <w:top w:val="single" w:sz="6" w:space="0" w:color="auto"/>
              <w:bottom w:val="nil"/>
            </w:tcBorders>
            <w:shd w:val="pct25" w:color="auto" w:fill="auto"/>
          </w:tcPr>
          <w:p w14:paraId="71313ABC" w14:textId="77777777" w:rsidR="004700E4" w:rsidRPr="001B7698" w:rsidRDefault="004700E4" w:rsidP="006303BE">
            <w:pPr>
              <w:spacing w:before="120"/>
              <w:jc w:val="center"/>
              <w:rPr>
                <w:rFonts w:asciiTheme="majorHAnsi" w:hAnsiTheme="majorHAnsi" w:cstheme="majorHAnsi"/>
                <w:sz w:val="18"/>
                <w:szCs w:val="18"/>
              </w:rPr>
            </w:pPr>
            <w:r w:rsidRPr="001B7698">
              <w:rPr>
                <w:rFonts w:asciiTheme="majorHAnsi" w:hAnsiTheme="majorHAnsi" w:cstheme="majorHAnsi"/>
                <w:b/>
                <w:sz w:val="18"/>
                <w:szCs w:val="18"/>
              </w:rPr>
              <w:t>Cotraitant 1</w:t>
            </w:r>
            <w:r w:rsidR="00911765" w:rsidRPr="001B7698">
              <w:rPr>
                <w:rFonts w:asciiTheme="majorHAnsi" w:hAnsiTheme="majorHAnsi" w:cstheme="majorHAnsi"/>
                <w:b/>
                <w:sz w:val="18"/>
                <w:szCs w:val="18"/>
              </w:rPr>
              <w:t>, m</w:t>
            </w:r>
            <w:r w:rsidR="006F3DD7" w:rsidRPr="001B7698">
              <w:rPr>
                <w:rFonts w:asciiTheme="majorHAnsi" w:hAnsiTheme="majorHAnsi" w:cstheme="majorHAnsi"/>
                <w:b/>
                <w:sz w:val="18"/>
                <w:szCs w:val="18"/>
              </w:rPr>
              <w:t>andataire du groupement</w:t>
            </w:r>
          </w:p>
        </w:tc>
      </w:tr>
      <w:tr w:rsidR="00B677F5" w:rsidRPr="001B7698" w14:paraId="55882BE5" w14:textId="77777777" w:rsidTr="00A95960">
        <w:trPr>
          <w:trHeight w:hRule="exact" w:val="60"/>
        </w:trPr>
        <w:tc>
          <w:tcPr>
            <w:tcW w:w="36" w:type="dxa"/>
            <w:tcBorders>
              <w:top w:val="single" w:sz="6" w:space="0" w:color="auto"/>
              <w:bottom w:val="nil"/>
            </w:tcBorders>
          </w:tcPr>
          <w:p w14:paraId="12327064" w14:textId="77777777" w:rsidR="00B677F5" w:rsidRPr="001B7698" w:rsidRDefault="00B677F5" w:rsidP="00A95960">
            <w:pPr>
              <w:spacing w:before="120"/>
              <w:rPr>
                <w:rFonts w:asciiTheme="majorHAnsi" w:hAnsiTheme="majorHAnsi" w:cstheme="majorHAnsi"/>
              </w:rPr>
            </w:pPr>
          </w:p>
        </w:tc>
        <w:tc>
          <w:tcPr>
            <w:tcW w:w="2418" w:type="dxa"/>
            <w:gridSpan w:val="4"/>
            <w:tcBorders>
              <w:top w:val="single" w:sz="6" w:space="0" w:color="auto"/>
              <w:bottom w:val="nil"/>
              <w:right w:val="nil"/>
            </w:tcBorders>
          </w:tcPr>
          <w:p w14:paraId="340E7203" w14:textId="77777777" w:rsidR="00B677F5" w:rsidRPr="001B7698" w:rsidRDefault="00B677F5" w:rsidP="00A95960">
            <w:pPr>
              <w:spacing w:before="120"/>
              <w:rPr>
                <w:rFonts w:asciiTheme="majorHAnsi" w:hAnsiTheme="majorHAnsi" w:cstheme="majorHAnsi"/>
              </w:rPr>
            </w:pPr>
          </w:p>
        </w:tc>
        <w:tc>
          <w:tcPr>
            <w:tcW w:w="6461" w:type="dxa"/>
            <w:gridSpan w:val="4"/>
            <w:tcBorders>
              <w:top w:val="single" w:sz="6" w:space="0" w:color="auto"/>
              <w:left w:val="nil"/>
              <w:bottom w:val="nil"/>
              <w:right w:val="nil"/>
            </w:tcBorders>
          </w:tcPr>
          <w:p w14:paraId="2938B415" w14:textId="77777777" w:rsidR="00B677F5" w:rsidRPr="001B7698" w:rsidRDefault="00B677F5" w:rsidP="00A95960">
            <w:pPr>
              <w:spacing w:before="120"/>
              <w:rPr>
                <w:rFonts w:asciiTheme="majorHAnsi" w:hAnsiTheme="majorHAnsi" w:cstheme="majorHAnsi"/>
              </w:rPr>
            </w:pPr>
          </w:p>
        </w:tc>
        <w:tc>
          <w:tcPr>
            <w:tcW w:w="141" w:type="dxa"/>
            <w:tcBorders>
              <w:top w:val="single" w:sz="6" w:space="0" w:color="auto"/>
              <w:left w:val="nil"/>
              <w:bottom w:val="nil"/>
            </w:tcBorders>
          </w:tcPr>
          <w:p w14:paraId="7F615F0B" w14:textId="77777777" w:rsidR="00B677F5" w:rsidRPr="001B7698" w:rsidRDefault="00B677F5" w:rsidP="00A95960">
            <w:pPr>
              <w:spacing w:before="120"/>
              <w:rPr>
                <w:rFonts w:asciiTheme="majorHAnsi" w:hAnsiTheme="majorHAnsi" w:cstheme="majorHAnsi"/>
              </w:rPr>
            </w:pPr>
          </w:p>
        </w:tc>
      </w:tr>
      <w:tr w:rsidR="00B677F5" w:rsidRPr="001B7698" w14:paraId="4A68C6B1" w14:textId="77777777" w:rsidTr="00A95960">
        <w:tc>
          <w:tcPr>
            <w:tcW w:w="36" w:type="dxa"/>
            <w:tcBorders>
              <w:top w:val="nil"/>
            </w:tcBorders>
          </w:tcPr>
          <w:p w14:paraId="6408D69E" w14:textId="77777777" w:rsidR="00B677F5" w:rsidRPr="001B7698" w:rsidRDefault="00B677F5" w:rsidP="00A95960">
            <w:pPr>
              <w:rPr>
                <w:rFonts w:asciiTheme="majorHAnsi" w:hAnsiTheme="majorHAnsi" w:cstheme="majorHAnsi"/>
                <w:sz w:val="18"/>
                <w:szCs w:val="18"/>
              </w:rPr>
            </w:pPr>
          </w:p>
        </w:tc>
        <w:tc>
          <w:tcPr>
            <w:tcW w:w="2216" w:type="dxa"/>
            <w:gridSpan w:val="2"/>
            <w:tcBorders>
              <w:top w:val="nil"/>
              <w:bottom w:val="nil"/>
              <w:right w:val="nil"/>
            </w:tcBorders>
          </w:tcPr>
          <w:p w14:paraId="421E50DA" w14:textId="77777777" w:rsidR="00B677F5" w:rsidRPr="001B7698" w:rsidRDefault="00B677F5" w:rsidP="00A95960">
            <w:pPr>
              <w:rPr>
                <w:rFonts w:asciiTheme="majorHAnsi" w:hAnsiTheme="majorHAnsi" w:cstheme="majorHAnsi"/>
                <w:sz w:val="18"/>
                <w:szCs w:val="18"/>
              </w:rPr>
            </w:pPr>
            <w:r w:rsidRPr="001B7698">
              <w:rPr>
                <w:rFonts w:asciiTheme="majorHAnsi" w:hAnsiTheme="majorHAnsi" w:cstheme="majorHAnsi"/>
                <w:sz w:val="18"/>
                <w:szCs w:val="18"/>
              </w:rPr>
              <w:t>Nom et prénom :</w:t>
            </w:r>
          </w:p>
          <w:p w14:paraId="201092CA" w14:textId="77777777" w:rsidR="00B677F5" w:rsidRPr="001B7698" w:rsidRDefault="00B677F5" w:rsidP="00A95960">
            <w:pPr>
              <w:spacing w:after="0"/>
              <w:rPr>
                <w:rFonts w:asciiTheme="majorHAnsi" w:hAnsiTheme="majorHAnsi" w:cstheme="majorHAnsi"/>
                <w:sz w:val="18"/>
                <w:szCs w:val="18"/>
              </w:rPr>
            </w:pPr>
            <w:r w:rsidRPr="001B7698">
              <w:rPr>
                <w:rFonts w:asciiTheme="majorHAnsi" w:hAnsiTheme="majorHAnsi" w:cstheme="majorHAnsi"/>
                <w:sz w:val="18"/>
                <w:szCs w:val="18"/>
              </w:rPr>
              <w:t>En qualité de :</w:t>
            </w:r>
          </w:p>
        </w:tc>
        <w:tc>
          <w:tcPr>
            <w:tcW w:w="6663" w:type="dxa"/>
            <w:gridSpan w:val="6"/>
            <w:tcBorders>
              <w:top w:val="dotted" w:sz="6" w:space="0" w:color="auto"/>
              <w:left w:val="dotted" w:sz="6" w:space="0" w:color="auto"/>
              <w:bottom w:val="dotted" w:sz="6" w:space="0" w:color="auto"/>
              <w:right w:val="dotted" w:sz="6" w:space="0" w:color="auto"/>
            </w:tcBorders>
            <w:shd w:val="pct5" w:color="auto" w:fill="auto"/>
          </w:tcPr>
          <w:p w14:paraId="36DC0FD2"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3357CD39" w14:textId="77777777" w:rsidR="00B677F5" w:rsidRPr="001B7698" w:rsidRDefault="00B677F5" w:rsidP="00A95960">
            <w:pPr>
              <w:rPr>
                <w:rFonts w:asciiTheme="majorHAnsi" w:hAnsiTheme="majorHAnsi" w:cstheme="majorHAnsi"/>
                <w:sz w:val="18"/>
                <w:szCs w:val="18"/>
              </w:rPr>
            </w:pPr>
          </w:p>
        </w:tc>
      </w:tr>
      <w:tr w:rsidR="00B677F5" w:rsidRPr="001B7698" w14:paraId="2276294D" w14:textId="77777777" w:rsidTr="00A95960">
        <w:trPr>
          <w:trHeight w:hRule="exact" w:val="60"/>
        </w:trPr>
        <w:tc>
          <w:tcPr>
            <w:tcW w:w="36" w:type="dxa"/>
            <w:tcBorders>
              <w:top w:val="nil"/>
              <w:bottom w:val="nil"/>
            </w:tcBorders>
          </w:tcPr>
          <w:p w14:paraId="309B5CFA" w14:textId="77777777" w:rsidR="00B677F5" w:rsidRPr="001B7698" w:rsidRDefault="00B677F5" w:rsidP="00A95960">
            <w:pPr>
              <w:rPr>
                <w:rFonts w:asciiTheme="majorHAnsi" w:hAnsiTheme="majorHAnsi" w:cstheme="majorHAnsi"/>
                <w:sz w:val="18"/>
                <w:szCs w:val="18"/>
              </w:rPr>
            </w:pPr>
          </w:p>
        </w:tc>
        <w:tc>
          <w:tcPr>
            <w:tcW w:w="2785" w:type="dxa"/>
            <w:gridSpan w:val="5"/>
            <w:tcBorders>
              <w:top w:val="nil"/>
              <w:bottom w:val="nil"/>
              <w:right w:val="nil"/>
            </w:tcBorders>
          </w:tcPr>
          <w:p w14:paraId="534AB325" w14:textId="77777777" w:rsidR="00B677F5" w:rsidRPr="001B7698" w:rsidRDefault="00B677F5" w:rsidP="00A95960">
            <w:pPr>
              <w:rPr>
                <w:rFonts w:asciiTheme="majorHAnsi" w:hAnsiTheme="majorHAnsi" w:cstheme="majorHAnsi"/>
                <w:sz w:val="18"/>
                <w:szCs w:val="18"/>
              </w:rPr>
            </w:pPr>
          </w:p>
        </w:tc>
        <w:tc>
          <w:tcPr>
            <w:tcW w:w="6094" w:type="dxa"/>
            <w:gridSpan w:val="3"/>
            <w:tcBorders>
              <w:top w:val="nil"/>
              <w:left w:val="nil"/>
              <w:bottom w:val="nil"/>
              <w:right w:val="nil"/>
            </w:tcBorders>
          </w:tcPr>
          <w:p w14:paraId="73C7617D"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42F3EA74" w14:textId="77777777" w:rsidR="00B677F5" w:rsidRPr="001B7698" w:rsidRDefault="00B677F5" w:rsidP="00A95960">
            <w:pPr>
              <w:rPr>
                <w:rFonts w:asciiTheme="majorHAnsi" w:hAnsiTheme="majorHAnsi" w:cstheme="majorHAnsi"/>
                <w:sz w:val="18"/>
                <w:szCs w:val="18"/>
              </w:rPr>
            </w:pPr>
          </w:p>
        </w:tc>
      </w:tr>
      <w:tr w:rsidR="00B677F5" w:rsidRPr="001B7698" w14:paraId="67B18832" w14:textId="77777777" w:rsidTr="00A95960">
        <w:trPr>
          <w:trHeight w:hRule="exact" w:val="60"/>
        </w:trPr>
        <w:tc>
          <w:tcPr>
            <w:tcW w:w="36" w:type="dxa"/>
            <w:tcBorders>
              <w:top w:val="nil"/>
            </w:tcBorders>
          </w:tcPr>
          <w:p w14:paraId="2A1B3B8D" w14:textId="77777777" w:rsidR="00B677F5" w:rsidRPr="001B7698" w:rsidRDefault="00B677F5" w:rsidP="00A95960">
            <w:pPr>
              <w:rPr>
                <w:rFonts w:asciiTheme="majorHAnsi" w:hAnsiTheme="majorHAnsi" w:cstheme="majorHAnsi"/>
                <w:sz w:val="18"/>
                <w:szCs w:val="18"/>
              </w:rPr>
            </w:pPr>
          </w:p>
        </w:tc>
        <w:tc>
          <w:tcPr>
            <w:tcW w:w="2357" w:type="dxa"/>
            <w:gridSpan w:val="3"/>
            <w:tcBorders>
              <w:top w:val="nil"/>
              <w:bottom w:val="nil"/>
              <w:right w:val="nil"/>
            </w:tcBorders>
          </w:tcPr>
          <w:p w14:paraId="71C85C1F" w14:textId="77777777" w:rsidR="00B677F5" w:rsidRPr="001B7698" w:rsidRDefault="00B677F5" w:rsidP="00A95960">
            <w:pPr>
              <w:rPr>
                <w:rFonts w:asciiTheme="majorHAnsi" w:hAnsiTheme="majorHAnsi" w:cstheme="majorHAnsi"/>
                <w:sz w:val="18"/>
                <w:szCs w:val="18"/>
              </w:rPr>
            </w:pPr>
          </w:p>
        </w:tc>
        <w:tc>
          <w:tcPr>
            <w:tcW w:w="6522" w:type="dxa"/>
            <w:gridSpan w:val="5"/>
            <w:tcBorders>
              <w:top w:val="nil"/>
              <w:left w:val="nil"/>
              <w:bottom w:val="nil"/>
              <w:right w:val="nil"/>
            </w:tcBorders>
          </w:tcPr>
          <w:p w14:paraId="2E83118A"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7544B3C5" w14:textId="77777777" w:rsidR="00B677F5" w:rsidRPr="001B7698" w:rsidRDefault="00B677F5" w:rsidP="00A95960">
            <w:pPr>
              <w:rPr>
                <w:rFonts w:asciiTheme="majorHAnsi" w:hAnsiTheme="majorHAnsi" w:cstheme="majorHAnsi"/>
                <w:sz w:val="18"/>
                <w:szCs w:val="18"/>
              </w:rPr>
            </w:pPr>
          </w:p>
        </w:tc>
      </w:tr>
      <w:tr w:rsidR="00B677F5" w:rsidRPr="001B7698" w14:paraId="1D50CD81" w14:textId="77777777" w:rsidTr="00A95960">
        <w:tc>
          <w:tcPr>
            <w:tcW w:w="36" w:type="dxa"/>
            <w:tcBorders>
              <w:top w:val="single" w:sz="6" w:space="0" w:color="auto"/>
              <w:bottom w:val="nil"/>
            </w:tcBorders>
          </w:tcPr>
          <w:p w14:paraId="20C2DB47" w14:textId="77777777" w:rsidR="00B677F5" w:rsidRPr="001B7698" w:rsidRDefault="00B677F5" w:rsidP="00A95960">
            <w:pPr>
              <w:rPr>
                <w:rFonts w:asciiTheme="majorHAnsi" w:hAnsiTheme="majorHAnsi" w:cstheme="majorHAnsi"/>
                <w:sz w:val="18"/>
                <w:szCs w:val="18"/>
              </w:rPr>
            </w:pPr>
          </w:p>
        </w:tc>
        <w:tc>
          <w:tcPr>
            <w:tcW w:w="8879" w:type="dxa"/>
            <w:gridSpan w:val="8"/>
            <w:tcBorders>
              <w:top w:val="single" w:sz="6" w:space="0" w:color="auto"/>
              <w:bottom w:val="nil"/>
              <w:right w:val="nil"/>
            </w:tcBorders>
          </w:tcPr>
          <w:p w14:paraId="6E6308F5" w14:textId="77777777" w:rsidR="00B677F5" w:rsidRPr="001B7698" w:rsidRDefault="00B677F5" w:rsidP="00A95960">
            <w:pPr>
              <w:rPr>
                <w:rFonts w:asciiTheme="majorHAnsi" w:hAnsiTheme="majorHAnsi" w:cstheme="majorHAnsi"/>
                <w:sz w:val="18"/>
                <w:szCs w:val="18"/>
              </w:rPr>
            </w:pPr>
            <w:r w:rsidRPr="001B7698">
              <w:rPr>
                <w:rFonts w:asciiTheme="majorHAnsi" w:hAnsiTheme="majorHAnsi" w:cstheme="majorHAnsi"/>
                <w:b/>
                <w:sz w:val="18"/>
                <w:szCs w:val="18"/>
              </w:rPr>
              <w:t>Représentant le cabinet :</w:t>
            </w:r>
            <w:r w:rsidRPr="001B7698">
              <w:rPr>
                <w:rFonts w:asciiTheme="majorHAnsi" w:hAnsiTheme="majorHAnsi" w:cstheme="majorHAnsi"/>
                <w:sz w:val="18"/>
                <w:szCs w:val="18"/>
              </w:rPr>
              <w:t xml:space="preserve"> (intitulé complet et forme juridique de la société),</w:t>
            </w:r>
            <w:r w:rsidRPr="001B7698">
              <w:rPr>
                <w:rFonts w:asciiTheme="majorHAnsi" w:hAnsiTheme="majorHAnsi" w:cstheme="majorHAnsi"/>
                <w:b/>
                <w:sz w:val="18"/>
                <w:szCs w:val="18"/>
              </w:rPr>
              <w:t xml:space="preserve"> société de courtage en assurances</w:t>
            </w:r>
          </w:p>
        </w:tc>
        <w:tc>
          <w:tcPr>
            <w:tcW w:w="141" w:type="dxa"/>
            <w:tcBorders>
              <w:top w:val="single" w:sz="6" w:space="0" w:color="auto"/>
              <w:left w:val="nil"/>
              <w:bottom w:val="nil"/>
            </w:tcBorders>
          </w:tcPr>
          <w:p w14:paraId="685B9ADC" w14:textId="77777777" w:rsidR="00B677F5" w:rsidRPr="001B7698" w:rsidRDefault="00B677F5" w:rsidP="00A95960">
            <w:pPr>
              <w:rPr>
                <w:rFonts w:asciiTheme="majorHAnsi" w:hAnsiTheme="majorHAnsi" w:cstheme="majorHAnsi"/>
                <w:sz w:val="18"/>
                <w:szCs w:val="18"/>
              </w:rPr>
            </w:pPr>
          </w:p>
        </w:tc>
      </w:tr>
      <w:tr w:rsidR="00B677F5" w:rsidRPr="001B7698" w14:paraId="0D94F3DF" w14:textId="77777777" w:rsidTr="00A95960">
        <w:tc>
          <w:tcPr>
            <w:tcW w:w="36" w:type="dxa"/>
            <w:tcBorders>
              <w:bottom w:val="nil"/>
              <w:right w:val="nil"/>
            </w:tcBorders>
          </w:tcPr>
          <w:p w14:paraId="3FE890B3" w14:textId="77777777" w:rsidR="00B677F5" w:rsidRPr="001B7698" w:rsidRDefault="00B677F5" w:rsidP="00A95960">
            <w:pPr>
              <w:rPr>
                <w:rFonts w:asciiTheme="majorHAnsi" w:hAnsiTheme="majorHAnsi" w:cstheme="majorHAnsi"/>
                <w:sz w:val="18"/>
                <w:szCs w:val="18"/>
              </w:rPr>
            </w:pPr>
          </w:p>
        </w:tc>
        <w:tc>
          <w:tcPr>
            <w:tcW w:w="8879" w:type="dxa"/>
            <w:gridSpan w:val="8"/>
            <w:tcBorders>
              <w:top w:val="dotted" w:sz="6" w:space="0" w:color="auto"/>
              <w:left w:val="dotted" w:sz="6" w:space="0" w:color="auto"/>
              <w:bottom w:val="dotted" w:sz="6" w:space="0" w:color="auto"/>
              <w:right w:val="dotted" w:sz="6" w:space="0" w:color="auto"/>
            </w:tcBorders>
            <w:shd w:val="pct5" w:color="auto" w:fill="auto"/>
          </w:tcPr>
          <w:p w14:paraId="5803FDC4"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2C2B20C5" w14:textId="77777777" w:rsidR="00B677F5" w:rsidRPr="001B7698" w:rsidRDefault="00B677F5" w:rsidP="00A95960">
            <w:pPr>
              <w:rPr>
                <w:rFonts w:asciiTheme="majorHAnsi" w:hAnsiTheme="majorHAnsi" w:cstheme="majorHAnsi"/>
                <w:sz w:val="18"/>
                <w:szCs w:val="18"/>
              </w:rPr>
            </w:pPr>
          </w:p>
        </w:tc>
      </w:tr>
      <w:tr w:rsidR="00B677F5" w:rsidRPr="001B7698" w14:paraId="4F0888B2" w14:textId="77777777" w:rsidTr="00A95960">
        <w:trPr>
          <w:trHeight w:hRule="exact" w:val="60"/>
        </w:trPr>
        <w:tc>
          <w:tcPr>
            <w:tcW w:w="36" w:type="dxa"/>
            <w:tcBorders>
              <w:top w:val="nil"/>
            </w:tcBorders>
          </w:tcPr>
          <w:p w14:paraId="265C5E5F" w14:textId="77777777" w:rsidR="00B677F5" w:rsidRPr="001B7698" w:rsidRDefault="00B677F5" w:rsidP="00A95960">
            <w:pPr>
              <w:rPr>
                <w:rFonts w:asciiTheme="majorHAnsi" w:hAnsiTheme="majorHAnsi" w:cstheme="majorHAnsi"/>
                <w:sz w:val="18"/>
                <w:szCs w:val="18"/>
              </w:rPr>
            </w:pPr>
          </w:p>
        </w:tc>
        <w:tc>
          <w:tcPr>
            <w:tcW w:w="2825" w:type="dxa"/>
            <w:gridSpan w:val="6"/>
            <w:tcBorders>
              <w:top w:val="nil"/>
              <w:bottom w:val="nil"/>
              <w:right w:val="nil"/>
            </w:tcBorders>
          </w:tcPr>
          <w:p w14:paraId="409D2A5E" w14:textId="77777777" w:rsidR="00B677F5" w:rsidRPr="001B7698" w:rsidRDefault="00B677F5" w:rsidP="00A95960">
            <w:pPr>
              <w:rPr>
                <w:rFonts w:asciiTheme="majorHAnsi" w:hAnsiTheme="majorHAnsi" w:cstheme="majorHAnsi"/>
                <w:sz w:val="18"/>
                <w:szCs w:val="18"/>
              </w:rPr>
            </w:pPr>
          </w:p>
        </w:tc>
        <w:tc>
          <w:tcPr>
            <w:tcW w:w="6054" w:type="dxa"/>
            <w:gridSpan w:val="2"/>
            <w:tcBorders>
              <w:top w:val="nil"/>
              <w:left w:val="nil"/>
              <w:bottom w:val="nil"/>
              <w:right w:val="nil"/>
            </w:tcBorders>
          </w:tcPr>
          <w:p w14:paraId="686F3967"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0DFA1BC8" w14:textId="77777777" w:rsidR="00B677F5" w:rsidRPr="001B7698" w:rsidRDefault="00B677F5" w:rsidP="00A95960">
            <w:pPr>
              <w:rPr>
                <w:rFonts w:asciiTheme="majorHAnsi" w:hAnsiTheme="majorHAnsi" w:cstheme="majorHAnsi"/>
                <w:sz w:val="18"/>
                <w:szCs w:val="18"/>
              </w:rPr>
            </w:pPr>
          </w:p>
        </w:tc>
      </w:tr>
      <w:tr w:rsidR="00B677F5" w:rsidRPr="001B7698" w14:paraId="5E088A85" w14:textId="77777777" w:rsidTr="00A95960">
        <w:tc>
          <w:tcPr>
            <w:tcW w:w="36" w:type="dxa"/>
            <w:tcBorders>
              <w:bottom w:val="nil"/>
            </w:tcBorders>
          </w:tcPr>
          <w:p w14:paraId="1570E19E" w14:textId="77777777" w:rsidR="00B677F5" w:rsidRPr="001B7698" w:rsidRDefault="00B677F5" w:rsidP="00A95960">
            <w:pPr>
              <w:rPr>
                <w:rFonts w:asciiTheme="majorHAnsi" w:hAnsiTheme="majorHAnsi" w:cstheme="majorHAnsi"/>
                <w:sz w:val="18"/>
                <w:szCs w:val="18"/>
              </w:rPr>
            </w:pPr>
          </w:p>
        </w:tc>
        <w:tc>
          <w:tcPr>
            <w:tcW w:w="1643" w:type="dxa"/>
            <w:tcBorders>
              <w:top w:val="nil"/>
              <w:bottom w:val="nil"/>
              <w:right w:val="nil"/>
            </w:tcBorders>
          </w:tcPr>
          <w:p w14:paraId="268C32C8" w14:textId="77777777" w:rsidR="00B677F5" w:rsidRPr="001B7698" w:rsidRDefault="00B677F5" w:rsidP="00A95960">
            <w:pPr>
              <w:spacing w:after="0"/>
              <w:jc w:val="left"/>
              <w:rPr>
                <w:rFonts w:asciiTheme="majorHAnsi" w:hAnsiTheme="majorHAnsi" w:cstheme="majorHAnsi"/>
                <w:sz w:val="18"/>
                <w:szCs w:val="18"/>
              </w:rPr>
            </w:pPr>
            <w:r w:rsidRPr="001B7698">
              <w:rPr>
                <w:rFonts w:asciiTheme="majorHAnsi" w:hAnsiTheme="majorHAnsi" w:cstheme="majorHAnsi"/>
                <w:sz w:val="18"/>
                <w:szCs w:val="18"/>
              </w:rPr>
              <w:t xml:space="preserve">Faisant élection de domicile </w:t>
            </w:r>
            <w:proofErr w:type="gramStart"/>
            <w:r w:rsidRPr="001B7698">
              <w:rPr>
                <w:rFonts w:asciiTheme="majorHAnsi" w:hAnsiTheme="majorHAnsi" w:cstheme="majorHAnsi"/>
                <w:sz w:val="18"/>
                <w:szCs w:val="18"/>
              </w:rPr>
              <w:t>à  :</w:t>
            </w:r>
            <w:proofErr w:type="gramEnd"/>
          </w:p>
          <w:p w14:paraId="6B84E7F6" w14:textId="77777777" w:rsidR="00B677F5" w:rsidRPr="001B7698" w:rsidRDefault="00B677F5" w:rsidP="00A95960">
            <w:pPr>
              <w:spacing w:after="0"/>
              <w:jc w:val="left"/>
              <w:rPr>
                <w:rFonts w:asciiTheme="majorHAnsi" w:hAnsiTheme="majorHAnsi" w:cstheme="majorHAnsi"/>
                <w:sz w:val="18"/>
                <w:szCs w:val="18"/>
              </w:rPr>
            </w:pPr>
            <w:r w:rsidRPr="001B7698">
              <w:rPr>
                <w:rFonts w:asciiTheme="majorHAnsi" w:hAnsiTheme="majorHAnsi" w:cstheme="majorHAnsi"/>
                <w:sz w:val="18"/>
                <w:szCs w:val="18"/>
              </w:rPr>
              <w:t xml:space="preserve">                     (Tél.) :</w:t>
            </w:r>
          </w:p>
        </w:tc>
        <w:tc>
          <w:tcPr>
            <w:tcW w:w="7236" w:type="dxa"/>
            <w:gridSpan w:val="7"/>
            <w:tcBorders>
              <w:top w:val="dotted" w:sz="6" w:space="0" w:color="auto"/>
              <w:left w:val="dotted" w:sz="6" w:space="0" w:color="auto"/>
              <w:bottom w:val="dotted" w:sz="6" w:space="0" w:color="auto"/>
              <w:right w:val="dotted" w:sz="6" w:space="0" w:color="auto"/>
            </w:tcBorders>
            <w:shd w:val="pct5" w:color="auto" w:fill="auto"/>
          </w:tcPr>
          <w:p w14:paraId="64C3C93E"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460C398C" w14:textId="77777777" w:rsidR="00B677F5" w:rsidRPr="001B7698" w:rsidRDefault="00B677F5" w:rsidP="00A95960">
            <w:pPr>
              <w:rPr>
                <w:rFonts w:asciiTheme="majorHAnsi" w:hAnsiTheme="majorHAnsi" w:cstheme="majorHAnsi"/>
                <w:sz w:val="18"/>
                <w:szCs w:val="18"/>
              </w:rPr>
            </w:pPr>
          </w:p>
        </w:tc>
      </w:tr>
      <w:tr w:rsidR="00B677F5" w:rsidRPr="001B7698" w14:paraId="5774A38F" w14:textId="77777777" w:rsidTr="00A95960">
        <w:trPr>
          <w:trHeight w:hRule="exact" w:val="60"/>
        </w:trPr>
        <w:tc>
          <w:tcPr>
            <w:tcW w:w="36" w:type="dxa"/>
            <w:tcBorders>
              <w:top w:val="nil"/>
            </w:tcBorders>
          </w:tcPr>
          <w:p w14:paraId="08B70848" w14:textId="77777777" w:rsidR="00B677F5" w:rsidRPr="001B7698" w:rsidRDefault="00B677F5" w:rsidP="00A95960">
            <w:pPr>
              <w:rPr>
                <w:rFonts w:asciiTheme="majorHAnsi" w:hAnsiTheme="majorHAnsi" w:cstheme="majorHAnsi"/>
                <w:sz w:val="18"/>
                <w:szCs w:val="18"/>
              </w:rPr>
            </w:pPr>
          </w:p>
        </w:tc>
        <w:tc>
          <w:tcPr>
            <w:tcW w:w="2825" w:type="dxa"/>
            <w:gridSpan w:val="6"/>
            <w:tcBorders>
              <w:top w:val="nil"/>
              <w:bottom w:val="nil"/>
              <w:right w:val="nil"/>
            </w:tcBorders>
          </w:tcPr>
          <w:p w14:paraId="70C55E36" w14:textId="77777777" w:rsidR="00B677F5" w:rsidRPr="001B7698" w:rsidRDefault="00B677F5" w:rsidP="00A95960">
            <w:pPr>
              <w:rPr>
                <w:rFonts w:asciiTheme="majorHAnsi" w:hAnsiTheme="majorHAnsi" w:cstheme="majorHAnsi"/>
                <w:sz w:val="18"/>
                <w:szCs w:val="18"/>
              </w:rPr>
            </w:pPr>
          </w:p>
        </w:tc>
        <w:tc>
          <w:tcPr>
            <w:tcW w:w="6054" w:type="dxa"/>
            <w:gridSpan w:val="2"/>
            <w:tcBorders>
              <w:top w:val="nil"/>
              <w:left w:val="nil"/>
              <w:bottom w:val="nil"/>
              <w:right w:val="nil"/>
            </w:tcBorders>
          </w:tcPr>
          <w:p w14:paraId="5EBC3653"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757CFFF7" w14:textId="77777777" w:rsidR="00B677F5" w:rsidRPr="001B7698" w:rsidRDefault="00B677F5" w:rsidP="00A95960">
            <w:pPr>
              <w:rPr>
                <w:rFonts w:asciiTheme="majorHAnsi" w:hAnsiTheme="majorHAnsi" w:cstheme="majorHAnsi"/>
                <w:sz w:val="18"/>
                <w:szCs w:val="18"/>
              </w:rPr>
            </w:pPr>
          </w:p>
        </w:tc>
      </w:tr>
      <w:tr w:rsidR="00B677F5" w:rsidRPr="001B7698" w14:paraId="77AED015" w14:textId="77777777" w:rsidTr="00A95960">
        <w:trPr>
          <w:trHeight w:hRule="exact" w:val="320"/>
        </w:trPr>
        <w:tc>
          <w:tcPr>
            <w:tcW w:w="36" w:type="dxa"/>
            <w:tcBorders>
              <w:bottom w:val="nil"/>
            </w:tcBorders>
          </w:tcPr>
          <w:p w14:paraId="30B39678" w14:textId="77777777" w:rsidR="00B677F5" w:rsidRPr="001B7698" w:rsidRDefault="00B677F5" w:rsidP="00A95960">
            <w:pPr>
              <w:rPr>
                <w:rFonts w:asciiTheme="majorHAnsi" w:hAnsiTheme="majorHAnsi" w:cstheme="majorHAnsi"/>
                <w:sz w:val="18"/>
                <w:szCs w:val="18"/>
              </w:rPr>
            </w:pPr>
          </w:p>
        </w:tc>
        <w:tc>
          <w:tcPr>
            <w:tcW w:w="7147" w:type="dxa"/>
            <w:gridSpan w:val="7"/>
            <w:tcBorders>
              <w:top w:val="nil"/>
              <w:bottom w:val="nil"/>
              <w:right w:val="nil"/>
            </w:tcBorders>
          </w:tcPr>
          <w:p w14:paraId="74A0342F" w14:textId="77777777" w:rsidR="00B677F5" w:rsidRPr="001B7698" w:rsidRDefault="00B677F5" w:rsidP="00A95960">
            <w:pPr>
              <w:rPr>
                <w:rFonts w:asciiTheme="majorHAnsi" w:hAnsiTheme="majorHAnsi" w:cstheme="majorHAnsi"/>
                <w:sz w:val="18"/>
                <w:szCs w:val="18"/>
              </w:rPr>
            </w:pPr>
            <w:r w:rsidRPr="001B7698">
              <w:rPr>
                <w:rFonts w:asciiTheme="majorHAnsi" w:hAnsiTheme="majorHAnsi" w:cstheme="majorHAnsi"/>
                <w:sz w:val="18"/>
                <w:szCs w:val="18"/>
              </w:rPr>
              <w:t>N° d'inscription au registre du commerce et des sociétés :</w:t>
            </w:r>
          </w:p>
        </w:tc>
        <w:tc>
          <w:tcPr>
            <w:tcW w:w="1732" w:type="dxa"/>
            <w:tcBorders>
              <w:top w:val="dotted" w:sz="6" w:space="0" w:color="auto"/>
              <w:left w:val="dotted" w:sz="6" w:space="0" w:color="auto"/>
              <w:bottom w:val="dotted" w:sz="6" w:space="0" w:color="auto"/>
              <w:right w:val="dotted" w:sz="6" w:space="0" w:color="auto"/>
            </w:tcBorders>
            <w:shd w:val="pct5" w:color="auto" w:fill="auto"/>
          </w:tcPr>
          <w:p w14:paraId="40FEF0ED"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0F6D85B3" w14:textId="77777777" w:rsidR="00B677F5" w:rsidRPr="001B7698" w:rsidRDefault="00B677F5" w:rsidP="00A95960">
            <w:pPr>
              <w:rPr>
                <w:rFonts w:asciiTheme="majorHAnsi" w:hAnsiTheme="majorHAnsi" w:cstheme="majorHAnsi"/>
                <w:sz w:val="18"/>
                <w:szCs w:val="18"/>
              </w:rPr>
            </w:pPr>
          </w:p>
        </w:tc>
      </w:tr>
      <w:tr w:rsidR="00B677F5" w:rsidRPr="001B7698" w14:paraId="4EEAA3E5" w14:textId="77777777" w:rsidTr="00A95960">
        <w:trPr>
          <w:trHeight w:hRule="exact" w:val="60"/>
        </w:trPr>
        <w:tc>
          <w:tcPr>
            <w:tcW w:w="36" w:type="dxa"/>
            <w:tcBorders>
              <w:top w:val="nil"/>
              <w:bottom w:val="nil"/>
            </w:tcBorders>
          </w:tcPr>
          <w:p w14:paraId="0871AE58" w14:textId="77777777" w:rsidR="00B677F5" w:rsidRPr="001B7698" w:rsidRDefault="00B677F5" w:rsidP="00A95960">
            <w:pPr>
              <w:rPr>
                <w:rFonts w:asciiTheme="majorHAnsi" w:hAnsiTheme="majorHAnsi" w:cstheme="majorHAnsi"/>
                <w:sz w:val="18"/>
                <w:szCs w:val="18"/>
              </w:rPr>
            </w:pPr>
          </w:p>
        </w:tc>
        <w:tc>
          <w:tcPr>
            <w:tcW w:w="2825" w:type="dxa"/>
            <w:gridSpan w:val="6"/>
            <w:tcBorders>
              <w:top w:val="nil"/>
              <w:bottom w:val="nil"/>
              <w:right w:val="nil"/>
            </w:tcBorders>
          </w:tcPr>
          <w:p w14:paraId="0C3A0B10" w14:textId="77777777" w:rsidR="00B677F5" w:rsidRPr="001B7698" w:rsidRDefault="00B677F5" w:rsidP="00A95960">
            <w:pPr>
              <w:rPr>
                <w:rFonts w:asciiTheme="majorHAnsi" w:hAnsiTheme="majorHAnsi" w:cstheme="majorHAnsi"/>
                <w:sz w:val="18"/>
                <w:szCs w:val="18"/>
              </w:rPr>
            </w:pPr>
          </w:p>
        </w:tc>
        <w:tc>
          <w:tcPr>
            <w:tcW w:w="6054" w:type="dxa"/>
            <w:gridSpan w:val="2"/>
            <w:tcBorders>
              <w:top w:val="nil"/>
              <w:left w:val="nil"/>
              <w:bottom w:val="nil"/>
              <w:right w:val="nil"/>
            </w:tcBorders>
          </w:tcPr>
          <w:p w14:paraId="29C714EB"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557A4660" w14:textId="77777777" w:rsidR="00B677F5" w:rsidRPr="001B7698" w:rsidRDefault="00B677F5" w:rsidP="00A95960">
            <w:pPr>
              <w:rPr>
                <w:rFonts w:asciiTheme="majorHAnsi" w:hAnsiTheme="majorHAnsi" w:cstheme="majorHAnsi"/>
                <w:sz w:val="18"/>
                <w:szCs w:val="18"/>
              </w:rPr>
            </w:pPr>
          </w:p>
        </w:tc>
      </w:tr>
      <w:tr w:rsidR="00B677F5" w:rsidRPr="001B7698" w14:paraId="05029BF1" w14:textId="77777777" w:rsidTr="00A95960">
        <w:trPr>
          <w:trHeight w:hRule="exact" w:val="60"/>
        </w:trPr>
        <w:tc>
          <w:tcPr>
            <w:tcW w:w="36" w:type="dxa"/>
            <w:tcBorders>
              <w:top w:val="nil"/>
              <w:bottom w:val="single" w:sz="18" w:space="0" w:color="auto"/>
            </w:tcBorders>
          </w:tcPr>
          <w:p w14:paraId="1A9E6BEC" w14:textId="77777777" w:rsidR="00B677F5" w:rsidRPr="001B7698" w:rsidRDefault="00B677F5" w:rsidP="00A95960">
            <w:pPr>
              <w:spacing w:before="120"/>
              <w:rPr>
                <w:rFonts w:asciiTheme="majorHAnsi" w:hAnsiTheme="majorHAnsi" w:cstheme="majorHAnsi"/>
              </w:rPr>
            </w:pPr>
          </w:p>
        </w:tc>
        <w:tc>
          <w:tcPr>
            <w:tcW w:w="2785" w:type="dxa"/>
            <w:gridSpan w:val="5"/>
            <w:tcBorders>
              <w:top w:val="nil"/>
              <w:bottom w:val="single" w:sz="18" w:space="0" w:color="auto"/>
              <w:right w:val="nil"/>
            </w:tcBorders>
          </w:tcPr>
          <w:p w14:paraId="4A9F0D82" w14:textId="77777777" w:rsidR="00B677F5" w:rsidRPr="001B7698" w:rsidRDefault="00B677F5" w:rsidP="00A95960">
            <w:pPr>
              <w:keepNext/>
              <w:spacing w:before="120"/>
              <w:rPr>
                <w:rFonts w:asciiTheme="majorHAnsi" w:hAnsiTheme="majorHAnsi" w:cstheme="majorHAnsi"/>
              </w:rPr>
            </w:pPr>
          </w:p>
        </w:tc>
        <w:tc>
          <w:tcPr>
            <w:tcW w:w="6094" w:type="dxa"/>
            <w:gridSpan w:val="3"/>
            <w:tcBorders>
              <w:top w:val="nil"/>
              <w:left w:val="nil"/>
              <w:bottom w:val="single" w:sz="18" w:space="0" w:color="auto"/>
              <w:right w:val="nil"/>
            </w:tcBorders>
          </w:tcPr>
          <w:p w14:paraId="52D606B9" w14:textId="77777777" w:rsidR="00B677F5" w:rsidRPr="001B7698" w:rsidRDefault="00B677F5" w:rsidP="00A95960">
            <w:pPr>
              <w:keepNext/>
              <w:spacing w:before="120"/>
              <w:rPr>
                <w:rFonts w:asciiTheme="majorHAnsi" w:hAnsiTheme="majorHAnsi" w:cstheme="majorHAnsi"/>
              </w:rPr>
            </w:pPr>
          </w:p>
        </w:tc>
        <w:tc>
          <w:tcPr>
            <w:tcW w:w="141" w:type="dxa"/>
            <w:tcBorders>
              <w:top w:val="nil"/>
              <w:left w:val="nil"/>
              <w:bottom w:val="single" w:sz="18" w:space="0" w:color="auto"/>
            </w:tcBorders>
          </w:tcPr>
          <w:p w14:paraId="77CCC085" w14:textId="77777777" w:rsidR="00B677F5" w:rsidRPr="001B7698" w:rsidRDefault="00B677F5" w:rsidP="00A95960">
            <w:pPr>
              <w:keepNext/>
              <w:spacing w:before="120"/>
              <w:rPr>
                <w:rFonts w:asciiTheme="majorHAnsi" w:hAnsiTheme="majorHAnsi" w:cstheme="majorHAnsi"/>
              </w:rPr>
            </w:pPr>
          </w:p>
        </w:tc>
      </w:tr>
    </w:tbl>
    <w:p w14:paraId="50251623" w14:textId="77777777" w:rsidR="00457743" w:rsidRPr="001B7698" w:rsidRDefault="00457743" w:rsidP="00CA02D0">
      <w:pPr>
        <w:spacing w:before="120"/>
        <w:rPr>
          <w:rFonts w:asciiTheme="majorHAnsi" w:hAnsiTheme="majorHAnsi" w:cstheme="majorHAnsi"/>
          <w:b/>
        </w:rPr>
      </w:pPr>
    </w:p>
    <w:p w14:paraId="39CF0F49" w14:textId="77777777" w:rsidR="004700E4" w:rsidRPr="001B7698" w:rsidRDefault="00B677F5" w:rsidP="00CA02D0">
      <w:pPr>
        <w:spacing w:before="120"/>
        <w:rPr>
          <w:rFonts w:asciiTheme="majorHAnsi" w:hAnsiTheme="majorHAnsi" w:cstheme="majorHAnsi"/>
          <w:b/>
        </w:rPr>
      </w:pPr>
      <w:r w:rsidRPr="001B7698">
        <w:rPr>
          <w:rFonts w:asciiTheme="majorHAnsi" w:hAnsiTheme="majorHAnsi" w:cstheme="majorHAnsi"/>
          <w:b/>
        </w:rPr>
        <w:t>Dûment habilité suivant mandat en date du …………</w:t>
      </w:r>
      <w:r w:rsidR="00EE00D3" w:rsidRPr="001B7698">
        <w:rPr>
          <w:rFonts w:asciiTheme="majorHAnsi" w:hAnsiTheme="majorHAnsi" w:cstheme="majorHAnsi"/>
          <w:b/>
        </w:rPr>
        <w:t>……</w:t>
      </w:r>
      <w:r w:rsidRPr="001B7698">
        <w:rPr>
          <w:rFonts w:asciiTheme="majorHAnsi" w:hAnsiTheme="majorHAnsi" w:cstheme="majorHAnsi"/>
          <w:b/>
        </w:rPr>
        <w:t>… à engager la compagnie ci-après :</w:t>
      </w:r>
    </w:p>
    <w:p w14:paraId="578A43CD" w14:textId="77777777" w:rsidR="00457743" w:rsidRPr="001B7698" w:rsidRDefault="00457743" w:rsidP="00CA02D0">
      <w:pPr>
        <w:spacing w:before="120"/>
        <w:rPr>
          <w:rFonts w:asciiTheme="majorHAnsi" w:hAnsiTheme="majorHAnsi" w:cstheme="majorHAnsi"/>
          <w:b/>
        </w:rPr>
      </w:pPr>
    </w:p>
    <w:tbl>
      <w:tblPr>
        <w:tblW w:w="9056" w:type="dxa"/>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6"/>
        <w:gridCol w:w="1643"/>
        <w:gridCol w:w="775"/>
        <w:gridCol w:w="367"/>
        <w:gridCol w:w="40"/>
        <w:gridCol w:w="78"/>
        <w:gridCol w:w="431"/>
        <w:gridCol w:w="431"/>
        <w:gridCol w:w="430"/>
        <w:gridCol w:w="430"/>
        <w:gridCol w:w="430"/>
        <w:gridCol w:w="430"/>
        <w:gridCol w:w="430"/>
        <w:gridCol w:w="430"/>
        <w:gridCol w:w="430"/>
        <w:gridCol w:w="372"/>
        <w:gridCol w:w="58"/>
        <w:gridCol w:w="430"/>
        <w:gridCol w:w="430"/>
        <w:gridCol w:w="430"/>
        <w:gridCol w:w="384"/>
        <w:gridCol w:w="141"/>
      </w:tblGrid>
      <w:tr w:rsidR="004700E4" w:rsidRPr="001B7698" w14:paraId="3FF738B5" w14:textId="77777777" w:rsidTr="006303BE">
        <w:tc>
          <w:tcPr>
            <w:tcW w:w="9056" w:type="dxa"/>
            <w:gridSpan w:val="22"/>
            <w:tcBorders>
              <w:top w:val="single" w:sz="6" w:space="0" w:color="auto"/>
              <w:bottom w:val="nil"/>
            </w:tcBorders>
            <w:shd w:val="pct25" w:color="auto" w:fill="auto"/>
          </w:tcPr>
          <w:p w14:paraId="6E57F8F8" w14:textId="77777777" w:rsidR="004700E4" w:rsidRPr="001B7698" w:rsidRDefault="004700E4" w:rsidP="006303BE">
            <w:pPr>
              <w:spacing w:before="120"/>
              <w:jc w:val="center"/>
              <w:rPr>
                <w:rFonts w:asciiTheme="majorHAnsi" w:hAnsiTheme="majorHAnsi" w:cstheme="majorHAnsi"/>
                <w:sz w:val="18"/>
                <w:szCs w:val="18"/>
              </w:rPr>
            </w:pPr>
            <w:r w:rsidRPr="001B7698">
              <w:rPr>
                <w:rFonts w:asciiTheme="majorHAnsi" w:hAnsiTheme="majorHAnsi" w:cstheme="majorHAnsi"/>
                <w:b/>
                <w:sz w:val="18"/>
                <w:szCs w:val="18"/>
              </w:rPr>
              <w:t>Cotraitant 2</w:t>
            </w:r>
          </w:p>
        </w:tc>
      </w:tr>
      <w:tr w:rsidR="00457743" w:rsidRPr="001B7698" w14:paraId="173EA3B8" w14:textId="77777777" w:rsidTr="00A95960">
        <w:tc>
          <w:tcPr>
            <w:tcW w:w="36" w:type="dxa"/>
            <w:tcBorders>
              <w:top w:val="single" w:sz="6" w:space="0" w:color="auto"/>
              <w:bottom w:val="nil"/>
            </w:tcBorders>
          </w:tcPr>
          <w:p w14:paraId="0A473FEA" w14:textId="77777777" w:rsidR="00457743" w:rsidRPr="001B7698" w:rsidRDefault="00457743" w:rsidP="00A95960">
            <w:pPr>
              <w:rPr>
                <w:rFonts w:asciiTheme="majorHAnsi" w:hAnsiTheme="majorHAnsi" w:cstheme="majorHAnsi"/>
                <w:sz w:val="18"/>
                <w:szCs w:val="18"/>
              </w:rPr>
            </w:pPr>
          </w:p>
        </w:tc>
        <w:tc>
          <w:tcPr>
            <w:tcW w:w="8879" w:type="dxa"/>
            <w:gridSpan w:val="20"/>
            <w:tcBorders>
              <w:top w:val="single" w:sz="6" w:space="0" w:color="auto"/>
              <w:bottom w:val="nil"/>
              <w:right w:val="nil"/>
            </w:tcBorders>
          </w:tcPr>
          <w:p w14:paraId="6A6BA469"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b/>
                <w:sz w:val="18"/>
                <w:szCs w:val="18"/>
              </w:rPr>
              <w:t>Nom de la compagnie d’Assurance :</w:t>
            </w:r>
            <w:r w:rsidRPr="001B7698">
              <w:rPr>
                <w:rFonts w:asciiTheme="majorHAnsi" w:hAnsiTheme="majorHAnsi" w:cstheme="majorHAnsi"/>
                <w:sz w:val="18"/>
                <w:szCs w:val="18"/>
              </w:rPr>
              <w:t xml:space="preserve"> (intitulé complet et forme juridique de la société)</w:t>
            </w:r>
          </w:p>
        </w:tc>
        <w:tc>
          <w:tcPr>
            <w:tcW w:w="141" w:type="dxa"/>
            <w:tcBorders>
              <w:top w:val="single" w:sz="6" w:space="0" w:color="auto"/>
              <w:left w:val="nil"/>
              <w:bottom w:val="nil"/>
            </w:tcBorders>
          </w:tcPr>
          <w:p w14:paraId="3E8F3706" w14:textId="77777777" w:rsidR="00457743" w:rsidRPr="001B7698" w:rsidRDefault="00457743" w:rsidP="00A95960">
            <w:pPr>
              <w:rPr>
                <w:rFonts w:asciiTheme="majorHAnsi" w:hAnsiTheme="majorHAnsi" w:cstheme="majorHAnsi"/>
                <w:sz w:val="18"/>
                <w:szCs w:val="18"/>
              </w:rPr>
            </w:pPr>
          </w:p>
        </w:tc>
      </w:tr>
      <w:tr w:rsidR="00457743" w:rsidRPr="001B7698" w14:paraId="25845D06" w14:textId="77777777" w:rsidTr="00A95960">
        <w:tc>
          <w:tcPr>
            <w:tcW w:w="36" w:type="dxa"/>
            <w:tcBorders>
              <w:bottom w:val="nil"/>
              <w:right w:val="nil"/>
            </w:tcBorders>
          </w:tcPr>
          <w:p w14:paraId="591B88B5" w14:textId="77777777" w:rsidR="00457743" w:rsidRPr="001B7698" w:rsidRDefault="00457743" w:rsidP="00A95960">
            <w:pPr>
              <w:rPr>
                <w:rFonts w:asciiTheme="majorHAnsi" w:hAnsiTheme="majorHAnsi" w:cstheme="majorHAnsi"/>
                <w:sz w:val="18"/>
                <w:szCs w:val="18"/>
              </w:rPr>
            </w:pPr>
          </w:p>
        </w:tc>
        <w:tc>
          <w:tcPr>
            <w:tcW w:w="8879" w:type="dxa"/>
            <w:gridSpan w:val="20"/>
            <w:tcBorders>
              <w:top w:val="dotted" w:sz="6" w:space="0" w:color="auto"/>
              <w:left w:val="dotted" w:sz="6" w:space="0" w:color="auto"/>
              <w:bottom w:val="dotted" w:sz="6" w:space="0" w:color="auto"/>
              <w:right w:val="dotted" w:sz="6" w:space="0" w:color="auto"/>
            </w:tcBorders>
            <w:shd w:val="pct5" w:color="auto" w:fill="auto"/>
          </w:tcPr>
          <w:p w14:paraId="105870CE"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2BEC5BA4" w14:textId="77777777" w:rsidR="00457743" w:rsidRPr="001B7698" w:rsidRDefault="00457743" w:rsidP="00A95960">
            <w:pPr>
              <w:rPr>
                <w:rFonts w:asciiTheme="majorHAnsi" w:hAnsiTheme="majorHAnsi" w:cstheme="majorHAnsi"/>
                <w:sz w:val="18"/>
                <w:szCs w:val="18"/>
              </w:rPr>
            </w:pPr>
          </w:p>
        </w:tc>
      </w:tr>
      <w:tr w:rsidR="00457743" w:rsidRPr="001B7698" w14:paraId="20BC3644" w14:textId="77777777" w:rsidTr="00A95960">
        <w:trPr>
          <w:trHeight w:hRule="exact" w:val="60"/>
        </w:trPr>
        <w:tc>
          <w:tcPr>
            <w:tcW w:w="36" w:type="dxa"/>
            <w:tcBorders>
              <w:top w:val="nil"/>
            </w:tcBorders>
          </w:tcPr>
          <w:p w14:paraId="61F17CBB" w14:textId="77777777" w:rsidR="00457743" w:rsidRPr="001B7698" w:rsidRDefault="00457743" w:rsidP="00A95960">
            <w:pPr>
              <w:rPr>
                <w:rFonts w:asciiTheme="majorHAnsi" w:hAnsiTheme="majorHAnsi" w:cstheme="majorHAnsi"/>
                <w:sz w:val="18"/>
                <w:szCs w:val="18"/>
              </w:rPr>
            </w:pPr>
          </w:p>
        </w:tc>
        <w:tc>
          <w:tcPr>
            <w:tcW w:w="2825" w:type="dxa"/>
            <w:gridSpan w:val="4"/>
            <w:tcBorders>
              <w:top w:val="nil"/>
              <w:bottom w:val="nil"/>
              <w:right w:val="nil"/>
            </w:tcBorders>
          </w:tcPr>
          <w:p w14:paraId="084AEBB4" w14:textId="77777777" w:rsidR="00457743" w:rsidRPr="001B7698" w:rsidRDefault="00457743"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3D40FCBB"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012C6F73" w14:textId="77777777" w:rsidR="00457743" w:rsidRPr="001B7698" w:rsidRDefault="00457743" w:rsidP="00A95960">
            <w:pPr>
              <w:rPr>
                <w:rFonts w:asciiTheme="majorHAnsi" w:hAnsiTheme="majorHAnsi" w:cstheme="majorHAnsi"/>
                <w:sz w:val="18"/>
                <w:szCs w:val="18"/>
              </w:rPr>
            </w:pPr>
          </w:p>
        </w:tc>
      </w:tr>
      <w:tr w:rsidR="00457743" w:rsidRPr="001B7698" w14:paraId="1404BFC0" w14:textId="77777777" w:rsidTr="00A95960">
        <w:tc>
          <w:tcPr>
            <w:tcW w:w="36" w:type="dxa"/>
            <w:tcBorders>
              <w:top w:val="nil"/>
              <w:bottom w:val="nil"/>
            </w:tcBorders>
          </w:tcPr>
          <w:p w14:paraId="6F7A9DFA" w14:textId="77777777" w:rsidR="00457743" w:rsidRPr="001B7698" w:rsidRDefault="00457743" w:rsidP="00A95960">
            <w:pPr>
              <w:rPr>
                <w:rFonts w:asciiTheme="majorHAnsi" w:hAnsiTheme="majorHAnsi" w:cstheme="majorHAnsi"/>
                <w:sz w:val="18"/>
                <w:szCs w:val="18"/>
              </w:rPr>
            </w:pPr>
          </w:p>
        </w:tc>
        <w:tc>
          <w:tcPr>
            <w:tcW w:w="8879" w:type="dxa"/>
            <w:gridSpan w:val="20"/>
            <w:tcBorders>
              <w:top w:val="nil"/>
              <w:bottom w:val="nil"/>
              <w:right w:val="nil"/>
            </w:tcBorders>
          </w:tcPr>
          <w:p w14:paraId="4E0B6BE7"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Société régie par le code des Assurances</w:t>
            </w:r>
          </w:p>
        </w:tc>
        <w:tc>
          <w:tcPr>
            <w:tcW w:w="141" w:type="dxa"/>
            <w:tcBorders>
              <w:top w:val="nil"/>
              <w:left w:val="nil"/>
              <w:bottom w:val="nil"/>
            </w:tcBorders>
          </w:tcPr>
          <w:p w14:paraId="27376AB1" w14:textId="77777777" w:rsidR="00457743" w:rsidRPr="001B7698" w:rsidRDefault="00457743" w:rsidP="00A95960">
            <w:pPr>
              <w:rPr>
                <w:rFonts w:asciiTheme="majorHAnsi" w:hAnsiTheme="majorHAnsi" w:cstheme="majorHAnsi"/>
                <w:sz w:val="18"/>
                <w:szCs w:val="18"/>
              </w:rPr>
            </w:pPr>
          </w:p>
        </w:tc>
      </w:tr>
      <w:tr w:rsidR="00457743" w:rsidRPr="001B7698" w14:paraId="0511CA48" w14:textId="77777777" w:rsidTr="00A95960">
        <w:tc>
          <w:tcPr>
            <w:tcW w:w="36" w:type="dxa"/>
            <w:tcBorders>
              <w:bottom w:val="nil"/>
            </w:tcBorders>
          </w:tcPr>
          <w:p w14:paraId="153CEC1D" w14:textId="77777777" w:rsidR="00457743" w:rsidRPr="001B7698" w:rsidRDefault="00457743" w:rsidP="00A95960">
            <w:pPr>
              <w:rPr>
                <w:rFonts w:asciiTheme="majorHAnsi" w:hAnsiTheme="majorHAnsi" w:cstheme="majorHAnsi"/>
                <w:sz w:val="18"/>
                <w:szCs w:val="18"/>
              </w:rPr>
            </w:pPr>
          </w:p>
        </w:tc>
        <w:tc>
          <w:tcPr>
            <w:tcW w:w="1643" w:type="dxa"/>
            <w:tcBorders>
              <w:top w:val="nil"/>
              <w:bottom w:val="nil"/>
              <w:right w:val="nil"/>
            </w:tcBorders>
          </w:tcPr>
          <w:p w14:paraId="5D3AD353"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Au capital de :</w:t>
            </w:r>
          </w:p>
        </w:tc>
        <w:tc>
          <w:tcPr>
            <w:tcW w:w="7236" w:type="dxa"/>
            <w:gridSpan w:val="19"/>
            <w:tcBorders>
              <w:top w:val="dotted" w:sz="6" w:space="0" w:color="auto"/>
              <w:left w:val="dotted" w:sz="6" w:space="0" w:color="auto"/>
              <w:bottom w:val="dotted" w:sz="6" w:space="0" w:color="auto"/>
              <w:right w:val="dotted" w:sz="6" w:space="0" w:color="auto"/>
            </w:tcBorders>
            <w:shd w:val="pct5" w:color="auto" w:fill="auto"/>
          </w:tcPr>
          <w:p w14:paraId="34C9F93C"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436B43B8" w14:textId="77777777" w:rsidR="00457743" w:rsidRPr="001B7698" w:rsidRDefault="00457743" w:rsidP="00A95960">
            <w:pPr>
              <w:rPr>
                <w:rFonts w:asciiTheme="majorHAnsi" w:hAnsiTheme="majorHAnsi" w:cstheme="majorHAnsi"/>
                <w:sz w:val="18"/>
                <w:szCs w:val="18"/>
              </w:rPr>
            </w:pPr>
          </w:p>
        </w:tc>
      </w:tr>
      <w:tr w:rsidR="00457743" w:rsidRPr="001B7698" w14:paraId="6D9BA1DB" w14:textId="77777777" w:rsidTr="00A95960">
        <w:trPr>
          <w:trHeight w:hRule="exact" w:val="60"/>
        </w:trPr>
        <w:tc>
          <w:tcPr>
            <w:tcW w:w="36" w:type="dxa"/>
            <w:tcBorders>
              <w:top w:val="nil"/>
            </w:tcBorders>
          </w:tcPr>
          <w:p w14:paraId="1689D6DE" w14:textId="77777777" w:rsidR="00457743" w:rsidRPr="001B7698" w:rsidRDefault="00457743" w:rsidP="00A95960">
            <w:pPr>
              <w:rPr>
                <w:rFonts w:asciiTheme="majorHAnsi" w:hAnsiTheme="majorHAnsi" w:cstheme="majorHAnsi"/>
                <w:sz w:val="18"/>
                <w:szCs w:val="18"/>
              </w:rPr>
            </w:pPr>
          </w:p>
        </w:tc>
        <w:tc>
          <w:tcPr>
            <w:tcW w:w="2825" w:type="dxa"/>
            <w:gridSpan w:val="4"/>
            <w:tcBorders>
              <w:top w:val="nil"/>
              <w:bottom w:val="nil"/>
              <w:right w:val="nil"/>
            </w:tcBorders>
          </w:tcPr>
          <w:p w14:paraId="4104CAA8" w14:textId="77777777" w:rsidR="00457743" w:rsidRPr="001B7698" w:rsidRDefault="00457743"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6FDF57DC"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663A820A" w14:textId="77777777" w:rsidR="00457743" w:rsidRPr="001B7698" w:rsidRDefault="00457743" w:rsidP="00A95960">
            <w:pPr>
              <w:rPr>
                <w:rFonts w:asciiTheme="majorHAnsi" w:hAnsiTheme="majorHAnsi" w:cstheme="majorHAnsi"/>
                <w:sz w:val="18"/>
                <w:szCs w:val="18"/>
              </w:rPr>
            </w:pPr>
          </w:p>
        </w:tc>
      </w:tr>
      <w:tr w:rsidR="00457743" w:rsidRPr="001B7698" w14:paraId="5F392677" w14:textId="77777777" w:rsidTr="00A95960">
        <w:tc>
          <w:tcPr>
            <w:tcW w:w="36" w:type="dxa"/>
            <w:tcBorders>
              <w:bottom w:val="nil"/>
            </w:tcBorders>
          </w:tcPr>
          <w:p w14:paraId="069D41CD" w14:textId="77777777" w:rsidR="00457743" w:rsidRPr="001B7698" w:rsidRDefault="00457743" w:rsidP="00A95960">
            <w:pPr>
              <w:rPr>
                <w:rFonts w:asciiTheme="majorHAnsi" w:hAnsiTheme="majorHAnsi" w:cstheme="majorHAnsi"/>
                <w:sz w:val="18"/>
                <w:szCs w:val="18"/>
              </w:rPr>
            </w:pPr>
          </w:p>
        </w:tc>
        <w:tc>
          <w:tcPr>
            <w:tcW w:w="1643" w:type="dxa"/>
            <w:tcBorders>
              <w:top w:val="nil"/>
              <w:bottom w:val="nil"/>
              <w:right w:val="nil"/>
            </w:tcBorders>
          </w:tcPr>
          <w:p w14:paraId="59F21709" w14:textId="77777777" w:rsidR="00457743" w:rsidRPr="001B7698" w:rsidRDefault="00457743" w:rsidP="00A95960">
            <w:pPr>
              <w:spacing w:after="0"/>
              <w:rPr>
                <w:rFonts w:asciiTheme="majorHAnsi" w:hAnsiTheme="majorHAnsi" w:cstheme="majorHAnsi"/>
                <w:sz w:val="18"/>
                <w:szCs w:val="18"/>
              </w:rPr>
            </w:pPr>
            <w:r w:rsidRPr="001B7698">
              <w:rPr>
                <w:rFonts w:asciiTheme="majorHAnsi" w:hAnsiTheme="majorHAnsi" w:cstheme="majorHAnsi"/>
                <w:sz w:val="18"/>
                <w:szCs w:val="18"/>
              </w:rPr>
              <w:t>Ayant son siège à :</w:t>
            </w:r>
            <w:r w:rsidRPr="001B7698">
              <w:rPr>
                <w:rFonts w:asciiTheme="majorHAnsi" w:hAnsiTheme="majorHAnsi" w:cstheme="majorHAnsi"/>
                <w:sz w:val="18"/>
                <w:szCs w:val="18"/>
              </w:rPr>
              <w:br/>
            </w:r>
            <w:r w:rsidRPr="001B7698">
              <w:rPr>
                <w:rFonts w:asciiTheme="majorHAnsi" w:hAnsiTheme="majorHAnsi" w:cstheme="majorHAnsi"/>
                <w:sz w:val="18"/>
                <w:szCs w:val="18"/>
              </w:rPr>
              <w:br/>
              <w:t xml:space="preserve">                  </w:t>
            </w:r>
            <w:proofErr w:type="gramStart"/>
            <w:r w:rsidRPr="001B7698">
              <w:rPr>
                <w:rFonts w:asciiTheme="majorHAnsi" w:hAnsiTheme="majorHAnsi" w:cstheme="majorHAnsi"/>
                <w:sz w:val="18"/>
                <w:szCs w:val="18"/>
              </w:rPr>
              <w:t xml:space="preserve">   (</w:t>
            </w:r>
            <w:proofErr w:type="gramEnd"/>
            <w:r w:rsidRPr="001B7698">
              <w:rPr>
                <w:rFonts w:asciiTheme="majorHAnsi" w:hAnsiTheme="majorHAnsi" w:cstheme="majorHAnsi"/>
                <w:sz w:val="18"/>
                <w:szCs w:val="18"/>
              </w:rPr>
              <w:t>Tél.)</w:t>
            </w:r>
          </w:p>
        </w:tc>
        <w:tc>
          <w:tcPr>
            <w:tcW w:w="7236" w:type="dxa"/>
            <w:gridSpan w:val="19"/>
            <w:tcBorders>
              <w:top w:val="dotted" w:sz="6" w:space="0" w:color="auto"/>
              <w:left w:val="dotted" w:sz="6" w:space="0" w:color="auto"/>
              <w:bottom w:val="dotted" w:sz="6" w:space="0" w:color="auto"/>
              <w:right w:val="dotted" w:sz="6" w:space="0" w:color="auto"/>
            </w:tcBorders>
            <w:shd w:val="pct5" w:color="auto" w:fill="auto"/>
          </w:tcPr>
          <w:p w14:paraId="376A8BA3"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0D7BBE1D" w14:textId="77777777" w:rsidR="00457743" w:rsidRPr="001B7698" w:rsidRDefault="00457743" w:rsidP="00A95960">
            <w:pPr>
              <w:rPr>
                <w:rFonts w:asciiTheme="majorHAnsi" w:hAnsiTheme="majorHAnsi" w:cstheme="majorHAnsi"/>
                <w:sz w:val="18"/>
                <w:szCs w:val="18"/>
              </w:rPr>
            </w:pPr>
          </w:p>
        </w:tc>
      </w:tr>
      <w:tr w:rsidR="00457743" w:rsidRPr="001B7698" w14:paraId="24832F3E" w14:textId="77777777" w:rsidTr="00A95960">
        <w:trPr>
          <w:trHeight w:hRule="exact" w:val="60"/>
        </w:trPr>
        <w:tc>
          <w:tcPr>
            <w:tcW w:w="36" w:type="dxa"/>
            <w:tcBorders>
              <w:top w:val="nil"/>
              <w:bottom w:val="nil"/>
            </w:tcBorders>
          </w:tcPr>
          <w:p w14:paraId="2E858B75" w14:textId="77777777" w:rsidR="00457743" w:rsidRPr="001B7698" w:rsidRDefault="00457743" w:rsidP="00A95960">
            <w:pPr>
              <w:rPr>
                <w:rFonts w:asciiTheme="majorHAnsi" w:hAnsiTheme="majorHAnsi" w:cstheme="majorHAnsi"/>
                <w:sz w:val="18"/>
                <w:szCs w:val="18"/>
              </w:rPr>
            </w:pPr>
          </w:p>
        </w:tc>
        <w:tc>
          <w:tcPr>
            <w:tcW w:w="2825" w:type="dxa"/>
            <w:gridSpan w:val="4"/>
            <w:tcBorders>
              <w:top w:val="nil"/>
              <w:bottom w:val="nil"/>
              <w:right w:val="nil"/>
            </w:tcBorders>
          </w:tcPr>
          <w:p w14:paraId="5443D461" w14:textId="77777777" w:rsidR="00457743" w:rsidRPr="001B7698" w:rsidRDefault="00457743"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49377504"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6F90E3E1" w14:textId="77777777" w:rsidR="00457743" w:rsidRPr="001B7698" w:rsidRDefault="00457743" w:rsidP="00A95960">
            <w:pPr>
              <w:rPr>
                <w:rFonts w:asciiTheme="majorHAnsi" w:hAnsiTheme="majorHAnsi" w:cstheme="majorHAnsi"/>
                <w:sz w:val="18"/>
                <w:szCs w:val="18"/>
              </w:rPr>
            </w:pPr>
          </w:p>
        </w:tc>
      </w:tr>
      <w:tr w:rsidR="00457743" w:rsidRPr="001B7698" w14:paraId="424F491D" w14:textId="77777777" w:rsidTr="00A95960">
        <w:trPr>
          <w:trHeight w:hRule="exact" w:val="60"/>
        </w:trPr>
        <w:tc>
          <w:tcPr>
            <w:tcW w:w="36" w:type="dxa"/>
            <w:tcBorders>
              <w:top w:val="nil"/>
              <w:bottom w:val="nil"/>
            </w:tcBorders>
          </w:tcPr>
          <w:p w14:paraId="57B824C7" w14:textId="77777777" w:rsidR="00457743" w:rsidRPr="001B7698" w:rsidRDefault="00457743" w:rsidP="00A95960">
            <w:pPr>
              <w:rPr>
                <w:rFonts w:asciiTheme="majorHAnsi" w:hAnsiTheme="majorHAnsi" w:cstheme="majorHAnsi"/>
                <w:sz w:val="18"/>
                <w:szCs w:val="18"/>
              </w:rPr>
            </w:pPr>
          </w:p>
        </w:tc>
        <w:tc>
          <w:tcPr>
            <w:tcW w:w="2825" w:type="dxa"/>
            <w:gridSpan w:val="4"/>
            <w:tcBorders>
              <w:top w:val="nil"/>
              <w:bottom w:val="nil"/>
              <w:right w:val="nil"/>
            </w:tcBorders>
          </w:tcPr>
          <w:p w14:paraId="4E67DC87" w14:textId="77777777" w:rsidR="00457743" w:rsidRPr="001B7698" w:rsidRDefault="00457743"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01841903"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43C04621" w14:textId="77777777" w:rsidR="00457743" w:rsidRPr="001B7698" w:rsidRDefault="00457743" w:rsidP="00A95960">
            <w:pPr>
              <w:rPr>
                <w:rFonts w:asciiTheme="majorHAnsi" w:hAnsiTheme="majorHAnsi" w:cstheme="majorHAnsi"/>
                <w:sz w:val="18"/>
                <w:szCs w:val="18"/>
              </w:rPr>
            </w:pPr>
          </w:p>
        </w:tc>
      </w:tr>
      <w:tr w:rsidR="00457743" w:rsidRPr="001B7698" w14:paraId="68CF6759" w14:textId="77777777" w:rsidTr="00A95960">
        <w:trPr>
          <w:trHeight w:hRule="exact" w:val="320"/>
        </w:trPr>
        <w:tc>
          <w:tcPr>
            <w:tcW w:w="36" w:type="dxa"/>
            <w:tcBorders>
              <w:bottom w:val="nil"/>
            </w:tcBorders>
          </w:tcPr>
          <w:p w14:paraId="76B4BCC4" w14:textId="77777777" w:rsidR="00457743" w:rsidRPr="001B7698" w:rsidRDefault="00457743" w:rsidP="00A95960">
            <w:pPr>
              <w:rPr>
                <w:rFonts w:asciiTheme="majorHAnsi" w:hAnsiTheme="majorHAnsi" w:cstheme="majorHAnsi"/>
                <w:sz w:val="18"/>
                <w:szCs w:val="18"/>
              </w:rPr>
            </w:pPr>
          </w:p>
        </w:tc>
        <w:tc>
          <w:tcPr>
            <w:tcW w:w="2903" w:type="dxa"/>
            <w:gridSpan w:val="5"/>
            <w:tcBorders>
              <w:top w:val="nil"/>
              <w:bottom w:val="nil"/>
              <w:right w:val="nil"/>
            </w:tcBorders>
          </w:tcPr>
          <w:p w14:paraId="0EBAA63D"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N° d'identité d'établissement (SIRET) :</w:t>
            </w: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29882F87" w14:textId="77777777" w:rsidR="00457743" w:rsidRPr="001B7698" w:rsidRDefault="00457743" w:rsidP="00A95960">
            <w:pPr>
              <w:ind w:left="-17" w:hanging="254"/>
              <w:rPr>
                <w:rFonts w:asciiTheme="majorHAnsi" w:hAnsiTheme="majorHAnsi" w:cstheme="majorHAnsi"/>
                <w:sz w:val="18"/>
                <w:szCs w:val="18"/>
              </w:rPr>
            </w:pP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68941ED0"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156F0A6D"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5FEFAA8C"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086EAA7C"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188F008F"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115398D"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664DBAA0"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EFD7540" w14:textId="77777777" w:rsidR="00457743" w:rsidRPr="001B7698" w:rsidRDefault="00457743" w:rsidP="00A95960">
            <w:pPr>
              <w:rPr>
                <w:rFonts w:asciiTheme="majorHAnsi" w:hAnsiTheme="majorHAnsi" w:cstheme="majorHAnsi"/>
                <w:sz w:val="18"/>
                <w:szCs w:val="18"/>
              </w:rPr>
            </w:pPr>
          </w:p>
        </w:tc>
        <w:tc>
          <w:tcPr>
            <w:tcW w:w="430" w:type="dxa"/>
            <w:gridSpan w:val="2"/>
            <w:tcBorders>
              <w:top w:val="dotted" w:sz="6" w:space="0" w:color="auto"/>
              <w:left w:val="dotted" w:sz="6" w:space="0" w:color="auto"/>
              <w:bottom w:val="dotted" w:sz="6" w:space="0" w:color="auto"/>
              <w:right w:val="dotted" w:sz="6" w:space="0" w:color="auto"/>
            </w:tcBorders>
            <w:shd w:val="pct5" w:color="auto" w:fill="auto"/>
          </w:tcPr>
          <w:p w14:paraId="6C87EC04"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35765881"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182E1ADE"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3BC96D7F" w14:textId="77777777" w:rsidR="00457743" w:rsidRPr="001B7698" w:rsidRDefault="00457743" w:rsidP="00A95960">
            <w:pPr>
              <w:rPr>
                <w:rFonts w:asciiTheme="majorHAnsi" w:hAnsiTheme="majorHAnsi" w:cstheme="majorHAnsi"/>
                <w:sz w:val="18"/>
                <w:szCs w:val="18"/>
              </w:rPr>
            </w:pPr>
          </w:p>
        </w:tc>
        <w:tc>
          <w:tcPr>
            <w:tcW w:w="384" w:type="dxa"/>
            <w:tcBorders>
              <w:top w:val="dotted" w:sz="6" w:space="0" w:color="auto"/>
              <w:left w:val="dotted" w:sz="6" w:space="0" w:color="auto"/>
              <w:bottom w:val="dotted" w:sz="6" w:space="0" w:color="auto"/>
              <w:right w:val="dotted" w:sz="6" w:space="0" w:color="auto"/>
            </w:tcBorders>
            <w:shd w:val="pct5" w:color="auto" w:fill="auto"/>
          </w:tcPr>
          <w:p w14:paraId="397A797A"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2A931D15" w14:textId="77777777" w:rsidR="00457743" w:rsidRPr="001B7698" w:rsidRDefault="00457743" w:rsidP="00A95960">
            <w:pPr>
              <w:rPr>
                <w:rFonts w:asciiTheme="majorHAnsi" w:hAnsiTheme="majorHAnsi" w:cstheme="majorHAnsi"/>
                <w:sz w:val="18"/>
                <w:szCs w:val="18"/>
              </w:rPr>
            </w:pPr>
          </w:p>
        </w:tc>
      </w:tr>
      <w:tr w:rsidR="00457743" w:rsidRPr="001B7698" w14:paraId="74FC517D" w14:textId="77777777" w:rsidTr="00A95960">
        <w:trPr>
          <w:trHeight w:hRule="exact" w:val="60"/>
        </w:trPr>
        <w:tc>
          <w:tcPr>
            <w:tcW w:w="36" w:type="dxa"/>
            <w:tcBorders>
              <w:top w:val="nil"/>
              <w:bottom w:val="nil"/>
            </w:tcBorders>
          </w:tcPr>
          <w:p w14:paraId="77BCAE6D" w14:textId="77777777" w:rsidR="00457743" w:rsidRPr="001B7698" w:rsidRDefault="00457743" w:rsidP="00A95960">
            <w:pPr>
              <w:keepNext/>
              <w:rPr>
                <w:rFonts w:asciiTheme="majorHAnsi" w:hAnsiTheme="majorHAnsi" w:cstheme="majorHAnsi"/>
                <w:sz w:val="18"/>
                <w:szCs w:val="18"/>
              </w:rPr>
            </w:pPr>
          </w:p>
        </w:tc>
        <w:tc>
          <w:tcPr>
            <w:tcW w:w="2785" w:type="dxa"/>
            <w:gridSpan w:val="3"/>
            <w:tcBorders>
              <w:top w:val="nil"/>
              <w:bottom w:val="nil"/>
              <w:right w:val="nil"/>
            </w:tcBorders>
          </w:tcPr>
          <w:p w14:paraId="1C7C776C" w14:textId="77777777" w:rsidR="00457743" w:rsidRPr="001B7698" w:rsidRDefault="00457743" w:rsidP="00A95960">
            <w:pPr>
              <w:keepNext/>
              <w:rPr>
                <w:rFonts w:asciiTheme="majorHAnsi" w:hAnsiTheme="majorHAnsi" w:cstheme="majorHAnsi"/>
                <w:sz w:val="18"/>
                <w:szCs w:val="18"/>
              </w:rPr>
            </w:pPr>
          </w:p>
        </w:tc>
        <w:tc>
          <w:tcPr>
            <w:tcW w:w="6094" w:type="dxa"/>
            <w:gridSpan w:val="17"/>
            <w:tcBorders>
              <w:top w:val="nil"/>
              <w:left w:val="nil"/>
              <w:bottom w:val="nil"/>
              <w:right w:val="nil"/>
            </w:tcBorders>
          </w:tcPr>
          <w:p w14:paraId="6DFE2C65" w14:textId="77777777" w:rsidR="00457743" w:rsidRPr="001B7698" w:rsidRDefault="00457743" w:rsidP="00A95960">
            <w:pPr>
              <w:keepNext/>
              <w:rPr>
                <w:rFonts w:asciiTheme="majorHAnsi" w:hAnsiTheme="majorHAnsi" w:cstheme="majorHAnsi"/>
                <w:sz w:val="18"/>
                <w:szCs w:val="18"/>
              </w:rPr>
            </w:pPr>
          </w:p>
        </w:tc>
        <w:tc>
          <w:tcPr>
            <w:tcW w:w="141" w:type="dxa"/>
            <w:tcBorders>
              <w:top w:val="nil"/>
              <w:left w:val="nil"/>
              <w:bottom w:val="nil"/>
            </w:tcBorders>
          </w:tcPr>
          <w:p w14:paraId="4AFA0771" w14:textId="77777777" w:rsidR="00457743" w:rsidRPr="001B7698" w:rsidRDefault="00457743" w:rsidP="00A95960">
            <w:pPr>
              <w:keepNext/>
              <w:rPr>
                <w:rFonts w:asciiTheme="majorHAnsi" w:hAnsiTheme="majorHAnsi" w:cstheme="majorHAnsi"/>
                <w:sz w:val="18"/>
                <w:szCs w:val="18"/>
              </w:rPr>
            </w:pPr>
          </w:p>
        </w:tc>
      </w:tr>
      <w:tr w:rsidR="00457743" w:rsidRPr="001B7698" w14:paraId="5B59527B" w14:textId="77777777" w:rsidTr="00A95960">
        <w:trPr>
          <w:trHeight w:hRule="exact" w:val="320"/>
        </w:trPr>
        <w:tc>
          <w:tcPr>
            <w:tcW w:w="36" w:type="dxa"/>
            <w:tcBorders>
              <w:bottom w:val="nil"/>
            </w:tcBorders>
          </w:tcPr>
          <w:p w14:paraId="0ECF27A4" w14:textId="77777777" w:rsidR="00457743" w:rsidRPr="001B7698" w:rsidRDefault="00457743" w:rsidP="00A95960">
            <w:pPr>
              <w:rPr>
                <w:rFonts w:asciiTheme="majorHAnsi" w:hAnsiTheme="majorHAnsi" w:cstheme="majorHAnsi"/>
                <w:sz w:val="18"/>
                <w:szCs w:val="18"/>
              </w:rPr>
            </w:pPr>
          </w:p>
        </w:tc>
        <w:tc>
          <w:tcPr>
            <w:tcW w:w="7147" w:type="dxa"/>
            <w:gridSpan w:val="15"/>
            <w:tcBorders>
              <w:top w:val="nil"/>
              <w:bottom w:val="nil"/>
              <w:right w:val="nil"/>
            </w:tcBorders>
          </w:tcPr>
          <w:p w14:paraId="3C30828A"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Code APE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2C0CB84F"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7F076FCF" w14:textId="77777777" w:rsidR="00457743" w:rsidRPr="001B7698" w:rsidRDefault="00457743" w:rsidP="00A95960">
            <w:pPr>
              <w:rPr>
                <w:rFonts w:asciiTheme="majorHAnsi" w:hAnsiTheme="majorHAnsi" w:cstheme="majorHAnsi"/>
                <w:sz w:val="18"/>
                <w:szCs w:val="18"/>
              </w:rPr>
            </w:pPr>
          </w:p>
        </w:tc>
      </w:tr>
      <w:tr w:rsidR="00457743" w:rsidRPr="001B7698" w14:paraId="7174AA9F" w14:textId="77777777" w:rsidTr="00A95960">
        <w:trPr>
          <w:trHeight w:hRule="exact" w:val="320"/>
        </w:trPr>
        <w:tc>
          <w:tcPr>
            <w:tcW w:w="36" w:type="dxa"/>
            <w:tcBorders>
              <w:bottom w:val="nil"/>
            </w:tcBorders>
          </w:tcPr>
          <w:p w14:paraId="0CBE234F" w14:textId="77777777" w:rsidR="00457743" w:rsidRPr="001B7698" w:rsidRDefault="00457743" w:rsidP="00A95960">
            <w:pPr>
              <w:rPr>
                <w:rFonts w:asciiTheme="majorHAnsi" w:hAnsiTheme="majorHAnsi" w:cstheme="majorHAnsi"/>
                <w:sz w:val="18"/>
                <w:szCs w:val="18"/>
              </w:rPr>
            </w:pPr>
          </w:p>
        </w:tc>
        <w:tc>
          <w:tcPr>
            <w:tcW w:w="7147" w:type="dxa"/>
            <w:gridSpan w:val="15"/>
            <w:tcBorders>
              <w:top w:val="nil"/>
              <w:bottom w:val="nil"/>
              <w:right w:val="nil"/>
            </w:tcBorders>
          </w:tcPr>
          <w:p w14:paraId="755D5361"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N° d'inscription au registre du commerce et des sociétés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1854AD99"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039475B7" w14:textId="77777777" w:rsidR="00457743" w:rsidRPr="001B7698" w:rsidRDefault="00457743" w:rsidP="00A95960">
            <w:pPr>
              <w:rPr>
                <w:rFonts w:asciiTheme="majorHAnsi" w:hAnsiTheme="majorHAnsi" w:cstheme="majorHAnsi"/>
                <w:sz w:val="18"/>
                <w:szCs w:val="18"/>
              </w:rPr>
            </w:pPr>
          </w:p>
        </w:tc>
      </w:tr>
      <w:tr w:rsidR="00457743" w:rsidRPr="001B7698" w14:paraId="26E8AAC6" w14:textId="77777777" w:rsidTr="00A95960">
        <w:trPr>
          <w:trHeight w:hRule="exact" w:val="60"/>
        </w:trPr>
        <w:tc>
          <w:tcPr>
            <w:tcW w:w="36" w:type="dxa"/>
            <w:tcBorders>
              <w:top w:val="nil"/>
              <w:bottom w:val="single" w:sz="18" w:space="0" w:color="auto"/>
            </w:tcBorders>
          </w:tcPr>
          <w:p w14:paraId="23C277FF" w14:textId="77777777" w:rsidR="00457743" w:rsidRPr="001B7698" w:rsidRDefault="00457743" w:rsidP="00A95960">
            <w:pPr>
              <w:spacing w:before="120"/>
              <w:rPr>
                <w:rFonts w:asciiTheme="majorHAnsi" w:hAnsiTheme="majorHAnsi" w:cstheme="majorHAnsi"/>
              </w:rPr>
            </w:pPr>
          </w:p>
        </w:tc>
        <w:tc>
          <w:tcPr>
            <w:tcW w:w="2785" w:type="dxa"/>
            <w:gridSpan w:val="3"/>
            <w:tcBorders>
              <w:top w:val="nil"/>
              <w:bottom w:val="single" w:sz="18" w:space="0" w:color="auto"/>
              <w:right w:val="nil"/>
            </w:tcBorders>
          </w:tcPr>
          <w:p w14:paraId="76822A34" w14:textId="77777777" w:rsidR="00457743" w:rsidRPr="001B7698" w:rsidRDefault="00457743" w:rsidP="00A95960">
            <w:pPr>
              <w:keepNext/>
              <w:spacing w:before="120"/>
              <w:rPr>
                <w:rFonts w:asciiTheme="majorHAnsi" w:hAnsiTheme="majorHAnsi" w:cstheme="majorHAnsi"/>
              </w:rPr>
            </w:pPr>
          </w:p>
        </w:tc>
        <w:tc>
          <w:tcPr>
            <w:tcW w:w="6094" w:type="dxa"/>
            <w:gridSpan w:val="17"/>
            <w:tcBorders>
              <w:top w:val="nil"/>
              <w:left w:val="nil"/>
              <w:bottom w:val="single" w:sz="18" w:space="0" w:color="auto"/>
              <w:right w:val="nil"/>
            </w:tcBorders>
          </w:tcPr>
          <w:p w14:paraId="7A9A1269" w14:textId="77777777" w:rsidR="00457743" w:rsidRPr="001B7698" w:rsidRDefault="00457743" w:rsidP="00A95960">
            <w:pPr>
              <w:keepNext/>
              <w:spacing w:before="120"/>
              <w:rPr>
                <w:rFonts w:asciiTheme="majorHAnsi" w:hAnsiTheme="majorHAnsi" w:cstheme="majorHAnsi"/>
              </w:rPr>
            </w:pPr>
          </w:p>
        </w:tc>
        <w:tc>
          <w:tcPr>
            <w:tcW w:w="141" w:type="dxa"/>
            <w:tcBorders>
              <w:top w:val="nil"/>
              <w:left w:val="nil"/>
              <w:bottom w:val="single" w:sz="18" w:space="0" w:color="auto"/>
            </w:tcBorders>
          </w:tcPr>
          <w:p w14:paraId="03C13A5D" w14:textId="77777777" w:rsidR="00457743" w:rsidRPr="001B7698" w:rsidRDefault="00457743" w:rsidP="00A95960">
            <w:pPr>
              <w:keepNext/>
              <w:spacing w:before="120"/>
              <w:rPr>
                <w:rFonts w:asciiTheme="majorHAnsi" w:hAnsiTheme="majorHAnsi" w:cstheme="majorHAnsi"/>
              </w:rPr>
            </w:pPr>
          </w:p>
        </w:tc>
      </w:tr>
      <w:tr w:rsidR="004700E4" w:rsidRPr="001B7698" w14:paraId="66866121" w14:textId="77777777" w:rsidTr="006303BE">
        <w:trPr>
          <w:trHeight w:hRule="exact" w:val="60"/>
        </w:trPr>
        <w:tc>
          <w:tcPr>
            <w:tcW w:w="36" w:type="dxa"/>
            <w:tcBorders>
              <w:top w:val="single" w:sz="6" w:space="0" w:color="auto"/>
              <w:bottom w:val="nil"/>
            </w:tcBorders>
          </w:tcPr>
          <w:p w14:paraId="46EC2F1E" w14:textId="77777777" w:rsidR="004700E4" w:rsidRPr="001B7698" w:rsidRDefault="004700E4" w:rsidP="006303BE">
            <w:pPr>
              <w:spacing w:before="120"/>
              <w:rPr>
                <w:rFonts w:asciiTheme="majorHAnsi" w:hAnsiTheme="majorHAnsi" w:cstheme="majorHAnsi"/>
              </w:rPr>
            </w:pPr>
          </w:p>
        </w:tc>
        <w:tc>
          <w:tcPr>
            <w:tcW w:w="2418" w:type="dxa"/>
            <w:gridSpan w:val="2"/>
            <w:tcBorders>
              <w:top w:val="single" w:sz="6" w:space="0" w:color="auto"/>
              <w:bottom w:val="nil"/>
              <w:right w:val="nil"/>
            </w:tcBorders>
          </w:tcPr>
          <w:p w14:paraId="6DD86CC9" w14:textId="77777777" w:rsidR="004700E4" w:rsidRPr="001B7698" w:rsidRDefault="004700E4" w:rsidP="006303BE">
            <w:pPr>
              <w:spacing w:before="120"/>
              <w:rPr>
                <w:rFonts w:asciiTheme="majorHAnsi" w:hAnsiTheme="majorHAnsi" w:cstheme="majorHAnsi"/>
              </w:rPr>
            </w:pPr>
          </w:p>
        </w:tc>
        <w:tc>
          <w:tcPr>
            <w:tcW w:w="6461" w:type="dxa"/>
            <w:gridSpan w:val="18"/>
            <w:tcBorders>
              <w:top w:val="single" w:sz="6" w:space="0" w:color="auto"/>
              <w:left w:val="nil"/>
              <w:bottom w:val="nil"/>
              <w:right w:val="nil"/>
            </w:tcBorders>
          </w:tcPr>
          <w:p w14:paraId="22D24186" w14:textId="77777777" w:rsidR="004700E4" w:rsidRPr="001B7698" w:rsidRDefault="004700E4" w:rsidP="006303BE">
            <w:pPr>
              <w:spacing w:before="120"/>
              <w:rPr>
                <w:rFonts w:asciiTheme="majorHAnsi" w:hAnsiTheme="majorHAnsi" w:cstheme="majorHAnsi"/>
              </w:rPr>
            </w:pPr>
          </w:p>
        </w:tc>
        <w:tc>
          <w:tcPr>
            <w:tcW w:w="141" w:type="dxa"/>
            <w:tcBorders>
              <w:top w:val="single" w:sz="6" w:space="0" w:color="auto"/>
              <w:left w:val="nil"/>
              <w:bottom w:val="nil"/>
            </w:tcBorders>
          </w:tcPr>
          <w:p w14:paraId="772877BC" w14:textId="77777777" w:rsidR="004700E4" w:rsidRPr="001B7698" w:rsidRDefault="004700E4" w:rsidP="006303BE">
            <w:pPr>
              <w:spacing w:before="120"/>
              <w:rPr>
                <w:rFonts w:asciiTheme="majorHAnsi" w:hAnsiTheme="majorHAnsi" w:cstheme="majorHAnsi"/>
              </w:rPr>
            </w:pPr>
          </w:p>
        </w:tc>
      </w:tr>
    </w:tbl>
    <w:p w14:paraId="4C491650" w14:textId="77777777" w:rsidR="00CA02D0" w:rsidRPr="001B7698" w:rsidRDefault="00CA02D0" w:rsidP="00CA02D0">
      <w:pPr>
        <w:spacing w:before="120"/>
        <w:rPr>
          <w:rFonts w:asciiTheme="majorHAnsi" w:hAnsiTheme="majorHAnsi" w:cstheme="majorHAnsi"/>
        </w:rPr>
      </w:pPr>
    </w:p>
    <w:p w14:paraId="2AE9E769" w14:textId="77777777" w:rsidR="006E7956" w:rsidRPr="001B7698" w:rsidRDefault="006E7956" w:rsidP="00CA02D0">
      <w:pPr>
        <w:spacing w:before="120"/>
        <w:ind w:firstLine="540"/>
        <w:rPr>
          <w:rFonts w:asciiTheme="majorHAnsi" w:hAnsiTheme="majorHAnsi" w:cstheme="majorHAnsi"/>
        </w:rPr>
      </w:pPr>
    </w:p>
    <w:p w14:paraId="6A5F73A5" w14:textId="77777777" w:rsidR="006F3DD7" w:rsidRPr="001B7698" w:rsidRDefault="006F3DD7">
      <w:pPr>
        <w:spacing w:after="0"/>
        <w:jc w:val="left"/>
        <w:rPr>
          <w:rFonts w:asciiTheme="majorHAnsi" w:hAnsiTheme="majorHAnsi" w:cstheme="majorHAnsi"/>
        </w:rPr>
      </w:pPr>
      <w:r w:rsidRPr="001B7698">
        <w:rPr>
          <w:rFonts w:asciiTheme="majorHAnsi" w:hAnsiTheme="majorHAnsi" w:cstheme="majorHAnsi"/>
        </w:rPr>
        <w:br w:type="page"/>
      </w:r>
    </w:p>
    <w:p w14:paraId="37D43184" w14:textId="77777777" w:rsidR="00912B7A" w:rsidRPr="006F0832" w:rsidRDefault="00912B7A" w:rsidP="00912B7A">
      <w:pPr>
        <w:spacing w:before="120"/>
        <w:rPr>
          <w:rFonts w:asciiTheme="majorHAnsi" w:hAnsiTheme="majorHAnsi" w:cstheme="majorHAnsi"/>
        </w:rPr>
      </w:pPr>
      <w:r w:rsidRPr="001B7698">
        <w:rPr>
          <w:rFonts w:asciiTheme="majorHAnsi" w:hAnsiTheme="majorHAnsi" w:cstheme="majorHAnsi"/>
        </w:rPr>
        <w:lastRenderedPageBreak/>
        <w:t>Après avoir</w:t>
      </w:r>
      <w:r>
        <w:rPr>
          <w:rFonts w:asciiTheme="majorHAnsi" w:hAnsiTheme="majorHAnsi" w:cstheme="majorHAnsi"/>
        </w:rPr>
        <w:t xml:space="preserve"> </w:t>
      </w:r>
      <w:r w:rsidRPr="003C3FE1">
        <w:rPr>
          <w:rFonts w:asciiTheme="majorHAnsi" w:hAnsiTheme="majorHAnsi" w:cstheme="majorHAnsi"/>
        </w:rPr>
        <w:t xml:space="preserve">pris connaissance de l’ensemble des pièces constituant le Dossier de Consultation d’Assurance ou des </w:t>
      </w:r>
      <w:r w:rsidRPr="006F0832">
        <w:rPr>
          <w:rFonts w:asciiTheme="majorHAnsi" w:hAnsiTheme="majorHAnsi" w:cstheme="majorHAnsi"/>
        </w:rPr>
        <w:t>documents qui y sont mentionnés, avec notamment :</w:t>
      </w:r>
    </w:p>
    <w:p w14:paraId="57054002" w14:textId="77777777" w:rsidR="006F0832" w:rsidRPr="006F0832" w:rsidRDefault="006F0832" w:rsidP="006F0832">
      <w:pPr>
        <w:pStyle w:val="Paragraphedeliste"/>
        <w:widowControl w:val="0"/>
        <w:numPr>
          <w:ilvl w:val="0"/>
          <w:numId w:val="27"/>
        </w:numPr>
        <w:suppressAutoHyphens/>
        <w:kinsoku w:val="0"/>
        <w:spacing w:before="120"/>
        <w:rPr>
          <w:rFonts w:asciiTheme="majorHAnsi" w:hAnsiTheme="majorHAnsi" w:cstheme="majorHAnsi"/>
        </w:rPr>
      </w:pPr>
      <w:bookmarkStart w:id="11" w:name="_Hlk204872830"/>
      <w:r w:rsidRPr="006F0832">
        <w:rPr>
          <w:rFonts w:asciiTheme="majorHAnsi" w:hAnsiTheme="majorHAnsi" w:cstheme="majorHAnsi"/>
        </w:rPr>
        <w:t xml:space="preserve">Les pièces administratives </w:t>
      </w:r>
    </w:p>
    <w:p w14:paraId="7F756883" w14:textId="77777777" w:rsidR="006F0832" w:rsidRPr="006F0832" w:rsidRDefault="006F0832" w:rsidP="006F0832">
      <w:pPr>
        <w:pStyle w:val="Paragraphedeliste"/>
        <w:widowControl w:val="0"/>
        <w:numPr>
          <w:ilvl w:val="1"/>
          <w:numId w:val="27"/>
        </w:numPr>
        <w:suppressAutoHyphens/>
        <w:kinsoku w:val="0"/>
        <w:spacing w:before="120"/>
        <w:rPr>
          <w:rFonts w:asciiTheme="majorHAnsi" w:hAnsiTheme="majorHAnsi" w:cstheme="majorHAnsi"/>
        </w:rPr>
      </w:pPr>
      <w:r w:rsidRPr="006F0832">
        <w:rPr>
          <w:rFonts w:asciiTheme="majorHAnsi" w:hAnsiTheme="majorHAnsi" w:cstheme="majorHAnsi"/>
        </w:rPr>
        <w:t>L'acte d'engagement (AE) et ses annexes éventuelles, dont l'exemplaire original conservé dans les archives du maître de l'ouvrage fait seule foi,</w:t>
      </w:r>
    </w:p>
    <w:p w14:paraId="563756FC" w14:textId="77777777" w:rsidR="006F0832" w:rsidRPr="006F0832" w:rsidRDefault="006F0832" w:rsidP="006F0832">
      <w:pPr>
        <w:pStyle w:val="Paragraphedeliste"/>
        <w:widowControl w:val="0"/>
        <w:numPr>
          <w:ilvl w:val="1"/>
          <w:numId w:val="27"/>
        </w:numPr>
        <w:suppressAutoHyphens/>
        <w:kinsoku w:val="0"/>
        <w:spacing w:before="120"/>
        <w:rPr>
          <w:rFonts w:asciiTheme="majorHAnsi" w:hAnsiTheme="majorHAnsi" w:cstheme="majorHAnsi"/>
        </w:rPr>
      </w:pPr>
      <w:r w:rsidRPr="006F0832">
        <w:rPr>
          <w:rFonts w:asciiTheme="majorHAnsi" w:hAnsiTheme="majorHAnsi" w:cstheme="majorHAnsi"/>
        </w:rPr>
        <w:t>Le présent Cahier des Clauses Administratives Particulières (CCAP) et ses annexes éventuelles, dont l'exemplaire original conservé dans les archives du maître de l'ouvrage fait seule foi en cas de litige,</w:t>
      </w:r>
    </w:p>
    <w:p w14:paraId="2410E2E1" w14:textId="77777777" w:rsidR="006F0832" w:rsidRPr="006F0832" w:rsidRDefault="006F0832" w:rsidP="006F0832">
      <w:pPr>
        <w:pStyle w:val="Paragraphedeliste"/>
        <w:widowControl w:val="0"/>
        <w:numPr>
          <w:ilvl w:val="1"/>
          <w:numId w:val="27"/>
        </w:numPr>
        <w:suppressAutoHyphens/>
        <w:kinsoku w:val="0"/>
        <w:spacing w:before="120"/>
        <w:rPr>
          <w:rFonts w:asciiTheme="majorHAnsi" w:hAnsiTheme="majorHAnsi" w:cstheme="majorHAnsi"/>
        </w:rPr>
      </w:pPr>
      <w:r w:rsidRPr="006F0832">
        <w:rPr>
          <w:rFonts w:asciiTheme="majorHAnsi" w:hAnsiTheme="majorHAnsi" w:cstheme="majorHAnsi"/>
        </w:rPr>
        <w:t xml:space="preserve">Le Cahier des Clauses Techniques Particulières (CCTP) valant Cahier des Charges Assurances et ses annexes éventuelles,  </w:t>
      </w:r>
    </w:p>
    <w:p w14:paraId="36DCA9B4" w14:textId="77777777" w:rsidR="006F0832" w:rsidRPr="006F0832" w:rsidRDefault="006F0832" w:rsidP="006F0832">
      <w:pPr>
        <w:pStyle w:val="Paragraphedeliste"/>
        <w:numPr>
          <w:ilvl w:val="0"/>
          <w:numId w:val="27"/>
        </w:numPr>
        <w:tabs>
          <w:tab w:val="left" w:pos="1701"/>
        </w:tabs>
        <w:jc w:val="left"/>
        <w:rPr>
          <w:rFonts w:asciiTheme="majorHAnsi" w:hAnsiTheme="majorHAnsi" w:cstheme="majorHAnsi"/>
        </w:rPr>
      </w:pPr>
      <w:bookmarkStart w:id="12" w:name="_Hlk81470643"/>
      <w:r w:rsidRPr="006F0832">
        <w:rPr>
          <w:rFonts w:asciiTheme="majorHAnsi" w:hAnsiTheme="majorHAnsi" w:cstheme="majorHAnsi"/>
        </w:rPr>
        <w:t>Le dossier de consultation des entreprises de travaux avec notamment :</w:t>
      </w:r>
    </w:p>
    <w:p w14:paraId="4A6741AC" w14:textId="77777777" w:rsidR="006F0832" w:rsidRPr="006F0832" w:rsidRDefault="006F0832" w:rsidP="006F0832">
      <w:pPr>
        <w:numPr>
          <w:ilvl w:val="1"/>
          <w:numId w:val="27"/>
        </w:numPr>
        <w:tabs>
          <w:tab w:val="left" w:pos="1701"/>
        </w:tabs>
        <w:spacing w:after="0"/>
        <w:jc w:val="left"/>
        <w:rPr>
          <w:rFonts w:asciiTheme="majorHAnsi" w:hAnsiTheme="majorHAnsi" w:cstheme="majorHAnsi"/>
          <w:szCs w:val="20"/>
          <w:lang w:eastAsia="fr-FR"/>
        </w:rPr>
      </w:pPr>
      <w:r w:rsidRPr="006F0832">
        <w:rPr>
          <w:rFonts w:asciiTheme="majorHAnsi" w:hAnsiTheme="majorHAnsi" w:cstheme="majorHAnsi"/>
          <w:szCs w:val="20"/>
          <w:lang w:eastAsia="fr-FR"/>
        </w:rPr>
        <w:t>Les pièces écrites incluant notamment :</w:t>
      </w:r>
    </w:p>
    <w:p w14:paraId="764F30CF" w14:textId="77777777" w:rsidR="006F0832" w:rsidRPr="006F0832" w:rsidRDefault="006F0832" w:rsidP="006F0832">
      <w:pPr>
        <w:numPr>
          <w:ilvl w:val="2"/>
          <w:numId w:val="27"/>
        </w:numPr>
        <w:tabs>
          <w:tab w:val="left" w:pos="1701"/>
        </w:tabs>
        <w:spacing w:after="0"/>
        <w:jc w:val="left"/>
        <w:rPr>
          <w:rFonts w:asciiTheme="majorHAnsi" w:hAnsiTheme="majorHAnsi" w:cstheme="majorHAnsi"/>
          <w:szCs w:val="20"/>
          <w:lang w:eastAsia="fr-FR"/>
        </w:rPr>
      </w:pPr>
      <w:r w:rsidRPr="006F0832">
        <w:rPr>
          <w:rFonts w:asciiTheme="majorHAnsi" w:hAnsiTheme="majorHAnsi" w:cstheme="majorHAnsi"/>
          <w:szCs w:val="20"/>
          <w:lang w:eastAsia="fr-FR"/>
        </w:rPr>
        <w:t>Le Cahier des Clauses Techniques Particulières (CCTP) propre à chaque corps d’état de travaux,</w:t>
      </w:r>
    </w:p>
    <w:p w14:paraId="5710606C" w14:textId="77777777" w:rsidR="006F0832" w:rsidRPr="006F0832" w:rsidRDefault="006F0832" w:rsidP="006F0832">
      <w:pPr>
        <w:numPr>
          <w:ilvl w:val="2"/>
          <w:numId w:val="27"/>
        </w:numPr>
        <w:tabs>
          <w:tab w:val="left" w:pos="1701"/>
        </w:tabs>
        <w:spacing w:after="0"/>
        <w:jc w:val="left"/>
        <w:rPr>
          <w:rFonts w:asciiTheme="majorHAnsi" w:hAnsiTheme="majorHAnsi" w:cstheme="majorHAnsi"/>
          <w:szCs w:val="20"/>
          <w:lang w:eastAsia="fr-FR"/>
        </w:rPr>
      </w:pPr>
      <w:r w:rsidRPr="006F0832">
        <w:rPr>
          <w:rFonts w:asciiTheme="majorHAnsi" w:hAnsiTheme="majorHAnsi" w:cstheme="majorHAnsi"/>
          <w:szCs w:val="20"/>
          <w:lang w:eastAsia="fr-FR"/>
        </w:rPr>
        <w:t>Les notices techniques et les différents diagnostics</w:t>
      </w:r>
    </w:p>
    <w:p w14:paraId="2A4FE661" w14:textId="77777777" w:rsidR="006F0832" w:rsidRPr="006F0832" w:rsidRDefault="006F0832" w:rsidP="006F0832">
      <w:pPr>
        <w:numPr>
          <w:ilvl w:val="2"/>
          <w:numId w:val="27"/>
        </w:numPr>
        <w:tabs>
          <w:tab w:val="left" w:pos="1701"/>
        </w:tabs>
        <w:spacing w:after="0"/>
        <w:jc w:val="left"/>
        <w:rPr>
          <w:rFonts w:asciiTheme="majorHAnsi" w:hAnsiTheme="majorHAnsi" w:cstheme="majorHAnsi"/>
          <w:szCs w:val="20"/>
          <w:lang w:eastAsia="fr-FR"/>
        </w:rPr>
      </w:pPr>
      <w:r w:rsidRPr="006F0832">
        <w:rPr>
          <w:rFonts w:asciiTheme="majorHAnsi" w:hAnsiTheme="majorHAnsi" w:cstheme="majorHAnsi"/>
          <w:szCs w:val="20"/>
          <w:lang w:eastAsia="fr-FR"/>
        </w:rPr>
        <w:t>Le planning prévisionnel</w:t>
      </w:r>
    </w:p>
    <w:p w14:paraId="5645D43B" w14:textId="77777777" w:rsidR="006F0832" w:rsidRPr="006F0832" w:rsidRDefault="006F0832" w:rsidP="006F0832">
      <w:pPr>
        <w:numPr>
          <w:ilvl w:val="2"/>
          <w:numId w:val="27"/>
        </w:numPr>
        <w:tabs>
          <w:tab w:val="left" w:pos="1701"/>
        </w:tabs>
        <w:spacing w:after="0"/>
        <w:jc w:val="left"/>
        <w:rPr>
          <w:rFonts w:asciiTheme="majorHAnsi" w:hAnsiTheme="majorHAnsi" w:cstheme="majorHAnsi"/>
          <w:szCs w:val="20"/>
          <w:lang w:eastAsia="fr-FR"/>
        </w:rPr>
      </w:pPr>
      <w:r w:rsidRPr="006F0832">
        <w:rPr>
          <w:rFonts w:asciiTheme="majorHAnsi" w:hAnsiTheme="majorHAnsi" w:cstheme="majorHAnsi"/>
          <w:szCs w:val="20"/>
          <w:lang w:eastAsia="fr-FR"/>
        </w:rPr>
        <w:t>Le plan de principe d’installation et d’organisation de chantier</w:t>
      </w:r>
    </w:p>
    <w:p w14:paraId="4FEBAFBA" w14:textId="77777777" w:rsidR="006F0832" w:rsidRPr="006F0832" w:rsidRDefault="006F0832" w:rsidP="006F0832">
      <w:pPr>
        <w:numPr>
          <w:ilvl w:val="1"/>
          <w:numId w:val="27"/>
        </w:numPr>
        <w:tabs>
          <w:tab w:val="left" w:pos="1701"/>
        </w:tabs>
        <w:spacing w:after="0"/>
        <w:jc w:val="left"/>
        <w:rPr>
          <w:rFonts w:asciiTheme="majorHAnsi" w:hAnsiTheme="majorHAnsi" w:cstheme="majorHAnsi"/>
          <w:szCs w:val="20"/>
          <w:lang w:eastAsia="fr-FR"/>
        </w:rPr>
      </w:pPr>
      <w:r w:rsidRPr="006F0832">
        <w:rPr>
          <w:rFonts w:asciiTheme="majorHAnsi" w:hAnsiTheme="majorHAnsi" w:cstheme="majorHAnsi"/>
          <w:szCs w:val="20"/>
          <w:lang w:eastAsia="fr-FR"/>
        </w:rPr>
        <w:t xml:space="preserve">Les pièces graphiques incluant notamment : </w:t>
      </w:r>
    </w:p>
    <w:p w14:paraId="1FC159AD" w14:textId="77777777" w:rsidR="006F0832" w:rsidRPr="006F0832" w:rsidRDefault="006F0832" w:rsidP="006F0832">
      <w:pPr>
        <w:numPr>
          <w:ilvl w:val="2"/>
          <w:numId w:val="27"/>
        </w:numPr>
        <w:tabs>
          <w:tab w:val="left" w:pos="1701"/>
        </w:tabs>
        <w:spacing w:after="0"/>
        <w:jc w:val="left"/>
        <w:rPr>
          <w:rFonts w:asciiTheme="majorHAnsi" w:hAnsiTheme="majorHAnsi" w:cstheme="majorHAnsi"/>
          <w:szCs w:val="20"/>
          <w:lang w:eastAsia="fr-FR"/>
        </w:rPr>
      </w:pPr>
      <w:r w:rsidRPr="006F0832">
        <w:rPr>
          <w:rFonts w:asciiTheme="majorHAnsi" w:hAnsiTheme="majorHAnsi" w:cstheme="majorHAnsi"/>
          <w:szCs w:val="20"/>
          <w:lang w:eastAsia="fr-FR"/>
        </w:rPr>
        <w:t>Les plans établis par la maîtrise d'œuvre (plans des bâtiments à construire avec plans des niveaux, plans de façades, carnet de détails, plans de repérages, etc…),</w:t>
      </w:r>
    </w:p>
    <w:p w14:paraId="5799F2ED" w14:textId="77777777" w:rsidR="006F0832" w:rsidRPr="006F0832" w:rsidRDefault="006F0832" w:rsidP="006F0832">
      <w:pPr>
        <w:numPr>
          <w:ilvl w:val="2"/>
          <w:numId w:val="27"/>
        </w:numPr>
        <w:tabs>
          <w:tab w:val="left" w:pos="1701"/>
        </w:tabs>
        <w:spacing w:after="0"/>
        <w:jc w:val="left"/>
        <w:rPr>
          <w:rFonts w:asciiTheme="majorHAnsi" w:hAnsiTheme="majorHAnsi" w:cstheme="majorHAnsi"/>
          <w:szCs w:val="20"/>
          <w:lang w:eastAsia="fr-FR"/>
        </w:rPr>
      </w:pPr>
      <w:r w:rsidRPr="006F0832">
        <w:rPr>
          <w:rFonts w:asciiTheme="majorHAnsi" w:hAnsiTheme="majorHAnsi" w:cstheme="majorHAnsi"/>
          <w:szCs w:val="20"/>
          <w:lang w:eastAsia="fr-FR"/>
        </w:rPr>
        <w:t xml:space="preserve">Les plans techniques établis par la maîtrise d’œuvre </w:t>
      </w:r>
    </w:p>
    <w:bookmarkEnd w:id="12"/>
    <w:p w14:paraId="480946F6" w14:textId="77777777" w:rsidR="006F0832" w:rsidRPr="006F0832" w:rsidRDefault="006F0832" w:rsidP="006F0832">
      <w:pPr>
        <w:pStyle w:val="Paragraphedeliste"/>
        <w:numPr>
          <w:ilvl w:val="0"/>
          <w:numId w:val="27"/>
        </w:numPr>
        <w:autoSpaceDE w:val="0"/>
        <w:autoSpaceDN w:val="0"/>
        <w:adjustRightInd w:val="0"/>
        <w:rPr>
          <w:rFonts w:asciiTheme="majorHAnsi" w:hAnsiTheme="majorHAnsi" w:cstheme="majorHAnsi"/>
        </w:rPr>
      </w:pPr>
      <w:r w:rsidRPr="006F0832">
        <w:rPr>
          <w:rFonts w:asciiTheme="majorHAnsi" w:hAnsiTheme="majorHAnsi" w:cstheme="majorHAnsi"/>
        </w:rPr>
        <w:t xml:space="preserve">L’AE, le CCTP et le CCAP de la MOE </w:t>
      </w:r>
    </w:p>
    <w:p w14:paraId="26F4358B" w14:textId="77777777" w:rsidR="006F0832" w:rsidRPr="006F0832" w:rsidRDefault="006F0832" w:rsidP="006F0832">
      <w:pPr>
        <w:pStyle w:val="Paragraphedeliste"/>
        <w:numPr>
          <w:ilvl w:val="0"/>
          <w:numId w:val="27"/>
        </w:numPr>
        <w:autoSpaceDE w:val="0"/>
        <w:autoSpaceDN w:val="0"/>
        <w:adjustRightInd w:val="0"/>
        <w:rPr>
          <w:rFonts w:asciiTheme="majorHAnsi" w:hAnsiTheme="majorHAnsi" w:cstheme="majorHAnsi"/>
        </w:rPr>
      </w:pPr>
      <w:r w:rsidRPr="006F0832">
        <w:rPr>
          <w:rFonts w:asciiTheme="majorHAnsi" w:hAnsiTheme="majorHAnsi" w:cstheme="majorHAnsi"/>
        </w:rPr>
        <w:t>Le bon de commande du CT</w:t>
      </w:r>
    </w:p>
    <w:p w14:paraId="01B6D7BD" w14:textId="77777777" w:rsidR="006F0832" w:rsidRPr="006F0832" w:rsidRDefault="006F0832" w:rsidP="006F0832">
      <w:pPr>
        <w:pStyle w:val="Paragraphedeliste"/>
        <w:numPr>
          <w:ilvl w:val="0"/>
          <w:numId w:val="27"/>
        </w:numPr>
        <w:autoSpaceDE w:val="0"/>
        <w:autoSpaceDN w:val="0"/>
        <w:adjustRightInd w:val="0"/>
        <w:rPr>
          <w:rFonts w:asciiTheme="majorHAnsi" w:hAnsiTheme="majorHAnsi" w:cstheme="majorHAnsi"/>
        </w:rPr>
      </w:pPr>
      <w:r w:rsidRPr="006F0832">
        <w:rPr>
          <w:rFonts w:asciiTheme="majorHAnsi" w:hAnsiTheme="majorHAnsi" w:cstheme="majorHAnsi"/>
        </w:rPr>
        <w:t>L’AE, le CCTP et le CCAP du CSPS</w:t>
      </w:r>
    </w:p>
    <w:p w14:paraId="5E7F10A6" w14:textId="77777777" w:rsidR="006F0832" w:rsidRPr="006F0832" w:rsidRDefault="006F0832" w:rsidP="006F0832">
      <w:pPr>
        <w:pStyle w:val="Paragraphedeliste"/>
        <w:numPr>
          <w:ilvl w:val="0"/>
          <w:numId w:val="27"/>
        </w:numPr>
        <w:autoSpaceDE w:val="0"/>
        <w:autoSpaceDN w:val="0"/>
        <w:adjustRightInd w:val="0"/>
        <w:rPr>
          <w:rFonts w:asciiTheme="majorHAnsi" w:hAnsiTheme="majorHAnsi" w:cstheme="majorHAnsi"/>
        </w:rPr>
      </w:pPr>
      <w:r w:rsidRPr="006F0832">
        <w:rPr>
          <w:rFonts w:asciiTheme="majorHAnsi" w:hAnsiTheme="majorHAnsi" w:cstheme="majorHAnsi"/>
        </w:rPr>
        <w:t>L’AE et le CCAP de l’OPC : sans objet car inclus dans le marché de MOE</w:t>
      </w:r>
    </w:p>
    <w:p w14:paraId="4BAEA9D7" w14:textId="77777777" w:rsidR="006F0832" w:rsidRPr="006F0832" w:rsidRDefault="006F0832" w:rsidP="006F0832">
      <w:pPr>
        <w:pStyle w:val="Paragraphedeliste"/>
        <w:numPr>
          <w:ilvl w:val="0"/>
          <w:numId w:val="27"/>
        </w:numPr>
        <w:autoSpaceDE w:val="0"/>
        <w:autoSpaceDN w:val="0"/>
        <w:adjustRightInd w:val="0"/>
        <w:rPr>
          <w:rFonts w:asciiTheme="majorHAnsi" w:hAnsiTheme="majorHAnsi" w:cstheme="majorHAnsi"/>
        </w:rPr>
      </w:pPr>
      <w:r w:rsidRPr="006F0832">
        <w:rPr>
          <w:rFonts w:asciiTheme="majorHAnsi" w:hAnsiTheme="majorHAnsi" w:cstheme="majorHAnsi"/>
        </w:rPr>
        <w:t>L’AE et le CCAP du CSSI : sans objet car inclus dans le marché de MOE</w:t>
      </w:r>
    </w:p>
    <w:p w14:paraId="06B67F6A" w14:textId="77777777" w:rsidR="006F0832" w:rsidRPr="006F0832" w:rsidRDefault="006F0832" w:rsidP="006F0832">
      <w:pPr>
        <w:pStyle w:val="Paragraphedeliste"/>
        <w:numPr>
          <w:ilvl w:val="0"/>
          <w:numId w:val="27"/>
        </w:numPr>
        <w:autoSpaceDE w:val="0"/>
        <w:autoSpaceDN w:val="0"/>
        <w:adjustRightInd w:val="0"/>
        <w:rPr>
          <w:rFonts w:asciiTheme="majorHAnsi" w:hAnsiTheme="majorHAnsi" w:cstheme="majorHAnsi"/>
        </w:rPr>
      </w:pPr>
      <w:r w:rsidRPr="006F0832">
        <w:rPr>
          <w:rFonts w:asciiTheme="majorHAnsi" w:hAnsiTheme="majorHAnsi" w:cstheme="majorHAnsi"/>
        </w:rPr>
        <w:t>L’AE, le CCTP et le CCAP de l’AMO</w:t>
      </w:r>
    </w:p>
    <w:p w14:paraId="2242C4F9" w14:textId="77777777" w:rsidR="006F0832" w:rsidRPr="006F0832" w:rsidRDefault="006F0832" w:rsidP="006F0832">
      <w:pPr>
        <w:pStyle w:val="Paragraphedeliste"/>
        <w:numPr>
          <w:ilvl w:val="0"/>
          <w:numId w:val="27"/>
        </w:numPr>
        <w:autoSpaceDE w:val="0"/>
        <w:autoSpaceDN w:val="0"/>
        <w:adjustRightInd w:val="0"/>
        <w:rPr>
          <w:rFonts w:asciiTheme="majorHAnsi" w:hAnsiTheme="majorHAnsi" w:cstheme="majorHAnsi"/>
        </w:rPr>
      </w:pPr>
      <w:r w:rsidRPr="006F0832">
        <w:rPr>
          <w:rFonts w:asciiTheme="majorHAnsi" w:hAnsiTheme="majorHAnsi" w:cstheme="majorHAnsi"/>
        </w:rPr>
        <w:t>Le calendrier contractuel</w:t>
      </w:r>
    </w:p>
    <w:p w14:paraId="768B5886" w14:textId="77777777" w:rsidR="006F0832" w:rsidRPr="006F0832" w:rsidRDefault="006F0832" w:rsidP="006F0832">
      <w:pPr>
        <w:pStyle w:val="Paragraphedeliste"/>
        <w:numPr>
          <w:ilvl w:val="0"/>
          <w:numId w:val="27"/>
        </w:numPr>
        <w:autoSpaceDE w:val="0"/>
        <w:autoSpaceDN w:val="0"/>
        <w:adjustRightInd w:val="0"/>
        <w:rPr>
          <w:rFonts w:asciiTheme="majorHAnsi" w:hAnsiTheme="majorHAnsi" w:cstheme="majorHAnsi"/>
        </w:rPr>
      </w:pPr>
      <w:r w:rsidRPr="006F0832">
        <w:rPr>
          <w:rFonts w:asciiTheme="majorHAnsi" w:hAnsiTheme="majorHAnsi" w:cstheme="majorHAnsi"/>
        </w:rPr>
        <w:t>Le(s) rapports du CT et les rapports géotechniques</w:t>
      </w:r>
    </w:p>
    <w:p w14:paraId="5AD0053D" w14:textId="2BC25A89" w:rsidR="006F0832" w:rsidRPr="006F0832" w:rsidRDefault="006F0832" w:rsidP="006F0832">
      <w:pPr>
        <w:pStyle w:val="Paragraphedeliste"/>
        <w:numPr>
          <w:ilvl w:val="0"/>
          <w:numId w:val="27"/>
        </w:numPr>
        <w:autoSpaceDE w:val="0"/>
        <w:autoSpaceDN w:val="0"/>
        <w:adjustRightInd w:val="0"/>
        <w:rPr>
          <w:rFonts w:asciiTheme="majorHAnsi" w:hAnsiTheme="majorHAnsi" w:cstheme="majorHAnsi"/>
        </w:rPr>
      </w:pPr>
      <w:r w:rsidRPr="006F0832">
        <w:rPr>
          <w:rFonts w:asciiTheme="majorHAnsi" w:hAnsiTheme="majorHAnsi" w:cstheme="majorHAnsi"/>
        </w:rPr>
        <w:t>Le PGC</w:t>
      </w:r>
      <w:r w:rsidR="007C4C57">
        <w:rPr>
          <w:rFonts w:asciiTheme="majorHAnsi" w:hAnsiTheme="majorHAnsi" w:cstheme="majorHAnsi"/>
        </w:rPr>
        <w:t xml:space="preserve">, </w:t>
      </w:r>
      <w:r w:rsidRPr="006F0832">
        <w:rPr>
          <w:rFonts w:asciiTheme="majorHAnsi" w:hAnsiTheme="majorHAnsi" w:cstheme="majorHAnsi"/>
        </w:rPr>
        <w:t>les diagnostics divers</w:t>
      </w:r>
      <w:r w:rsidR="007C4C57">
        <w:rPr>
          <w:rFonts w:asciiTheme="majorHAnsi" w:hAnsiTheme="majorHAnsi" w:cstheme="majorHAnsi"/>
        </w:rPr>
        <w:t>, les éléments liés à la servitude gaz</w:t>
      </w:r>
    </w:p>
    <w:p w14:paraId="7965D909" w14:textId="77777777" w:rsidR="006F0832" w:rsidRPr="006F0832" w:rsidRDefault="006F0832" w:rsidP="006F0832">
      <w:pPr>
        <w:pStyle w:val="Paragraphedeliste"/>
        <w:numPr>
          <w:ilvl w:val="0"/>
          <w:numId w:val="27"/>
        </w:numPr>
        <w:autoSpaceDE w:val="0"/>
        <w:autoSpaceDN w:val="0"/>
        <w:adjustRightInd w:val="0"/>
        <w:rPr>
          <w:rFonts w:asciiTheme="majorHAnsi" w:hAnsiTheme="majorHAnsi" w:cstheme="majorHAnsi"/>
        </w:rPr>
      </w:pPr>
      <w:r w:rsidRPr="006F0832">
        <w:rPr>
          <w:rFonts w:asciiTheme="majorHAnsi" w:hAnsiTheme="majorHAnsi" w:cstheme="majorHAnsi"/>
        </w:rPr>
        <w:t>L’arrêté du permis de construire</w:t>
      </w:r>
    </w:p>
    <w:bookmarkEnd w:id="11"/>
    <w:p w14:paraId="7CD861A6" w14:textId="77777777" w:rsidR="00751E7C" w:rsidRDefault="00751E7C" w:rsidP="00716749">
      <w:pPr>
        <w:spacing w:before="120"/>
        <w:rPr>
          <w:rFonts w:asciiTheme="majorHAnsi" w:hAnsiTheme="majorHAnsi" w:cstheme="majorHAnsi"/>
        </w:rPr>
      </w:pPr>
    </w:p>
    <w:p w14:paraId="7675C2CD" w14:textId="77777777" w:rsidR="00716749" w:rsidRPr="000E223E" w:rsidRDefault="00EE58E1" w:rsidP="00716749">
      <w:pPr>
        <w:pStyle w:val="Paragraphe"/>
        <w:ind w:left="567" w:hanging="567"/>
        <w:rPr>
          <w:rFonts w:asciiTheme="majorHAnsi" w:hAnsiTheme="majorHAnsi" w:cstheme="majorHAnsi"/>
        </w:rPr>
      </w:pPr>
      <w:sdt>
        <w:sdtPr>
          <w:rPr>
            <w:rFonts w:asciiTheme="majorHAnsi" w:hAnsiTheme="majorHAnsi" w:cstheme="majorHAnsi"/>
          </w:rPr>
          <w:id w:val="1370262797"/>
          <w14:checkbox>
            <w14:checked w14:val="0"/>
            <w14:checkedState w14:val="2612" w14:font="MS Gothic"/>
            <w14:uncheckedState w14:val="2610" w14:font="MS Gothic"/>
          </w14:checkbox>
        </w:sdtPr>
        <w:sdtEndPr/>
        <w:sdtContent>
          <w:r w:rsidR="00716749">
            <w:rPr>
              <w:rFonts w:ascii="MS Gothic" w:eastAsia="MS Gothic" w:hAnsi="MS Gothic" w:cstheme="majorHAnsi" w:hint="eastAsia"/>
            </w:rPr>
            <w:t>☐</w:t>
          </w:r>
        </w:sdtContent>
      </w:sdt>
      <w:r w:rsidR="00716749">
        <w:rPr>
          <w:rFonts w:asciiTheme="majorHAnsi" w:hAnsiTheme="majorHAnsi" w:cstheme="majorHAnsi"/>
        </w:rPr>
        <w:t xml:space="preserve"> </w:t>
      </w:r>
      <w:r w:rsidR="00716749" w:rsidRPr="00E74AAE">
        <w:rPr>
          <w:rFonts w:asciiTheme="majorHAnsi" w:hAnsiTheme="majorHAnsi" w:cstheme="majorHAnsi"/>
          <w:b/>
          <w:u w:val="single"/>
        </w:rPr>
        <w:t>Affirme</w:t>
      </w:r>
      <w:r w:rsidR="00716749" w:rsidRPr="00B76112">
        <w:rPr>
          <w:rFonts w:asciiTheme="majorHAnsi" w:hAnsiTheme="majorHAnsi" w:cstheme="majorHAnsi"/>
        </w:rPr>
        <w:t>, sous peine de résiliation de plein droit du marché, qu’aucune des personnes physiques ou morales pour lesquelles nous intervenons ne tombe sous le coup de l'interdiction découlant des article L2141-1 à L2141-11 du Code de la Commande Publique</w:t>
      </w:r>
      <w:r w:rsidR="00716749">
        <w:rPr>
          <w:rFonts w:asciiTheme="majorHAnsi" w:hAnsiTheme="majorHAnsi" w:cstheme="majorHAnsi"/>
        </w:rPr>
        <w:t>.</w:t>
      </w:r>
    </w:p>
    <w:p w14:paraId="1EBF203F" w14:textId="77777777" w:rsidR="00716749" w:rsidRPr="001B7698" w:rsidRDefault="00EE58E1" w:rsidP="00716749">
      <w:pPr>
        <w:pStyle w:val="Paragraphe"/>
        <w:ind w:left="567" w:hanging="567"/>
        <w:rPr>
          <w:rFonts w:asciiTheme="majorHAnsi" w:hAnsiTheme="majorHAnsi" w:cstheme="majorHAnsi"/>
        </w:rPr>
      </w:pPr>
      <w:sdt>
        <w:sdtPr>
          <w:rPr>
            <w:rFonts w:asciiTheme="majorHAnsi" w:hAnsiTheme="majorHAnsi" w:cstheme="majorHAnsi"/>
          </w:rPr>
          <w:id w:val="1571535792"/>
          <w14:checkbox>
            <w14:checked w14:val="0"/>
            <w14:checkedState w14:val="2612" w14:font="MS Gothic"/>
            <w14:uncheckedState w14:val="2610" w14:font="MS Gothic"/>
          </w14:checkbox>
        </w:sdtPr>
        <w:sdtEndPr/>
        <w:sdtContent>
          <w:r w:rsidR="00716749">
            <w:rPr>
              <w:rFonts w:ascii="MS Gothic" w:eastAsia="MS Gothic" w:hAnsi="MS Gothic" w:cstheme="majorHAnsi" w:hint="eastAsia"/>
            </w:rPr>
            <w:t>☐</w:t>
          </w:r>
        </w:sdtContent>
      </w:sdt>
      <w:r w:rsidR="00716749">
        <w:rPr>
          <w:rFonts w:asciiTheme="majorHAnsi" w:hAnsiTheme="majorHAnsi" w:cstheme="majorHAnsi"/>
        </w:rPr>
        <w:t xml:space="preserve"> </w:t>
      </w:r>
      <w:proofErr w:type="gramStart"/>
      <w:r w:rsidR="00716749" w:rsidRPr="001B7698">
        <w:rPr>
          <w:rFonts w:asciiTheme="majorHAnsi" w:hAnsiTheme="majorHAnsi" w:cstheme="majorHAnsi"/>
          <w:b/>
          <w:u w:val="single"/>
        </w:rPr>
        <w:t>m'engage</w:t>
      </w:r>
      <w:proofErr w:type="gramEnd"/>
      <w:r w:rsidR="00716749" w:rsidRPr="001B7698">
        <w:rPr>
          <w:rFonts w:asciiTheme="majorHAnsi" w:hAnsiTheme="majorHAnsi" w:cstheme="majorHAnsi"/>
        </w:rPr>
        <w:t xml:space="preserve"> sans réserve ou dans les conditions indiquées à l’article </w:t>
      </w:r>
      <w:r w:rsidR="00716749">
        <w:rPr>
          <w:rFonts w:asciiTheme="majorHAnsi" w:hAnsiTheme="majorHAnsi" w:cstheme="majorHAnsi"/>
        </w:rPr>
        <w:t>4</w:t>
      </w:r>
      <w:r w:rsidR="00716749" w:rsidRPr="001B7698">
        <w:rPr>
          <w:rFonts w:asciiTheme="majorHAnsi" w:hAnsiTheme="majorHAnsi" w:cstheme="majorHAnsi"/>
        </w:rPr>
        <w:t>, à exécuter les prestations d’assurances construction dans les conditions ci-après définies.</w:t>
      </w:r>
    </w:p>
    <w:p w14:paraId="2544C869" w14:textId="77777777" w:rsidR="00716749" w:rsidRDefault="00716749" w:rsidP="00716749">
      <w:pPr>
        <w:pStyle w:val="Paragraphe"/>
        <w:ind w:left="567"/>
        <w:rPr>
          <w:rFonts w:asciiTheme="majorHAnsi" w:hAnsiTheme="majorHAnsi" w:cstheme="majorHAnsi"/>
        </w:rPr>
      </w:pPr>
      <w:r w:rsidRPr="001B7698">
        <w:rPr>
          <w:rFonts w:asciiTheme="majorHAnsi" w:hAnsiTheme="majorHAnsi" w:cstheme="majorHAnsi"/>
        </w:rPr>
        <w:t xml:space="preserve">L'offre ainsi présentée ne </w:t>
      </w:r>
      <w:r w:rsidRPr="001B7698">
        <w:rPr>
          <w:rFonts w:asciiTheme="majorHAnsi" w:hAnsiTheme="majorHAnsi" w:cstheme="majorHAnsi"/>
          <w:b/>
          <w:u w:val="single"/>
        </w:rPr>
        <w:t>me</w:t>
      </w:r>
      <w:r w:rsidRPr="001B7698">
        <w:rPr>
          <w:rFonts w:asciiTheme="majorHAnsi" w:hAnsiTheme="majorHAnsi" w:cstheme="majorHAnsi"/>
        </w:rPr>
        <w:t xml:space="preserve"> lie toutefois que si son acceptation </w:t>
      </w:r>
      <w:r w:rsidRPr="001B7698">
        <w:rPr>
          <w:rFonts w:asciiTheme="majorHAnsi" w:hAnsiTheme="majorHAnsi" w:cstheme="majorHAnsi"/>
          <w:b/>
          <w:u w:val="single"/>
        </w:rPr>
        <w:t>m'</w:t>
      </w:r>
      <w:r w:rsidRPr="001B7698">
        <w:rPr>
          <w:rFonts w:asciiTheme="majorHAnsi" w:hAnsiTheme="majorHAnsi" w:cstheme="majorHAnsi"/>
        </w:rPr>
        <w:t>est notifiée dans un délai d</w:t>
      </w:r>
      <w:r w:rsidRPr="002B45A3">
        <w:rPr>
          <w:rFonts w:asciiTheme="majorHAnsi" w:hAnsiTheme="majorHAnsi" w:cstheme="majorHAnsi"/>
        </w:rPr>
        <w:t>e 6 mois à compter de la date limite de remise des offres fixée par le Règlement de la Consultation.</w:t>
      </w:r>
      <w:r w:rsidRPr="001B7698">
        <w:rPr>
          <w:rFonts w:asciiTheme="majorHAnsi" w:hAnsiTheme="majorHAnsi" w:cstheme="majorHAnsi"/>
        </w:rPr>
        <w:t xml:space="preserve"> </w:t>
      </w:r>
    </w:p>
    <w:p w14:paraId="5AC92E79" w14:textId="77777777" w:rsidR="00716749" w:rsidRDefault="00716749" w:rsidP="00716749">
      <w:pPr>
        <w:pStyle w:val="Paragraphe"/>
        <w:ind w:left="-284"/>
        <w:rPr>
          <w:rFonts w:asciiTheme="majorHAnsi" w:hAnsiTheme="majorHAnsi" w:cstheme="majorHAnsi"/>
          <w:b/>
        </w:rPr>
      </w:pPr>
    </w:p>
    <w:p w14:paraId="7308B8FD" w14:textId="77777777" w:rsidR="00716749" w:rsidRDefault="00716749" w:rsidP="00716749">
      <w:pPr>
        <w:pStyle w:val="Paragraphe"/>
        <w:ind w:left="-284"/>
        <w:rPr>
          <w:rFonts w:asciiTheme="majorHAnsi" w:hAnsiTheme="majorHAnsi" w:cstheme="majorHAnsi"/>
          <w:b/>
        </w:rPr>
      </w:pPr>
      <w:proofErr w:type="gramStart"/>
      <w:r w:rsidRPr="00065FFD">
        <w:rPr>
          <w:rFonts w:asciiTheme="majorHAnsi" w:hAnsiTheme="majorHAnsi" w:cstheme="majorHAnsi"/>
          <w:b/>
        </w:rPr>
        <w:t>OU</w:t>
      </w:r>
      <w:proofErr w:type="gramEnd"/>
    </w:p>
    <w:p w14:paraId="41321592" w14:textId="77777777" w:rsidR="00716749" w:rsidRPr="000E223E" w:rsidRDefault="00EE58E1" w:rsidP="00716749">
      <w:pPr>
        <w:pStyle w:val="Paragraphe"/>
        <w:ind w:left="567" w:hanging="567"/>
        <w:rPr>
          <w:rFonts w:asciiTheme="majorHAnsi" w:hAnsiTheme="majorHAnsi" w:cstheme="majorHAnsi"/>
        </w:rPr>
      </w:pPr>
      <w:sdt>
        <w:sdtPr>
          <w:rPr>
            <w:rFonts w:asciiTheme="majorHAnsi" w:hAnsiTheme="majorHAnsi" w:cstheme="majorHAnsi"/>
          </w:rPr>
          <w:id w:val="912664546"/>
          <w14:checkbox>
            <w14:checked w14:val="0"/>
            <w14:checkedState w14:val="2612" w14:font="MS Gothic"/>
            <w14:uncheckedState w14:val="2610" w14:font="MS Gothic"/>
          </w14:checkbox>
        </w:sdtPr>
        <w:sdtEndPr/>
        <w:sdtContent>
          <w:r w:rsidR="00716749">
            <w:rPr>
              <w:rFonts w:ascii="MS Gothic" w:eastAsia="MS Gothic" w:hAnsi="MS Gothic" w:cstheme="majorHAnsi" w:hint="eastAsia"/>
            </w:rPr>
            <w:t>☐</w:t>
          </w:r>
        </w:sdtContent>
      </w:sdt>
      <w:r w:rsidR="00716749">
        <w:rPr>
          <w:rFonts w:asciiTheme="majorHAnsi" w:hAnsiTheme="majorHAnsi" w:cstheme="majorHAnsi"/>
        </w:rPr>
        <w:t xml:space="preserve"> </w:t>
      </w:r>
      <w:r w:rsidR="00716749" w:rsidRPr="00E74AAE">
        <w:rPr>
          <w:rFonts w:asciiTheme="majorHAnsi" w:hAnsiTheme="majorHAnsi" w:cstheme="majorHAnsi"/>
          <w:b/>
          <w:u w:val="single"/>
        </w:rPr>
        <w:t>Affirmons</w:t>
      </w:r>
      <w:r w:rsidR="00716749" w:rsidRPr="00B76112">
        <w:rPr>
          <w:rFonts w:asciiTheme="majorHAnsi" w:hAnsiTheme="majorHAnsi" w:cstheme="majorHAnsi"/>
        </w:rPr>
        <w:t>, sous peine de résiliation de plein droit du marché, qu’aucune des personnes physiques ou morales pour lesquelles nous intervenons ne tombe sous le coup de l'interdiction découlant des article L2141-1 à L2141-11 du Code de la Commande Publique</w:t>
      </w:r>
      <w:r w:rsidR="00716749">
        <w:rPr>
          <w:rFonts w:asciiTheme="majorHAnsi" w:hAnsiTheme="majorHAnsi" w:cstheme="majorHAnsi"/>
        </w:rPr>
        <w:t>.</w:t>
      </w:r>
    </w:p>
    <w:p w14:paraId="3972629F" w14:textId="77777777" w:rsidR="00716749" w:rsidRPr="001B7698" w:rsidRDefault="00EE58E1" w:rsidP="00716749">
      <w:pPr>
        <w:tabs>
          <w:tab w:val="left" w:pos="-3828"/>
        </w:tabs>
        <w:spacing w:before="120"/>
        <w:ind w:left="567" w:hanging="567"/>
        <w:rPr>
          <w:rFonts w:asciiTheme="majorHAnsi" w:hAnsiTheme="majorHAnsi" w:cstheme="majorHAnsi"/>
        </w:rPr>
      </w:pPr>
      <w:sdt>
        <w:sdtPr>
          <w:rPr>
            <w:rFonts w:asciiTheme="majorHAnsi" w:hAnsiTheme="majorHAnsi" w:cstheme="majorHAnsi"/>
          </w:rPr>
          <w:id w:val="-1251728814"/>
          <w14:checkbox>
            <w14:checked w14:val="0"/>
            <w14:checkedState w14:val="2612" w14:font="MS Gothic"/>
            <w14:uncheckedState w14:val="2610" w14:font="MS Gothic"/>
          </w14:checkbox>
        </w:sdtPr>
        <w:sdtEndPr/>
        <w:sdtContent>
          <w:r w:rsidR="00716749">
            <w:rPr>
              <w:rFonts w:ascii="MS Gothic" w:eastAsia="MS Gothic" w:hAnsi="MS Gothic" w:cstheme="majorHAnsi" w:hint="eastAsia"/>
            </w:rPr>
            <w:t>☐</w:t>
          </w:r>
        </w:sdtContent>
      </w:sdt>
      <w:r w:rsidR="00716749">
        <w:rPr>
          <w:rFonts w:asciiTheme="majorHAnsi" w:hAnsiTheme="majorHAnsi" w:cstheme="majorHAnsi"/>
        </w:rPr>
        <w:t xml:space="preserve"> </w:t>
      </w:r>
      <w:r w:rsidR="00716749">
        <w:rPr>
          <w:rFonts w:asciiTheme="majorHAnsi" w:hAnsiTheme="majorHAnsi" w:cstheme="majorHAnsi"/>
          <w:b/>
          <w:u w:val="single"/>
        </w:rPr>
        <w:t>N</w:t>
      </w:r>
      <w:r w:rsidR="00716749" w:rsidRPr="001B7698">
        <w:rPr>
          <w:rFonts w:asciiTheme="majorHAnsi" w:hAnsiTheme="majorHAnsi" w:cstheme="majorHAnsi"/>
          <w:b/>
          <w:u w:val="single"/>
        </w:rPr>
        <w:t>ous engageons</w:t>
      </w:r>
      <w:r w:rsidR="00716749" w:rsidRPr="001B7698">
        <w:rPr>
          <w:rFonts w:asciiTheme="majorHAnsi" w:hAnsiTheme="majorHAnsi" w:cstheme="majorHAnsi"/>
        </w:rPr>
        <w:t xml:space="preserve"> sans réserve ou dans les conditions indiquées à l’article </w:t>
      </w:r>
      <w:r w:rsidR="00716749">
        <w:rPr>
          <w:rFonts w:asciiTheme="majorHAnsi" w:hAnsiTheme="majorHAnsi" w:cstheme="majorHAnsi"/>
        </w:rPr>
        <w:t>4</w:t>
      </w:r>
      <w:r w:rsidR="00716749" w:rsidRPr="001B7698">
        <w:rPr>
          <w:rFonts w:asciiTheme="majorHAnsi" w:hAnsiTheme="majorHAnsi" w:cstheme="majorHAnsi"/>
        </w:rPr>
        <w:t>, en tant que cotraita</w:t>
      </w:r>
      <w:r w:rsidR="00716749" w:rsidRPr="006D1BA5">
        <w:rPr>
          <w:rFonts w:asciiTheme="majorHAnsi" w:hAnsiTheme="majorHAnsi" w:cstheme="majorHAnsi"/>
        </w:rPr>
        <w:t xml:space="preserve">nts </w:t>
      </w:r>
      <w:r w:rsidR="00716749" w:rsidRPr="006D1BA5">
        <w:rPr>
          <w:rFonts w:asciiTheme="majorHAnsi" w:hAnsiTheme="majorHAnsi" w:cstheme="majorHAnsi"/>
          <w:b/>
        </w:rPr>
        <w:t>groupés conjoints</w:t>
      </w:r>
      <w:r w:rsidR="00716749" w:rsidRPr="006D1BA5">
        <w:rPr>
          <w:rFonts w:asciiTheme="majorHAnsi" w:hAnsiTheme="majorHAnsi" w:cstheme="majorHAnsi"/>
        </w:rPr>
        <w:t>, représenté par :</w:t>
      </w:r>
    </w:p>
    <w:p w14:paraId="743E4CC5" w14:textId="77777777" w:rsidR="00716749" w:rsidRPr="001B7698" w:rsidRDefault="00716749" w:rsidP="00716749">
      <w:pPr>
        <w:pBdr>
          <w:top w:val="dotted" w:sz="6" w:space="1" w:color="auto"/>
          <w:left w:val="dotted" w:sz="6" w:space="1" w:color="auto"/>
          <w:bottom w:val="dotted" w:sz="6" w:space="1" w:color="auto"/>
          <w:right w:val="dotted" w:sz="6" w:space="1" w:color="auto"/>
        </w:pBdr>
        <w:shd w:val="pct5" w:color="auto" w:fill="auto"/>
        <w:spacing w:before="120"/>
        <w:ind w:left="567"/>
        <w:rPr>
          <w:rFonts w:asciiTheme="majorHAnsi" w:hAnsiTheme="majorHAnsi" w:cstheme="majorHAnsi"/>
        </w:rPr>
      </w:pPr>
    </w:p>
    <w:p w14:paraId="151407B2" w14:textId="77777777" w:rsidR="00716749" w:rsidRPr="001B7698" w:rsidRDefault="00716749" w:rsidP="00716749">
      <w:pPr>
        <w:pBdr>
          <w:top w:val="dotted" w:sz="6" w:space="1" w:color="auto"/>
          <w:left w:val="dotted" w:sz="6" w:space="1" w:color="auto"/>
          <w:bottom w:val="dotted" w:sz="6" w:space="1" w:color="auto"/>
          <w:right w:val="dotted" w:sz="6" w:space="1" w:color="auto"/>
        </w:pBdr>
        <w:shd w:val="pct5" w:color="auto" w:fill="auto"/>
        <w:spacing w:before="120"/>
        <w:ind w:left="567"/>
        <w:rPr>
          <w:rFonts w:asciiTheme="majorHAnsi" w:hAnsiTheme="majorHAnsi" w:cstheme="majorHAnsi"/>
        </w:rPr>
      </w:pPr>
    </w:p>
    <w:p w14:paraId="3C780152" w14:textId="77777777" w:rsidR="00716749" w:rsidRPr="001B7698" w:rsidRDefault="00716749" w:rsidP="00716749">
      <w:pPr>
        <w:pStyle w:val="Retraitcorpsdetexte"/>
        <w:spacing w:before="120"/>
        <w:ind w:left="567"/>
        <w:rPr>
          <w:rFonts w:asciiTheme="majorHAnsi" w:hAnsiTheme="majorHAnsi" w:cstheme="majorHAnsi"/>
        </w:rPr>
      </w:pPr>
      <w:proofErr w:type="gramStart"/>
      <w:r w:rsidRPr="001B7698">
        <w:rPr>
          <w:rFonts w:asciiTheme="majorHAnsi" w:hAnsiTheme="majorHAnsi" w:cstheme="majorHAnsi"/>
        </w:rPr>
        <w:lastRenderedPageBreak/>
        <w:t>mandataire</w:t>
      </w:r>
      <w:proofErr w:type="gramEnd"/>
      <w:r w:rsidRPr="001B7698">
        <w:rPr>
          <w:rFonts w:asciiTheme="majorHAnsi" w:hAnsiTheme="majorHAnsi" w:cstheme="majorHAnsi"/>
        </w:rPr>
        <w:t xml:space="preserve"> du groupement, à exécuter les prestations d’assurances construction dans les conditions ci-après définies.</w:t>
      </w:r>
    </w:p>
    <w:p w14:paraId="62D76F78" w14:textId="77777777" w:rsidR="00716749" w:rsidRPr="001B7698" w:rsidRDefault="00716749" w:rsidP="00716749">
      <w:pPr>
        <w:pStyle w:val="Paragraphe"/>
        <w:ind w:left="567"/>
        <w:rPr>
          <w:rFonts w:asciiTheme="majorHAnsi" w:hAnsiTheme="majorHAnsi" w:cstheme="majorHAnsi"/>
        </w:rPr>
      </w:pPr>
      <w:r w:rsidRPr="001B7698">
        <w:rPr>
          <w:rFonts w:asciiTheme="majorHAnsi" w:hAnsiTheme="majorHAnsi" w:cstheme="majorHAnsi"/>
        </w:rPr>
        <w:t xml:space="preserve">L'offre ainsi présentée ne </w:t>
      </w:r>
      <w:r w:rsidRPr="001B7698">
        <w:rPr>
          <w:rFonts w:asciiTheme="majorHAnsi" w:hAnsiTheme="majorHAnsi" w:cstheme="majorHAnsi"/>
          <w:b/>
          <w:u w:val="single"/>
        </w:rPr>
        <w:t>nous</w:t>
      </w:r>
      <w:r w:rsidRPr="001B7698">
        <w:rPr>
          <w:rFonts w:asciiTheme="majorHAnsi" w:hAnsiTheme="majorHAnsi" w:cstheme="majorHAnsi"/>
        </w:rPr>
        <w:t xml:space="preserve"> lie toutefois que si son acceptation </w:t>
      </w:r>
      <w:r w:rsidRPr="001B7698">
        <w:rPr>
          <w:rFonts w:asciiTheme="majorHAnsi" w:hAnsiTheme="majorHAnsi" w:cstheme="majorHAnsi"/>
          <w:b/>
          <w:u w:val="single"/>
        </w:rPr>
        <w:t>nous</w:t>
      </w:r>
      <w:r w:rsidRPr="001B7698">
        <w:rPr>
          <w:rFonts w:asciiTheme="majorHAnsi" w:hAnsiTheme="majorHAnsi" w:cstheme="majorHAnsi"/>
        </w:rPr>
        <w:t xml:space="preserve"> est notifiée dans un délai </w:t>
      </w:r>
      <w:r w:rsidRPr="002B45A3">
        <w:rPr>
          <w:rFonts w:asciiTheme="majorHAnsi" w:hAnsiTheme="majorHAnsi" w:cstheme="majorHAnsi"/>
        </w:rPr>
        <w:t>de 6 mois à compter de la date limite de remise des offres fixée par le Règlement de la Consultation.</w:t>
      </w:r>
    </w:p>
    <w:p w14:paraId="03BF4D5D" w14:textId="0B47F10A" w:rsidR="00787E01" w:rsidRDefault="00787E01">
      <w:pPr>
        <w:spacing w:after="0"/>
        <w:jc w:val="left"/>
        <w:rPr>
          <w:rFonts w:asciiTheme="majorHAnsi" w:eastAsia="Times New Roman" w:hAnsiTheme="majorHAnsi" w:cstheme="majorHAnsi"/>
          <w:szCs w:val="20"/>
          <w:lang w:eastAsia="fr-FR"/>
        </w:rPr>
      </w:pPr>
    </w:p>
    <w:p w14:paraId="3F686AAD" w14:textId="77777777" w:rsidR="00CA02D0" w:rsidRPr="001B7698" w:rsidRDefault="00CA02D0" w:rsidP="00CA02D0">
      <w:pPr>
        <w:pStyle w:val="Titre1"/>
        <w:rPr>
          <w:rFonts w:cstheme="majorHAnsi"/>
        </w:rPr>
      </w:pPr>
      <w:bookmarkStart w:id="13" w:name="_Toc448487943"/>
      <w:r w:rsidRPr="001B7698">
        <w:rPr>
          <w:rFonts w:cstheme="majorHAnsi"/>
        </w:rPr>
        <w:t>PRIX</w:t>
      </w:r>
      <w:bookmarkEnd w:id="13"/>
    </w:p>
    <w:p w14:paraId="23D14E88" w14:textId="77777777" w:rsidR="00CA02D0" w:rsidRPr="001B7698" w:rsidRDefault="00842C13" w:rsidP="006F26D4">
      <w:pPr>
        <w:pStyle w:val="Titre2"/>
        <w:rPr>
          <w:rFonts w:cstheme="majorHAnsi"/>
        </w:rPr>
      </w:pPr>
      <w:r w:rsidRPr="001B7698">
        <w:rPr>
          <w:rFonts w:cstheme="majorHAnsi"/>
        </w:rPr>
        <w:t>Les Garanties</w:t>
      </w:r>
    </w:p>
    <w:p w14:paraId="2FBE8F86" w14:textId="7330658F" w:rsidR="00842C13" w:rsidRPr="001B7698" w:rsidRDefault="00842C13" w:rsidP="00CA02D0">
      <w:pPr>
        <w:pStyle w:val="Paragraphe"/>
        <w:rPr>
          <w:rFonts w:asciiTheme="majorHAnsi" w:hAnsiTheme="majorHAnsi" w:cstheme="majorHAnsi"/>
        </w:rPr>
      </w:pPr>
      <w:r w:rsidRPr="001B7698">
        <w:rPr>
          <w:rFonts w:asciiTheme="majorHAnsi" w:hAnsiTheme="majorHAnsi" w:cstheme="majorHAnsi"/>
        </w:rPr>
        <w:t xml:space="preserve">Les Assureurs déclarent avoir eu connaissance de tous les renseignements nécessaires à une juste appréciation des risques et acceptent de garantir les assurés selon les principes du cadre de garantie précisé au paragraphe </w:t>
      </w:r>
      <w:r w:rsidR="00CB05B1" w:rsidRPr="001B7698">
        <w:rPr>
          <w:rFonts w:asciiTheme="majorHAnsi" w:hAnsiTheme="majorHAnsi" w:cstheme="majorHAnsi"/>
        </w:rPr>
        <w:fldChar w:fldCharType="begin"/>
      </w:r>
      <w:r w:rsidR="00CB05B1" w:rsidRPr="001B7698">
        <w:rPr>
          <w:rFonts w:asciiTheme="majorHAnsi" w:hAnsiTheme="majorHAnsi" w:cstheme="majorHAnsi"/>
        </w:rPr>
        <w:instrText xml:space="preserve"> REF _Ref93506188 \r \h </w:instrText>
      </w:r>
      <w:r w:rsidR="001B7698">
        <w:rPr>
          <w:rFonts w:asciiTheme="majorHAnsi" w:hAnsiTheme="majorHAnsi" w:cstheme="majorHAnsi"/>
        </w:rPr>
        <w:instrText xml:space="preserve"> \* MERGEFORMAT </w:instrText>
      </w:r>
      <w:r w:rsidR="00CB05B1" w:rsidRPr="001B7698">
        <w:rPr>
          <w:rFonts w:asciiTheme="majorHAnsi" w:hAnsiTheme="majorHAnsi" w:cstheme="majorHAnsi"/>
        </w:rPr>
      </w:r>
      <w:r w:rsidR="00CB05B1" w:rsidRPr="001B7698">
        <w:rPr>
          <w:rFonts w:asciiTheme="majorHAnsi" w:hAnsiTheme="majorHAnsi" w:cstheme="majorHAnsi"/>
        </w:rPr>
        <w:fldChar w:fldCharType="separate"/>
      </w:r>
      <w:r w:rsidR="008B3E9E">
        <w:rPr>
          <w:rFonts w:asciiTheme="majorHAnsi" w:hAnsiTheme="majorHAnsi" w:cstheme="majorHAnsi"/>
        </w:rPr>
        <w:t>2.2</w:t>
      </w:r>
      <w:r w:rsidR="00CB05B1" w:rsidRPr="001B7698">
        <w:rPr>
          <w:rFonts w:asciiTheme="majorHAnsi" w:hAnsiTheme="majorHAnsi" w:cstheme="majorHAnsi"/>
        </w:rPr>
        <w:fldChar w:fldCharType="end"/>
      </w:r>
      <w:r w:rsidRPr="001B7698">
        <w:rPr>
          <w:rFonts w:asciiTheme="majorHAnsi" w:hAnsiTheme="majorHAnsi" w:cstheme="majorHAnsi"/>
        </w:rPr>
        <w:t xml:space="preserve"> ci-dessous.</w:t>
      </w:r>
    </w:p>
    <w:p w14:paraId="3C94D289" w14:textId="77777777" w:rsidR="008E2992" w:rsidRPr="001B7698" w:rsidRDefault="00842C13" w:rsidP="008E2992">
      <w:pPr>
        <w:pStyle w:val="Paragraphe"/>
        <w:rPr>
          <w:rFonts w:asciiTheme="majorHAnsi" w:hAnsiTheme="majorHAnsi" w:cstheme="majorHAnsi"/>
        </w:rPr>
      </w:pPr>
      <w:r w:rsidRPr="001B7698">
        <w:rPr>
          <w:rFonts w:asciiTheme="majorHAnsi" w:hAnsiTheme="majorHAnsi" w:cstheme="majorHAnsi"/>
        </w:rPr>
        <w:t xml:space="preserve">Les montants garantis, y compris celui des franchises contractuelles seront </w:t>
      </w:r>
      <w:r w:rsidR="008E2992" w:rsidRPr="001B7698">
        <w:rPr>
          <w:rFonts w:asciiTheme="majorHAnsi" w:hAnsiTheme="majorHAnsi" w:cstheme="majorHAnsi"/>
        </w:rPr>
        <w:t>revalorisés</w:t>
      </w:r>
      <w:r w:rsidRPr="001B7698">
        <w:rPr>
          <w:rFonts w:asciiTheme="majorHAnsi" w:hAnsiTheme="majorHAnsi" w:cstheme="majorHAnsi"/>
        </w:rPr>
        <w:t xml:space="preserve"> par application </w:t>
      </w:r>
      <w:r w:rsidR="002657D1" w:rsidRPr="001B7698">
        <w:rPr>
          <w:rFonts w:asciiTheme="majorHAnsi" w:hAnsiTheme="majorHAnsi" w:cstheme="majorHAnsi"/>
        </w:rPr>
        <w:t>de l’indice de référence BT01</w:t>
      </w:r>
      <w:r w:rsidR="008E2992" w:rsidRPr="001B7698">
        <w:rPr>
          <w:rFonts w:asciiTheme="majorHAnsi" w:hAnsiTheme="majorHAnsi" w:cstheme="majorHAnsi"/>
        </w:rPr>
        <w:t xml:space="preserve"> (variation entre la date de notification et la date de réparation du sinistre).</w:t>
      </w:r>
    </w:p>
    <w:p w14:paraId="0571152C" w14:textId="77777777" w:rsidR="00842C13" w:rsidRPr="001B7698" w:rsidRDefault="00842C13" w:rsidP="00842C13">
      <w:pPr>
        <w:pStyle w:val="Titre2"/>
        <w:rPr>
          <w:rFonts w:cstheme="majorHAnsi"/>
        </w:rPr>
      </w:pPr>
      <w:bookmarkStart w:id="14" w:name="_Ref93506188"/>
      <w:bookmarkStart w:id="15" w:name="_Ref93506352"/>
      <w:r w:rsidRPr="001B7698">
        <w:rPr>
          <w:rFonts w:cstheme="majorHAnsi"/>
        </w:rPr>
        <w:t>Montant du marché</w:t>
      </w:r>
      <w:bookmarkEnd w:id="14"/>
      <w:bookmarkEnd w:id="15"/>
    </w:p>
    <w:p w14:paraId="5E45E2A5" w14:textId="14BE2C08" w:rsidR="00842C13" w:rsidRPr="001B7698" w:rsidRDefault="00842C13" w:rsidP="00842C13">
      <w:pPr>
        <w:pStyle w:val="Paragraphe"/>
        <w:rPr>
          <w:rFonts w:asciiTheme="majorHAnsi" w:hAnsiTheme="majorHAnsi" w:cstheme="majorHAnsi"/>
        </w:rPr>
      </w:pPr>
      <w:r w:rsidRPr="001B7698">
        <w:rPr>
          <w:rFonts w:asciiTheme="majorHAnsi" w:hAnsiTheme="majorHAnsi" w:cstheme="majorHAnsi"/>
        </w:rPr>
        <w:t xml:space="preserve">L'offre de prix est établie sur la base des conditions économiques en vigueur au mois m0 fixé </w:t>
      </w:r>
      <w:r w:rsidR="00322FBE">
        <w:rPr>
          <w:rFonts w:asciiTheme="majorHAnsi" w:hAnsiTheme="majorHAnsi" w:cstheme="majorHAnsi"/>
        </w:rPr>
        <w:t>en entête du présent acte d’engagement</w:t>
      </w:r>
      <w:r w:rsidRPr="001B7698">
        <w:rPr>
          <w:rFonts w:asciiTheme="majorHAnsi" w:hAnsiTheme="majorHAnsi" w:cstheme="majorHAnsi"/>
        </w:rPr>
        <w:t>. La tarification proposée par l’assureur au titre des garanties demandées, sera exprimée dans le tableau ci-après par un taux de prime TTC en % (pourcentage) appliqué à l’assiette de prime retenue par l’assureur.</w:t>
      </w:r>
    </w:p>
    <w:p w14:paraId="3A14AD7B" w14:textId="77777777" w:rsidR="00842C13" w:rsidRPr="001B7698" w:rsidRDefault="00842C13" w:rsidP="00842C13">
      <w:pPr>
        <w:pStyle w:val="Paragraphe"/>
        <w:rPr>
          <w:rFonts w:asciiTheme="majorHAnsi" w:hAnsiTheme="majorHAnsi" w:cstheme="majorHAnsi"/>
        </w:rPr>
      </w:pPr>
      <w:r w:rsidRPr="001B7698">
        <w:rPr>
          <w:rFonts w:asciiTheme="majorHAnsi" w:hAnsiTheme="majorHAnsi" w:cstheme="majorHAnsi"/>
        </w:rPr>
        <w:t>Les modalités de variation des prix sont fixées au CCAP.</w:t>
      </w:r>
    </w:p>
    <w:p w14:paraId="465023D8" w14:textId="77777777" w:rsidR="008E2992" w:rsidRPr="001B7698" w:rsidRDefault="008E2992" w:rsidP="008E2992">
      <w:pPr>
        <w:pStyle w:val="Paragraphe"/>
        <w:rPr>
          <w:rFonts w:asciiTheme="majorHAnsi" w:hAnsiTheme="majorHAnsi" w:cstheme="majorHAnsi"/>
        </w:rPr>
      </w:pPr>
      <w:r w:rsidRPr="001B7698">
        <w:rPr>
          <w:rFonts w:asciiTheme="majorHAnsi" w:hAnsiTheme="majorHAnsi" w:cstheme="majorHAnsi"/>
        </w:rPr>
        <w:t>Pour mémoire, les montants de garanties exprimés dans le tableau page suivante s’entendent par sinistre et sont épuisables pour toute la durée de la garantie.</w:t>
      </w:r>
    </w:p>
    <w:p w14:paraId="0B7BFF59" w14:textId="23AE0FE9" w:rsidR="002657D1" w:rsidRPr="001B7698" w:rsidRDefault="002657D1" w:rsidP="00842C13">
      <w:pPr>
        <w:pStyle w:val="Paragraphe"/>
        <w:rPr>
          <w:rFonts w:asciiTheme="majorHAnsi" w:hAnsiTheme="majorHAnsi" w:cstheme="majorHAnsi"/>
        </w:rPr>
      </w:pPr>
      <w:r w:rsidRPr="001B7698">
        <w:rPr>
          <w:rFonts w:asciiTheme="majorHAnsi" w:hAnsiTheme="majorHAnsi" w:cstheme="majorHAnsi"/>
        </w:rPr>
        <w:t xml:space="preserve">Le montant de la cotisation, déterminé à partir de la proposition tarifaire et des documents du </w:t>
      </w:r>
      <w:r w:rsidR="00CB05B1" w:rsidRPr="001B7698">
        <w:rPr>
          <w:rFonts w:asciiTheme="majorHAnsi" w:hAnsiTheme="majorHAnsi" w:cstheme="majorHAnsi"/>
        </w:rPr>
        <w:t>d</w:t>
      </w:r>
      <w:r w:rsidRPr="001B7698">
        <w:rPr>
          <w:rFonts w:asciiTheme="majorHAnsi" w:hAnsiTheme="majorHAnsi" w:cstheme="majorHAnsi"/>
        </w:rPr>
        <w:t xml:space="preserve">ossier des </w:t>
      </w:r>
      <w:r w:rsidR="00CB05B1" w:rsidRPr="001B7698">
        <w:rPr>
          <w:rFonts w:asciiTheme="majorHAnsi" w:hAnsiTheme="majorHAnsi" w:cstheme="majorHAnsi"/>
        </w:rPr>
        <w:t>c</w:t>
      </w:r>
      <w:r w:rsidRPr="001B7698">
        <w:rPr>
          <w:rFonts w:asciiTheme="majorHAnsi" w:hAnsiTheme="majorHAnsi" w:cstheme="majorHAnsi"/>
        </w:rPr>
        <w:t xml:space="preserve">onsultations des </w:t>
      </w:r>
      <w:r w:rsidR="00CB05B1" w:rsidRPr="001B7698">
        <w:rPr>
          <w:rFonts w:asciiTheme="majorHAnsi" w:hAnsiTheme="majorHAnsi" w:cstheme="majorHAnsi"/>
        </w:rPr>
        <w:t>a</w:t>
      </w:r>
      <w:r w:rsidRPr="001B7698">
        <w:rPr>
          <w:rFonts w:asciiTheme="majorHAnsi" w:hAnsiTheme="majorHAnsi" w:cstheme="majorHAnsi"/>
        </w:rPr>
        <w:t>ssureurs, se décompose comme suit :</w:t>
      </w:r>
    </w:p>
    <w:p w14:paraId="39BD24F7" w14:textId="77777777" w:rsidR="008D2529" w:rsidRPr="001B7698" w:rsidRDefault="008D2529">
      <w:pPr>
        <w:spacing w:after="0"/>
        <w:jc w:val="left"/>
        <w:rPr>
          <w:rFonts w:asciiTheme="majorHAnsi" w:eastAsia="Times New Roman" w:hAnsiTheme="majorHAnsi" w:cstheme="majorHAnsi"/>
          <w:szCs w:val="20"/>
          <w:lang w:eastAsia="fr-FR"/>
        </w:rPr>
      </w:pPr>
    </w:p>
    <w:p w14:paraId="37DF91B3" w14:textId="77777777" w:rsidR="008C3DF6" w:rsidRPr="001B7698" w:rsidRDefault="008C3DF6" w:rsidP="008C3DF6">
      <w:pPr>
        <w:rPr>
          <w:rFonts w:asciiTheme="majorHAnsi" w:hAnsiTheme="majorHAnsi" w:cstheme="majorHAnsi"/>
        </w:rPr>
      </w:pPr>
    </w:p>
    <w:p w14:paraId="01EDF874" w14:textId="77777777" w:rsidR="008C3DF6" w:rsidRPr="001B7698" w:rsidRDefault="008C3DF6" w:rsidP="008C3DF6">
      <w:pPr>
        <w:rPr>
          <w:rFonts w:asciiTheme="majorHAnsi" w:hAnsiTheme="majorHAnsi" w:cstheme="majorHAnsi"/>
        </w:rPr>
      </w:pPr>
    </w:p>
    <w:p w14:paraId="271763F9" w14:textId="77777777" w:rsidR="008C3DF6" w:rsidRPr="001B7698" w:rsidRDefault="008C3DF6" w:rsidP="008C3DF6">
      <w:pPr>
        <w:rPr>
          <w:rFonts w:asciiTheme="majorHAnsi" w:hAnsiTheme="majorHAnsi" w:cstheme="majorHAnsi"/>
        </w:rPr>
      </w:pPr>
    </w:p>
    <w:p w14:paraId="3DF63554" w14:textId="77777777" w:rsidR="008C3DF6" w:rsidRPr="001B7698" w:rsidRDefault="008C3DF6" w:rsidP="008C3DF6">
      <w:pPr>
        <w:rPr>
          <w:rFonts w:asciiTheme="majorHAnsi" w:hAnsiTheme="majorHAnsi" w:cstheme="majorHAnsi"/>
        </w:rPr>
      </w:pPr>
    </w:p>
    <w:p w14:paraId="30FB5B23" w14:textId="77777777" w:rsidR="008C3DF6" w:rsidRPr="001B7698" w:rsidRDefault="008C3DF6" w:rsidP="008C3DF6">
      <w:pPr>
        <w:rPr>
          <w:rFonts w:asciiTheme="majorHAnsi" w:hAnsiTheme="majorHAnsi" w:cstheme="majorHAnsi"/>
        </w:rPr>
      </w:pPr>
    </w:p>
    <w:p w14:paraId="09FCC4B9" w14:textId="77777777" w:rsidR="008C3DF6" w:rsidRPr="001B7698" w:rsidRDefault="008C3DF6" w:rsidP="008C3DF6">
      <w:pPr>
        <w:rPr>
          <w:rFonts w:asciiTheme="majorHAnsi" w:hAnsiTheme="majorHAnsi" w:cstheme="majorHAnsi"/>
        </w:rPr>
      </w:pPr>
    </w:p>
    <w:p w14:paraId="28C04E7B" w14:textId="77777777" w:rsidR="008C3DF6" w:rsidRPr="001B7698" w:rsidRDefault="008C3DF6" w:rsidP="008C3DF6">
      <w:pPr>
        <w:rPr>
          <w:rFonts w:asciiTheme="majorHAnsi" w:hAnsiTheme="majorHAnsi" w:cstheme="majorHAnsi"/>
        </w:rPr>
      </w:pPr>
    </w:p>
    <w:p w14:paraId="42E141F3" w14:textId="77777777" w:rsidR="008C3DF6" w:rsidRPr="001B7698" w:rsidRDefault="008C3DF6" w:rsidP="008C3DF6">
      <w:pPr>
        <w:jc w:val="center"/>
        <w:rPr>
          <w:rFonts w:asciiTheme="majorHAnsi" w:eastAsia="Times New Roman" w:hAnsiTheme="majorHAnsi" w:cstheme="majorHAnsi"/>
          <w:szCs w:val="20"/>
          <w:lang w:eastAsia="fr-FR"/>
        </w:rPr>
      </w:pPr>
    </w:p>
    <w:p w14:paraId="729F90A9" w14:textId="77777777" w:rsidR="008C3DF6" w:rsidRDefault="008C3DF6" w:rsidP="008C3DF6">
      <w:pPr>
        <w:tabs>
          <w:tab w:val="center" w:pos="4465"/>
        </w:tabs>
        <w:rPr>
          <w:rFonts w:asciiTheme="majorHAnsi" w:hAnsiTheme="majorHAnsi" w:cstheme="majorHAnsi"/>
        </w:rPr>
      </w:pPr>
      <w:r w:rsidRPr="001B7698">
        <w:rPr>
          <w:rFonts w:asciiTheme="majorHAnsi" w:hAnsiTheme="majorHAnsi" w:cstheme="majorHAnsi"/>
        </w:rPr>
        <w:tab/>
      </w:r>
    </w:p>
    <w:p w14:paraId="2EFF9FB2" w14:textId="4E373F52" w:rsidR="001762D3" w:rsidRPr="001B7698" w:rsidRDefault="001762D3" w:rsidP="008C3DF6">
      <w:pPr>
        <w:tabs>
          <w:tab w:val="center" w:pos="4465"/>
        </w:tabs>
        <w:rPr>
          <w:rFonts w:asciiTheme="majorHAnsi" w:hAnsiTheme="majorHAnsi" w:cstheme="majorHAnsi"/>
        </w:rPr>
        <w:sectPr w:rsidR="001762D3" w:rsidRPr="001B7698" w:rsidSect="004700E4">
          <w:pgSz w:w="11906" w:h="16838"/>
          <w:pgMar w:top="1418" w:right="1133" w:bottom="1418" w:left="1843" w:header="709" w:footer="482"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16"/>
        <w:gridCol w:w="1668"/>
        <w:gridCol w:w="840"/>
        <w:gridCol w:w="1340"/>
        <w:gridCol w:w="1396"/>
        <w:gridCol w:w="1340"/>
        <w:gridCol w:w="1492"/>
      </w:tblGrid>
      <w:tr w:rsidR="00013DC5" w:rsidRPr="000D07F1" w14:paraId="6DD4193E" w14:textId="77777777" w:rsidTr="00D25FD6">
        <w:trPr>
          <w:trHeight w:val="63"/>
        </w:trPr>
        <w:tc>
          <w:tcPr>
            <w:tcW w:w="5000" w:type="pct"/>
            <w:gridSpan w:val="7"/>
            <w:shd w:val="clear" w:color="000000" w:fill="F4B084"/>
            <w:vAlign w:val="center"/>
            <w:hideMark/>
          </w:tcPr>
          <w:p w14:paraId="0F73F03D" w14:textId="54306B2D" w:rsidR="00013DC5" w:rsidRPr="007627A3" w:rsidRDefault="00013DC5" w:rsidP="00013DC5">
            <w:pPr>
              <w:spacing w:after="0"/>
              <w:jc w:val="center"/>
              <w:rPr>
                <w:rFonts w:asciiTheme="majorHAnsi" w:eastAsia="Times New Roman" w:hAnsiTheme="majorHAnsi" w:cstheme="majorHAnsi"/>
                <w:b/>
                <w:bCs/>
                <w:szCs w:val="20"/>
                <w:lang w:eastAsia="fr-FR"/>
              </w:rPr>
            </w:pPr>
            <w:r w:rsidRPr="0011317F">
              <w:rPr>
                <w:rFonts w:asciiTheme="majorHAnsi" w:eastAsia="Times New Roman" w:hAnsiTheme="majorHAnsi" w:cstheme="majorHAnsi"/>
                <w:b/>
                <w:bCs/>
                <w:szCs w:val="20"/>
                <w:lang w:eastAsia="fr-FR"/>
              </w:rPr>
              <w:lastRenderedPageBreak/>
              <w:t>LOT 1 : ASSURANCE DOMMAGES OUVRAGE</w:t>
            </w:r>
            <w:r w:rsidR="00060A20">
              <w:rPr>
                <w:rFonts w:asciiTheme="majorHAnsi" w:eastAsia="Times New Roman" w:hAnsiTheme="majorHAnsi" w:cstheme="majorHAnsi"/>
                <w:b/>
                <w:bCs/>
                <w:szCs w:val="20"/>
                <w:lang w:eastAsia="fr-FR"/>
              </w:rPr>
              <w:t xml:space="preserve"> </w:t>
            </w:r>
          </w:p>
        </w:tc>
      </w:tr>
      <w:tr w:rsidR="00013DC5" w:rsidRPr="000D07F1" w14:paraId="17B23962" w14:textId="77777777" w:rsidTr="00060A20">
        <w:trPr>
          <w:trHeight w:val="63"/>
        </w:trPr>
        <w:tc>
          <w:tcPr>
            <w:tcW w:w="3010" w:type="pct"/>
            <w:gridSpan w:val="3"/>
            <w:vAlign w:val="center"/>
            <w:hideMark/>
          </w:tcPr>
          <w:p w14:paraId="7CD94B7E" w14:textId="0B352FE1" w:rsidR="00013DC5" w:rsidRPr="007627A3" w:rsidRDefault="00013DC5" w:rsidP="00013DC5">
            <w:pPr>
              <w:spacing w:after="0"/>
              <w:jc w:val="center"/>
              <w:rPr>
                <w:rFonts w:asciiTheme="majorHAnsi" w:eastAsia="Times New Roman" w:hAnsiTheme="majorHAnsi" w:cstheme="majorHAnsi"/>
                <w:sz w:val="18"/>
                <w:szCs w:val="18"/>
                <w:lang w:eastAsia="fr-FR"/>
              </w:rPr>
            </w:pPr>
            <w:r w:rsidRPr="007627A3">
              <w:rPr>
                <w:rFonts w:asciiTheme="majorHAnsi" w:eastAsia="Times New Roman" w:hAnsiTheme="majorHAnsi" w:cstheme="majorHAnsi"/>
                <w:sz w:val="18"/>
                <w:szCs w:val="18"/>
                <w:lang w:eastAsia="fr-FR"/>
              </w:rPr>
              <w:t>Assiette de prime, correspondant aux montants des travaux et honoraires en € TTC, comme indiqué au CC</w:t>
            </w:r>
            <w:r w:rsidR="003C616E">
              <w:rPr>
                <w:rFonts w:asciiTheme="majorHAnsi" w:eastAsia="Times New Roman" w:hAnsiTheme="majorHAnsi" w:cstheme="majorHAnsi"/>
                <w:sz w:val="18"/>
                <w:szCs w:val="18"/>
                <w:lang w:eastAsia="fr-FR"/>
              </w:rPr>
              <w:t>T</w:t>
            </w:r>
            <w:r w:rsidRPr="007627A3">
              <w:rPr>
                <w:rFonts w:asciiTheme="majorHAnsi" w:eastAsia="Times New Roman" w:hAnsiTheme="majorHAnsi" w:cstheme="majorHAnsi"/>
                <w:sz w:val="18"/>
                <w:szCs w:val="18"/>
                <w:lang w:eastAsia="fr-FR"/>
              </w:rPr>
              <w:t>P :</w:t>
            </w:r>
          </w:p>
        </w:tc>
        <w:tc>
          <w:tcPr>
            <w:tcW w:w="1990" w:type="pct"/>
            <w:gridSpan w:val="4"/>
            <w:vAlign w:val="center"/>
          </w:tcPr>
          <w:p w14:paraId="3732173C" w14:textId="031D5188" w:rsidR="00013DC5" w:rsidRPr="007627A3" w:rsidRDefault="00D25FD6" w:rsidP="00013DC5">
            <w:pPr>
              <w:spacing w:after="0"/>
              <w:jc w:val="center"/>
              <w:rPr>
                <w:rFonts w:asciiTheme="majorHAnsi" w:eastAsia="Times New Roman" w:hAnsiTheme="majorHAnsi" w:cstheme="majorHAnsi"/>
                <w:b/>
                <w:bCs/>
                <w:szCs w:val="20"/>
                <w:lang w:eastAsia="fr-FR"/>
              </w:rPr>
            </w:pPr>
            <w:r w:rsidRPr="00D25FD6">
              <w:rPr>
                <w:rFonts w:asciiTheme="majorHAnsi" w:eastAsia="Times New Roman" w:hAnsiTheme="majorHAnsi" w:cstheme="majorHAnsi"/>
                <w:b/>
                <w:bCs/>
                <w:szCs w:val="20"/>
                <w:lang w:eastAsia="fr-FR"/>
              </w:rPr>
              <w:t xml:space="preserve">Soit </w:t>
            </w:r>
            <w:r w:rsidR="00D65CDA">
              <w:rPr>
                <w:rFonts w:asciiTheme="majorHAnsi" w:eastAsia="Times New Roman" w:hAnsiTheme="majorHAnsi" w:cstheme="majorHAnsi"/>
                <w:b/>
                <w:bCs/>
                <w:szCs w:val="20"/>
                <w:lang w:eastAsia="fr-FR"/>
              </w:rPr>
              <w:t>6 711</w:t>
            </w:r>
            <w:r w:rsidR="00DA4944">
              <w:rPr>
                <w:rFonts w:asciiTheme="majorHAnsi" w:eastAsia="Times New Roman" w:hAnsiTheme="majorHAnsi" w:cstheme="majorHAnsi"/>
                <w:b/>
                <w:bCs/>
                <w:szCs w:val="20"/>
                <w:lang w:eastAsia="fr-FR"/>
              </w:rPr>
              <w:t xml:space="preserve"> 000</w:t>
            </w:r>
            <w:r w:rsidRPr="00D25FD6">
              <w:rPr>
                <w:rFonts w:asciiTheme="majorHAnsi" w:eastAsia="Times New Roman" w:hAnsiTheme="majorHAnsi" w:cstheme="majorHAnsi"/>
                <w:b/>
                <w:bCs/>
                <w:szCs w:val="20"/>
                <w:lang w:eastAsia="fr-FR"/>
              </w:rPr>
              <w:t xml:space="preserve"> € TTC</w:t>
            </w:r>
          </w:p>
        </w:tc>
      </w:tr>
      <w:tr w:rsidR="00013DC5" w:rsidRPr="000D07F1" w14:paraId="182CCE9D" w14:textId="77777777" w:rsidTr="00060A20">
        <w:trPr>
          <w:trHeight w:val="326"/>
        </w:trPr>
        <w:tc>
          <w:tcPr>
            <w:tcW w:w="2114" w:type="pct"/>
            <w:vAlign w:val="center"/>
            <w:hideMark/>
          </w:tcPr>
          <w:p w14:paraId="2B501D40" w14:textId="77777777" w:rsidR="00013DC5" w:rsidRPr="00D25FD6" w:rsidRDefault="00013DC5" w:rsidP="00013DC5">
            <w:pPr>
              <w:spacing w:after="0"/>
              <w:jc w:val="center"/>
              <w:rPr>
                <w:rFonts w:asciiTheme="majorHAnsi" w:eastAsia="Times New Roman" w:hAnsiTheme="majorHAnsi" w:cstheme="majorHAnsi"/>
                <w:b/>
                <w:bCs/>
                <w:sz w:val="18"/>
                <w:szCs w:val="18"/>
                <w:lang w:eastAsia="fr-FR"/>
              </w:rPr>
            </w:pPr>
            <w:r w:rsidRPr="00D25FD6">
              <w:rPr>
                <w:rFonts w:asciiTheme="majorHAnsi" w:eastAsia="Times New Roman" w:hAnsiTheme="majorHAnsi" w:cstheme="majorHAnsi"/>
                <w:b/>
                <w:bCs/>
                <w:sz w:val="18"/>
                <w:szCs w:val="18"/>
                <w:lang w:eastAsia="fr-FR"/>
              </w:rPr>
              <w:t>Nature des garanties</w:t>
            </w:r>
          </w:p>
        </w:tc>
        <w:tc>
          <w:tcPr>
            <w:tcW w:w="596" w:type="pct"/>
            <w:vAlign w:val="center"/>
            <w:hideMark/>
          </w:tcPr>
          <w:p w14:paraId="3B7EE004" w14:textId="77777777" w:rsidR="00013DC5" w:rsidRPr="00D25FD6" w:rsidRDefault="00013DC5" w:rsidP="00013DC5">
            <w:pPr>
              <w:spacing w:after="0"/>
              <w:jc w:val="center"/>
              <w:rPr>
                <w:rFonts w:asciiTheme="majorHAnsi" w:eastAsia="Times New Roman" w:hAnsiTheme="majorHAnsi" w:cstheme="majorHAnsi"/>
                <w:b/>
                <w:bCs/>
                <w:sz w:val="18"/>
                <w:szCs w:val="18"/>
                <w:lang w:eastAsia="fr-FR"/>
              </w:rPr>
            </w:pPr>
            <w:r w:rsidRPr="00D25FD6">
              <w:rPr>
                <w:rFonts w:asciiTheme="majorHAnsi" w:eastAsia="Times New Roman" w:hAnsiTheme="majorHAnsi" w:cstheme="majorHAnsi"/>
                <w:b/>
                <w:bCs/>
                <w:sz w:val="18"/>
                <w:szCs w:val="18"/>
                <w:lang w:eastAsia="fr-FR"/>
              </w:rPr>
              <w:t>Montant des Garanties</w:t>
            </w:r>
          </w:p>
        </w:tc>
        <w:tc>
          <w:tcPr>
            <w:tcW w:w="300" w:type="pct"/>
            <w:vAlign w:val="center"/>
            <w:hideMark/>
          </w:tcPr>
          <w:p w14:paraId="0D64C309" w14:textId="77777777" w:rsidR="00013DC5" w:rsidRPr="00D25FD6" w:rsidRDefault="00013DC5" w:rsidP="00013DC5">
            <w:pPr>
              <w:spacing w:after="0"/>
              <w:jc w:val="center"/>
              <w:rPr>
                <w:rFonts w:asciiTheme="majorHAnsi" w:eastAsia="Times New Roman" w:hAnsiTheme="majorHAnsi" w:cstheme="majorHAnsi"/>
                <w:b/>
                <w:bCs/>
                <w:sz w:val="18"/>
                <w:szCs w:val="18"/>
                <w:lang w:eastAsia="fr-FR"/>
              </w:rPr>
            </w:pPr>
            <w:r w:rsidRPr="00D25FD6">
              <w:rPr>
                <w:rFonts w:asciiTheme="majorHAnsi" w:eastAsia="Times New Roman" w:hAnsiTheme="majorHAnsi" w:cstheme="majorHAnsi"/>
                <w:b/>
                <w:bCs/>
                <w:sz w:val="18"/>
                <w:szCs w:val="18"/>
                <w:lang w:eastAsia="fr-FR"/>
              </w:rPr>
              <w:t>Franchise</w:t>
            </w:r>
          </w:p>
        </w:tc>
        <w:tc>
          <w:tcPr>
            <w:tcW w:w="479" w:type="pct"/>
            <w:vAlign w:val="center"/>
            <w:hideMark/>
          </w:tcPr>
          <w:p w14:paraId="6D9AF1FB" w14:textId="77777777" w:rsidR="00013DC5" w:rsidRPr="00D25FD6" w:rsidRDefault="00013DC5" w:rsidP="00013DC5">
            <w:pPr>
              <w:spacing w:after="0"/>
              <w:jc w:val="center"/>
              <w:rPr>
                <w:rFonts w:asciiTheme="majorHAnsi" w:eastAsia="Times New Roman" w:hAnsiTheme="majorHAnsi" w:cstheme="majorHAnsi"/>
                <w:b/>
                <w:bCs/>
                <w:sz w:val="18"/>
                <w:szCs w:val="18"/>
                <w:lang w:eastAsia="fr-FR"/>
              </w:rPr>
            </w:pPr>
            <w:r w:rsidRPr="00D25FD6">
              <w:rPr>
                <w:rFonts w:asciiTheme="majorHAnsi" w:eastAsia="Times New Roman" w:hAnsiTheme="majorHAnsi" w:cstheme="majorHAnsi"/>
                <w:b/>
                <w:bCs/>
                <w:sz w:val="18"/>
                <w:szCs w:val="18"/>
                <w:lang w:eastAsia="fr-FR"/>
              </w:rPr>
              <w:t>Taux HT</w:t>
            </w:r>
            <w:r w:rsidRPr="00D25FD6">
              <w:rPr>
                <w:rFonts w:asciiTheme="majorHAnsi" w:eastAsia="Times New Roman" w:hAnsiTheme="majorHAnsi" w:cstheme="majorHAnsi"/>
                <w:b/>
                <w:bCs/>
                <w:sz w:val="18"/>
                <w:szCs w:val="18"/>
                <w:lang w:eastAsia="fr-FR"/>
              </w:rPr>
              <w:br/>
              <w:t>(%)</w:t>
            </w:r>
          </w:p>
        </w:tc>
        <w:tc>
          <w:tcPr>
            <w:tcW w:w="499" w:type="pct"/>
            <w:vAlign w:val="center"/>
            <w:hideMark/>
          </w:tcPr>
          <w:p w14:paraId="6C420F7C" w14:textId="77777777" w:rsidR="00013DC5" w:rsidRPr="00D25FD6" w:rsidRDefault="00013DC5" w:rsidP="00013DC5">
            <w:pPr>
              <w:spacing w:after="0"/>
              <w:jc w:val="center"/>
              <w:rPr>
                <w:rFonts w:asciiTheme="majorHAnsi" w:eastAsia="Times New Roman" w:hAnsiTheme="majorHAnsi" w:cstheme="majorHAnsi"/>
                <w:b/>
                <w:bCs/>
                <w:sz w:val="18"/>
                <w:szCs w:val="18"/>
                <w:lang w:eastAsia="fr-FR"/>
              </w:rPr>
            </w:pPr>
            <w:r w:rsidRPr="00D25FD6">
              <w:rPr>
                <w:rFonts w:asciiTheme="majorHAnsi" w:eastAsia="Times New Roman" w:hAnsiTheme="majorHAnsi" w:cstheme="majorHAnsi"/>
                <w:b/>
                <w:bCs/>
                <w:sz w:val="18"/>
                <w:szCs w:val="18"/>
                <w:lang w:eastAsia="fr-FR"/>
              </w:rPr>
              <w:t>Montant Prime €HT</w:t>
            </w:r>
          </w:p>
        </w:tc>
        <w:tc>
          <w:tcPr>
            <w:tcW w:w="479" w:type="pct"/>
            <w:vAlign w:val="center"/>
            <w:hideMark/>
          </w:tcPr>
          <w:p w14:paraId="3D58F811" w14:textId="77777777" w:rsidR="00013DC5" w:rsidRPr="00D25FD6" w:rsidRDefault="00013DC5" w:rsidP="00013DC5">
            <w:pPr>
              <w:spacing w:after="0"/>
              <w:jc w:val="center"/>
              <w:rPr>
                <w:rFonts w:asciiTheme="majorHAnsi" w:eastAsia="Times New Roman" w:hAnsiTheme="majorHAnsi" w:cstheme="majorHAnsi"/>
                <w:b/>
                <w:bCs/>
                <w:sz w:val="18"/>
                <w:szCs w:val="18"/>
                <w:lang w:eastAsia="fr-FR"/>
              </w:rPr>
            </w:pPr>
            <w:r w:rsidRPr="00D25FD6">
              <w:rPr>
                <w:rFonts w:asciiTheme="majorHAnsi" w:eastAsia="Times New Roman" w:hAnsiTheme="majorHAnsi" w:cstheme="majorHAnsi"/>
                <w:b/>
                <w:bCs/>
                <w:sz w:val="18"/>
                <w:szCs w:val="18"/>
                <w:lang w:eastAsia="fr-FR"/>
              </w:rPr>
              <w:t>Taux TTC</w:t>
            </w:r>
            <w:r w:rsidRPr="00D25FD6">
              <w:rPr>
                <w:rFonts w:asciiTheme="majorHAnsi" w:eastAsia="Times New Roman" w:hAnsiTheme="majorHAnsi" w:cstheme="majorHAnsi"/>
                <w:b/>
                <w:bCs/>
                <w:sz w:val="18"/>
                <w:szCs w:val="18"/>
                <w:lang w:eastAsia="fr-FR"/>
              </w:rPr>
              <w:br/>
              <w:t>(%)</w:t>
            </w:r>
          </w:p>
        </w:tc>
        <w:tc>
          <w:tcPr>
            <w:tcW w:w="533" w:type="pct"/>
            <w:vAlign w:val="center"/>
            <w:hideMark/>
          </w:tcPr>
          <w:p w14:paraId="19316CEF" w14:textId="77777777" w:rsidR="00013DC5" w:rsidRPr="00D25FD6" w:rsidRDefault="00013DC5" w:rsidP="00013DC5">
            <w:pPr>
              <w:spacing w:after="0"/>
              <w:jc w:val="center"/>
              <w:rPr>
                <w:rFonts w:asciiTheme="majorHAnsi" w:eastAsia="Times New Roman" w:hAnsiTheme="majorHAnsi" w:cstheme="majorHAnsi"/>
                <w:b/>
                <w:bCs/>
                <w:sz w:val="18"/>
                <w:szCs w:val="18"/>
                <w:lang w:eastAsia="fr-FR"/>
              </w:rPr>
            </w:pPr>
            <w:r w:rsidRPr="00D25FD6">
              <w:rPr>
                <w:rFonts w:asciiTheme="majorHAnsi" w:eastAsia="Times New Roman" w:hAnsiTheme="majorHAnsi" w:cstheme="majorHAnsi"/>
                <w:b/>
                <w:bCs/>
                <w:sz w:val="18"/>
                <w:szCs w:val="18"/>
                <w:lang w:eastAsia="fr-FR"/>
              </w:rPr>
              <w:t>Montant Prime €TTC</w:t>
            </w:r>
          </w:p>
        </w:tc>
      </w:tr>
      <w:tr w:rsidR="00D25FD6" w:rsidRPr="000D07F1" w14:paraId="3F852050" w14:textId="77777777" w:rsidTr="00060A20">
        <w:trPr>
          <w:trHeight w:val="1196"/>
        </w:trPr>
        <w:tc>
          <w:tcPr>
            <w:tcW w:w="2114" w:type="pct"/>
            <w:vAlign w:val="center"/>
          </w:tcPr>
          <w:p w14:paraId="09FF22F2" w14:textId="61DB6014" w:rsidR="00D25FD6" w:rsidRPr="007627A3" w:rsidRDefault="00D25FD6" w:rsidP="00D25FD6">
            <w:pPr>
              <w:spacing w:after="0"/>
              <w:jc w:val="left"/>
              <w:rPr>
                <w:rFonts w:asciiTheme="majorHAnsi" w:eastAsia="Times New Roman" w:hAnsiTheme="majorHAnsi" w:cstheme="majorHAnsi"/>
                <w:b/>
                <w:bCs/>
                <w:szCs w:val="20"/>
                <w:lang w:eastAsia="fr-FR"/>
              </w:rPr>
            </w:pPr>
            <w:r>
              <w:rPr>
                <w:rFonts w:ascii="Calibri Light" w:hAnsi="Calibri Light" w:cs="Calibri Light"/>
                <w:b/>
                <w:bCs/>
              </w:rPr>
              <w:t xml:space="preserve">Garantie obligatoire des dommages de nature décennale : </w:t>
            </w:r>
            <w:r>
              <w:rPr>
                <w:rFonts w:ascii="Calibri Light" w:hAnsi="Calibri Light" w:cs="Calibri Light"/>
                <w:b/>
                <w:bCs/>
              </w:rPr>
              <w:br/>
            </w:r>
            <w:r w:rsidRPr="00D25FD6">
              <w:rPr>
                <w:rFonts w:ascii="Calibri Light" w:hAnsi="Calibri Light" w:cs="Calibri Light"/>
                <w:sz w:val="18"/>
                <w:szCs w:val="20"/>
              </w:rPr>
              <w:t>Cette garantie légale est accordée conformément à l’article L242 -1 et R243.2 du Code des assurances, des textes d’application et des clauses type A243-1 Annexe II du Code des assurances.</w:t>
            </w:r>
            <w:r>
              <w:rPr>
                <w:rFonts w:ascii="Calibri Light" w:hAnsi="Calibri Light" w:cs="Calibri Light"/>
                <w:sz w:val="18"/>
                <w:szCs w:val="20"/>
              </w:rPr>
              <w:t xml:space="preserve"> </w:t>
            </w:r>
            <w:r w:rsidRPr="00D25FD6">
              <w:rPr>
                <w:rFonts w:ascii="Calibri Light" w:hAnsi="Calibri Light" w:cs="Calibri Light"/>
                <w:sz w:val="18"/>
                <w:szCs w:val="20"/>
              </w:rPr>
              <w:t>Elle est sans franchise, y compris pour les dommages aux existants, qui totalement incorporés dans l’ouvrage neuf, en deviennent techniquement indivisibles.</w:t>
            </w:r>
          </w:p>
        </w:tc>
        <w:tc>
          <w:tcPr>
            <w:tcW w:w="596" w:type="pct"/>
            <w:vAlign w:val="center"/>
          </w:tcPr>
          <w:p w14:paraId="1BEC6373" w14:textId="7F254051"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Theme="majorHAnsi" w:hAnsiTheme="majorHAnsi" w:cstheme="majorHAnsi"/>
                <w:sz w:val="18"/>
                <w:szCs w:val="20"/>
              </w:rPr>
              <w:t>100% du montant des travaux et honoraires</w:t>
            </w:r>
          </w:p>
        </w:tc>
        <w:tc>
          <w:tcPr>
            <w:tcW w:w="300" w:type="pct"/>
            <w:vAlign w:val="center"/>
          </w:tcPr>
          <w:p w14:paraId="56AFFBD5" w14:textId="53215936"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Sans</w:t>
            </w:r>
          </w:p>
        </w:tc>
        <w:tc>
          <w:tcPr>
            <w:tcW w:w="479" w:type="pct"/>
            <w:vAlign w:val="center"/>
          </w:tcPr>
          <w:p w14:paraId="385CF80A" w14:textId="41685B23"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p>
        </w:tc>
        <w:tc>
          <w:tcPr>
            <w:tcW w:w="499" w:type="pct"/>
            <w:vAlign w:val="center"/>
          </w:tcPr>
          <w:p w14:paraId="61A4736B" w14:textId="5B7D247B"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proofErr w:type="gramStart"/>
            <w:r w:rsidRPr="00D25FD6">
              <w:rPr>
                <w:rFonts w:ascii="Arial" w:hAnsi="Arial" w:cs="Arial"/>
                <w:sz w:val="18"/>
                <w:szCs w:val="20"/>
              </w:rPr>
              <w:t>…….</w:t>
            </w:r>
            <w:proofErr w:type="gramEnd"/>
            <w:r w:rsidRPr="00D25FD6">
              <w:rPr>
                <w:rFonts w:ascii="Arial" w:hAnsi="Arial" w:cs="Arial"/>
                <w:sz w:val="18"/>
                <w:szCs w:val="20"/>
              </w:rPr>
              <w:br/>
              <w:t>€ HT</w:t>
            </w:r>
          </w:p>
        </w:tc>
        <w:tc>
          <w:tcPr>
            <w:tcW w:w="479" w:type="pct"/>
            <w:vAlign w:val="center"/>
          </w:tcPr>
          <w:p w14:paraId="7CECBD43" w14:textId="6AED698F"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p>
        </w:tc>
        <w:tc>
          <w:tcPr>
            <w:tcW w:w="533" w:type="pct"/>
            <w:vAlign w:val="center"/>
          </w:tcPr>
          <w:p w14:paraId="2125BB0A" w14:textId="30F77BDA"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proofErr w:type="gramStart"/>
            <w:r w:rsidRPr="00D25FD6">
              <w:rPr>
                <w:rFonts w:ascii="Arial" w:hAnsi="Arial" w:cs="Arial"/>
                <w:sz w:val="18"/>
                <w:szCs w:val="20"/>
              </w:rPr>
              <w:t>…….</w:t>
            </w:r>
            <w:proofErr w:type="gramEnd"/>
            <w:r w:rsidRPr="00D25FD6">
              <w:rPr>
                <w:rFonts w:ascii="Arial" w:hAnsi="Arial" w:cs="Arial"/>
                <w:sz w:val="18"/>
                <w:szCs w:val="20"/>
              </w:rPr>
              <w:br/>
              <w:t>€ TTC</w:t>
            </w:r>
          </w:p>
        </w:tc>
      </w:tr>
      <w:tr w:rsidR="00D25FD6" w:rsidRPr="000D07F1" w14:paraId="74F98FCA" w14:textId="77777777" w:rsidTr="00060A20">
        <w:trPr>
          <w:trHeight w:val="1008"/>
        </w:trPr>
        <w:tc>
          <w:tcPr>
            <w:tcW w:w="2114" w:type="pct"/>
            <w:vAlign w:val="center"/>
          </w:tcPr>
          <w:p w14:paraId="713560F2" w14:textId="3A0DC9A9" w:rsidR="00D25FD6" w:rsidRPr="007627A3" w:rsidRDefault="00D25FD6" w:rsidP="00D25FD6">
            <w:pPr>
              <w:spacing w:after="0"/>
              <w:jc w:val="left"/>
              <w:rPr>
                <w:rFonts w:asciiTheme="majorHAnsi" w:eastAsia="Times New Roman" w:hAnsiTheme="majorHAnsi" w:cstheme="majorHAnsi"/>
                <w:szCs w:val="20"/>
                <w:lang w:eastAsia="fr-FR"/>
              </w:rPr>
            </w:pPr>
            <w:r>
              <w:rPr>
                <w:rFonts w:ascii="Calibri Light" w:hAnsi="Calibri Light" w:cs="Calibri Light"/>
                <w:b/>
                <w:bCs/>
              </w:rPr>
              <w:t>Garanties complémentaires : Bon Fonctionnement des éléments d'équipement dissociables</w:t>
            </w:r>
            <w:r>
              <w:rPr>
                <w:rFonts w:ascii="Calibri Light" w:hAnsi="Calibri Light" w:cs="Calibri Light"/>
              </w:rPr>
              <w:br/>
            </w:r>
            <w:r w:rsidRPr="00D25FD6">
              <w:rPr>
                <w:rFonts w:ascii="Calibri Light" w:hAnsi="Calibri Light" w:cs="Calibri Light"/>
                <w:sz w:val="18"/>
                <w:szCs w:val="20"/>
              </w:rPr>
              <w:t>Cette garantie, épuisable sur la période de 2 ans (art 1792-3 du code civil), couvre le paiement des travaux de réparation des dommages matériels, lorsque ces derniers rendent les éléments d’équipement inaptes à remplir les fonctions qui leur sont dévolues</w:t>
            </w:r>
          </w:p>
        </w:tc>
        <w:tc>
          <w:tcPr>
            <w:tcW w:w="596" w:type="pct"/>
            <w:vAlign w:val="center"/>
          </w:tcPr>
          <w:p w14:paraId="27D5137C" w14:textId="0977A544" w:rsidR="00D25FD6" w:rsidRPr="00D25FD6" w:rsidRDefault="00D25FD6" w:rsidP="00D25FD6">
            <w:pPr>
              <w:spacing w:after="0"/>
              <w:jc w:val="center"/>
              <w:rPr>
                <w:rFonts w:asciiTheme="majorHAnsi" w:eastAsia="Times New Roman" w:hAnsiTheme="majorHAnsi" w:cstheme="majorHAnsi"/>
                <w:sz w:val="18"/>
                <w:szCs w:val="20"/>
                <w:lang w:eastAsia="fr-FR"/>
              </w:rPr>
            </w:pPr>
            <w:proofErr w:type="gramStart"/>
            <w:r w:rsidRPr="00D25FD6">
              <w:rPr>
                <w:rFonts w:asciiTheme="majorHAnsi" w:hAnsiTheme="majorHAnsi" w:cstheme="majorHAnsi"/>
                <w:sz w:val="18"/>
                <w:szCs w:val="20"/>
              </w:rPr>
              <w:t>maximum</w:t>
            </w:r>
            <w:proofErr w:type="gramEnd"/>
            <w:r w:rsidRPr="00D25FD6">
              <w:rPr>
                <w:rFonts w:asciiTheme="majorHAnsi" w:hAnsiTheme="majorHAnsi" w:cstheme="majorHAnsi"/>
                <w:sz w:val="18"/>
                <w:szCs w:val="20"/>
              </w:rPr>
              <w:t xml:space="preserve"> de 10 % du montant des travaux et honoraires,</w:t>
            </w:r>
            <w:r w:rsidRPr="00D25FD6">
              <w:rPr>
                <w:rFonts w:asciiTheme="majorHAnsi" w:hAnsiTheme="majorHAnsi" w:cstheme="majorHAnsi"/>
                <w:sz w:val="18"/>
                <w:szCs w:val="20"/>
              </w:rPr>
              <w:br/>
              <w:t xml:space="preserve">soit </w:t>
            </w:r>
            <w:r w:rsidR="00D65CDA">
              <w:rPr>
                <w:rFonts w:asciiTheme="majorHAnsi" w:hAnsiTheme="majorHAnsi" w:cstheme="majorHAnsi"/>
                <w:sz w:val="18"/>
                <w:szCs w:val="20"/>
              </w:rPr>
              <w:t>671 000</w:t>
            </w:r>
            <w:r w:rsidR="00EE1DCC" w:rsidRPr="00D25FD6">
              <w:rPr>
                <w:rFonts w:asciiTheme="majorHAnsi" w:hAnsiTheme="majorHAnsi" w:cstheme="majorHAnsi"/>
                <w:sz w:val="18"/>
                <w:szCs w:val="20"/>
              </w:rPr>
              <w:t xml:space="preserve"> </w:t>
            </w:r>
            <w:r w:rsidRPr="00D25FD6">
              <w:rPr>
                <w:rFonts w:asciiTheme="majorHAnsi" w:hAnsiTheme="majorHAnsi" w:cstheme="majorHAnsi"/>
                <w:sz w:val="18"/>
                <w:szCs w:val="20"/>
              </w:rPr>
              <w:t>€ TTC</w:t>
            </w:r>
          </w:p>
        </w:tc>
        <w:tc>
          <w:tcPr>
            <w:tcW w:w="300" w:type="pct"/>
            <w:vAlign w:val="center"/>
          </w:tcPr>
          <w:p w14:paraId="3459415B" w14:textId="5B4FFFAD"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Sans</w:t>
            </w:r>
          </w:p>
        </w:tc>
        <w:tc>
          <w:tcPr>
            <w:tcW w:w="479" w:type="pct"/>
            <w:vAlign w:val="center"/>
          </w:tcPr>
          <w:p w14:paraId="5F2D1A92" w14:textId="27106F3C"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p>
        </w:tc>
        <w:tc>
          <w:tcPr>
            <w:tcW w:w="499" w:type="pct"/>
            <w:vAlign w:val="center"/>
          </w:tcPr>
          <w:p w14:paraId="60613D10" w14:textId="3C880D0A"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proofErr w:type="gramStart"/>
            <w:r w:rsidRPr="00D25FD6">
              <w:rPr>
                <w:rFonts w:ascii="Arial" w:hAnsi="Arial" w:cs="Arial"/>
                <w:sz w:val="18"/>
                <w:szCs w:val="20"/>
              </w:rPr>
              <w:t>…….</w:t>
            </w:r>
            <w:proofErr w:type="gramEnd"/>
            <w:r w:rsidRPr="00D25FD6">
              <w:rPr>
                <w:rFonts w:ascii="Arial" w:hAnsi="Arial" w:cs="Arial"/>
                <w:sz w:val="18"/>
                <w:szCs w:val="20"/>
              </w:rPr>
              <w:br/>
              <w:t>€ HT</w:t>
            </w:r>
          </w:p>
        </w:tc>
        <w:tc>
          <w:tcPr>
            <w:tcW w:w="479" w:type="pct"/>
            <w:vAlign w:val="center"/>
          </w:tcPr>
          <w:p w14:paraId="0D70697B" w14:textId="4A6913F8"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p>
        </w:tc>
        <w:tc>
          <w:tcPr>
            <w:tcW w:w="533" w:type="pct"/>
            <w:vAlign w:val="center"/>
          </w:tcPr>
          <w:p w14:paraId="2C8B3EEB" w14:textId="3C2FFB0B"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proofErr w:type="gramStart"/>
            <w:r w:rsidRPr="00D25FD6">
              <w:rPr>
                <w:rFonts w:ascii="Arial" w:hAnsi="Arial" w:cs="Arial"/>
                <w:sz w:val="18"/>
                <w:szCs w:val="20"/>
              </w:rPr>
              <w:t>…….</w:t>
            </w:r>
            <w:proofErr w:type="gramEnd"/>
            <w:r w:rsidRPr="00D25FD6">
              <w:rPr>
                <w:rFonts w:ascii="Arial" w:hAnsi="Arial" w:cs="Arial"/>
                <w:sz w:val="18"/>
                <w:szCs w:val="20"/>
              </w:rPr>
              <w:br/>
              <w:t>€ TTC</w:t>
            </w:r>
          </w:p>
        </w:tc>
      </w:tr>
      <w:tr w:rsidR="00D25FD6" w:rsidRPr="000D07F1" w14:paraId="151A5410" w14:textId="77777777" w:rsidTr="00060A20">
        <w:trPr>
          <w:trHeight w:val="1008"/>
        </w:trPr>
        <w:tc>
          <w:tcPr>
            <w:tcW w:w="2114" w:type="pct"/>
            <w:vAlign w:val="center"/>
          </w:tcPr>
          <w:p w14:paraId="21879E9C" w14:textId="57A2E95E" w:rsidR="00D25FD6" w:rsidRPr="007627A3" w:rsidRDefault="00D25FD6" w:rsidP="00D25FD6">
            <w:pPr>
              <w:spacing w:after="0"/>
              <w:jc w:val="left"/>
              <w:rPr>
                <w:rFonts w:asciiTheme="majorHAnsi" w:eastAsia="Times New Roman" w:hAnsiTheme="majorHAnsi" w:cstheme="majorHAnsi"/>
                <w:b/>
                <w:bCs/>
                <w:szCs w:val="20"/>
                <w:lang w:eastAsia="fr-FR"/>
              </w:rPr>
            </w:pPr>
            <w:r>
              <w:rPr>
                <w:rFonts w:ascii="Calibri Light" w:hAnsi="Calibri Light" w:cs="Calibri Light"/>
                <w:b/>
                <w:bCs/>
              </w:rPr>
              <w:t>Garanties complémentaires : Immatériels consécutifs</w:t>
            </w:r>
            <w:r>
              <w:rPr>
                <w:rFonts w:ascii="Calibri Light" w:hAnsi="Calibri Light" w:cs="Calibri Light"/>
              </w:rPr>
              <w:br/>
            </w:r>
            <w:r w:rsidRPr="00D25FD6">
              <w:rPr>
                <w:rFonts w:ascii="Calibri Light" w:hAnsi="Calibri Light" w:cs="Calibri Light"/>
                <w:sz w:val="18"/>
                <w:szCs w:val="20"/>
              </w:rPr>
              <w:t>La couverture, épuisable sur la période de garantie, porte sur le coût des dommages résultants de la privation de jouissance d’un droit, ou de l’interruption d’un service rendu pour autant qu’ils soient la conséquence de dommages de nature décennale ou engageant la garantie de Bon Fonctionnement eux-mêmes garantis, subi par les propriétaires successifs et/ou le locataire</w:t>
            </w:r>
          </w:p>
        </w:tc>
        <w:tc>
          <w:tcPr>
            <w:tcW w:w="596" w:type="pct"/>
            <w:vAlign w:val="center"/>
          </w:tcPr>
          <w:p w14:paraId="6ADC8EAD" w14:textId="7C34D9B8" w:rsidR="00D25FD6" w:rsidRPr="00D25FD6" w:rsidRDefault="00D25FD6" w:rsidP="00D25FD6">
            <w:pPr>
              <w:spacing w:after="0"/>
              <w:jc w:val="center"/>
              <w:rPr>
                <w:rFonts w:asciiTheme="majorHAnsi" w:eastAsia="Times New Roman" w:hAnsiTheme="majorHAnsi" w:cstheme="majorHAnsi"/>
                <w:sz w:val="18"/>
                <w:szCs w:val="20"/>
                <w:lang w:eastAsia="fr-FR"/>
              </w:rPr>
            </w:pPr>
            <w:proofErr w:type="gramStart"/>
            <w:r w:rsidRPr="00D25FD6">
              <w:rPr>
                <w:rFonts w:asciiTheme="majorHAnsi" w:hAnsiTheme="majorHAnsi" w:cstheme="majorHAnsi"/>
                <w:sz w:val="18"/>
                <w:szCs w:val="20"/>
              </w:rPr>
              <w:t>maximum</w:t>
            </w:r>
            <w:proofErr w:type="gramEnd"/>
            <w:r w:rsidRPr="00D25FD6">
              <w:rPr>
                <w:rFonts w:asciiTheme="majorHAnsi" w:hAnsiTheme="majorHAnsi" w:cstheme="majorHAnsi"/>
                <w:sz w:val="18"/>
                <w:szCs w:val="20"/>
              </w:rPr>
              <w:t xml:space="preserve"> de 10 % du montant des travaux et honoraires,</w:t>
            </w:r>
            <w:r w:rsidRPr="00D25FD6">
              <w:rPr>
                <w:rFonts w:asciiTheme="majorHAnsi" w:hAnsiTheme="majorHAnsi" w:cstheme="majorHAnsi"/>
                <w:sz w:val="18"/>
                <w:szCs w:val="20"/>
              </w:rPr>
              <w:br/>
              <w:t xml:space="preserve">soit </w:t>
            </w:r>
            <w:r w:rsidR="00D65CDA">
              <w:rPr>
                <w:rFonts w:asciiTheme="majorHAnsi" w:hAnsiTheme="majorHAnsi" w:cstheme="majorHAnsi"/>
                <w:sz w:val="18"/>
                <w:szCs w:val="20"/>
              </w:rPr>
              <w:t>671 000</w:t>
            </w:r>
            <w:r w:rsidRPr="00D25FD6">
              <w:rPr>
                <w:rFonts w:asciiTheme="majorHAnsi" w:hAnsiTheme="majorHAnsi" w:cstheme="majorHAnsi"/>
                <w:sz w:val="18"/>
                <w:szCs w:val="20"/>
              </w:rPr>
              <w:t xml:space="preserve"> € TTC</w:t>
            </w:r>
          </w:p>
        </w:tc>
        <w:tc>
          <w:tcPr>
            <w:tcW w:w="300" w:type="pct"/>
            <w:vAlign w:val="center"/>
          </w:tcPr>
          <w:p w14:paraId="2A5A720B" w14:textId="0EBBE5DE"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Sans</w:t>
            </w:r>
          </w:p>
        </w:tc>
        <w:tc>
          <w:tcPr>
            <w:tcW w:w="479" w:type="pct"/>
            <w:vAlign w:val="center"/>
          </w:tcPr>
          <w:p w14:paraId="6AD5D8C0" w14:textId="596E2527"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p>
        </w:tc>
        <w:tc>
          <w:tcPr>
            <w:tcW w:w="499" w:type="pct"/>
            <w:vAlign w:val="center"/>
          </w:tcPr>
          <w:p w14:paraId="28E925E7" w14:textId="71942926"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proofErr w:type="gramStart"/>
            <w:r w:rsidRPr="00D25FD6">
              <w:rPr>
                <w:rFonts w:ascii="Arial" w:hAnsi="Arial" w:cs="Arial"/>
                <w:sz w:val="18"/>
                <w:szCs w:val="20"/>
              </w:rPr>
              <w:t>…….</w:t>
            </w:r>
            <w:proofErr w:type="gramEnd"/>
            <w:r w:rsidRPr="00D25FD6">
              <w:rPr>
                <w:rFonts w:ascii="Arial" w:hAnsi="Arial" w:cs="Arial"/>
                <w:sz w:val="18"/>
                <w:szCs w:val="20"/>
              </w:rPr>
              <w:br/>
              <w:t>€ HT</w:t>
            </w:r>
          </w:p>
        </w:tc>
        <w:tc>
          <w:tcPr>
            <w:tcW w:w="479" w:type="pct"/>
            <w:vAlign w:val="center"/>
          </w:tcPr>
          <w:p w14:paraId="135FD4FB" w14:textId="5BFB8ACB"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p>
        </w:tc>
        <w:tc>
          <w:tcPr>
            <w:tcW w:w="533" w:type="pct"/>
            <w:vAlign w:val="center"/>
          </w:tcPr>
          <w:p w14:paraId="5E7A4E4A" w14:textId="5C086E7A"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proofErr w:type="gramStart"/>
            <w:r w:rsidRPr="00D25FD6">
              <w:rPr>
                <w:rFonts w:ascii="Arial" w:hAnsi="Arial" w:cs="Arial"/>
                <w:sz w:val="18"/>
                <w:szCs w:val="20"/>
              </w:rPr>
              <w:t>…….</w:t>
            </w:r>
            <w:proofErr w:type="gramEnd"/>
            <w:r w:rsidRPr="00D25FD6">
              <w:rPr>
                <w:rFonts w:ascii="Arial" w:hAnsi="Arial" w:cs="Arial"/>
                <w:sz w:val="18"/>
                <w:szCs w:val="20"/>
              </w:rPr>
              <w:br/>
              <w:t>€ TTC</w:t>
            </w:r>
          </w:p>
        </w:tc>
      </w:tr>
      <w:tr w:rsidR="00D25FD6" w:rsidRPr="000D07F1" w14:paraId="3F7EF1DA" w14:textId="77777777" w:rsidTr="00060A20">
        <w:trPr>
          <w:trHeight w:val="685"/>
        </w:trPr>
        <w:tc>
          <w:tcPr>
            <w:tcW w:w="2114" w:type="pct"/>
            <w:vAlign w:val="center"/>
          </w:tcPr>
          <w:p w14:paraId="4D261EC9" w14:textId="4A832B44" w:rsidR="00D25FD6" w:rsidRPr="006042DF" w:rsidRDefault="00D25FD6" w:rsidP="00D25FD6">
            <w:pPr>
              <w:spacing w:after="0"/>
              <w:jc w:val="left"/>
              <w:rPr>
                <w:rFonts w:asciiTheme="majorHAnsi" w:eastAsia="Times New Roman" w:hAnsiTheme="majorHAnsi" w:cstheme="majorHAnsi"/>
                <w:b/>
                <w:bCs/>
                <w:strike/>
                <w:szCs w:val="20"/>
                <w:lang w:eastAsia="fr-FR"/>
              </w:rPr>
            </w:pPr>
            <w:r w:rsidRPr="006042DF">
              <w:rPr>
                <w:rFonts w:ascii="Calibri Light" w:hAnsi="Calibri Light" w:cs="Calibri Light"/>
                <w:b/>
                <w:bCs/>
                <w:strike/>
              </w:rPr>
              <w:t>Contrat Collectif de Responsabilité Décennale</w:t>
            </w:r>
            <w:r w:rsidRPr="006042DF">
              <w:rPr>
                <w:rFonts w:ascii="Calibri Light" w:hAnsi="Calibri Light" w:cs="Calibri Light"/>
                <w:strike/>
              </w:rPr>
              <w:br/>
            </w:r>
            <w:r w:rsidRPr="006042DF">
              <w:rPr>
                <w:rFonts w:ascii="Calibri Light" w:hAnsi="Calibri Light" w:cs="Calibri Light"/>
                <w:strike/>
                <w:sz w:val="18"/>
                <w:szCs w:val="20"/>
              </w:rPr>
              <w:t>Cette garantie couvre les constructeurs au-delà de leurs propres garanties de base, conformément au décret 2008-1466 du 31/12/2008 et à l’article R 243-1 et A 243-1 annexe 3 du Code des Assurances</w:t>
            </w:r>
          </w:p>
        </w:tc>
        <w:tc>
          <w:tcPr>
            <w:tcW w:w="596" w:type="pct"/>
            <w:vAlign w:val="center"/>
          </w:tcPr>
          <w:p w14:paraId="4A77E1A1" w14:textId="251FAD97" w:rsidR="00D25FD6" w:rsidRPr="006042DF" w:rsidRDefault="00D25FD6" w:rsidP="00D25FD6">
            <w:pPr>
              <w:spacing w:after="0"/>
              <w:jc w:val="center"/>
              <w:rPr>
                <w:rFonts w:asciiTheme="majorHAnsi" w:eastAsia="Times New Roman" w:hAnsiTheme="majorHAnsi" w:cstheme="majorHAnsi"/>
                <w:strike/>
                <w:sz w:val="18"/>
                <w:szCs w:val="20"/>
                <w:lang w:eastAsia="fr-FR"/>
              </w:rPr>
            </w:pPr>
            <w:r w:rsidRPr="006042DF">
              <w:rPr>
                <w:rFonts w:asciiTheme="majorHAnsi" w:hAnsiTheme="majorHAnsi" w:cstheme="majorHAnsi"/>
                <w:strike/>
                <w:sz w:val="18"/>
                <w:szCs w:val="20"/>
              </w:rPr>
              <w:t>100% du coût de l'ouvrage</w:t>
            </w:r>
          </w:p>
        </w:tc>
        <w:tc>
          <w:tcPr>
            <w:tcW w:w="300" w:type="pct"/>
            <w:vAlign w:val="center"/>
          </w:tcPr>
          <w:p w14:paraId="7417CACE" w14:textId="1BC83D07" w:rsidR="00D25FD6" w:rsidRPr="006042DF" w:rsidRDefault="005C5371" w:rsidP="00D25FD6">
            <w:pPr>
              <w:spacing w:after="0"/>
              <w:jc w:val="center"/>
              <w:rPr>
                <w:rFonts w:asciiTheme="majorHAnsi" w:eastAsia="Times New Roman" w:hAnsiTheme="majorHAnsi" w:cstheme="majorHAnsi"/>
                <w:strike/>
                <w:sz w:val="18"/>
                <w:szCs w:val="20"/>
                <w:lang w:eastAsia="fr-FR"/>
              </w:rPr>
            </w:pPr>
            <w:r w:rsidRPr="006042DF">
              <w:rPr>
                <w:rFonts w:ascii="Arial" w:hAnsi="Arial" w:cs="Arial"/>
                <w:strike/>
                <w:sz w:val="18"/>
                <w:szCs w:val="20"/>
              </w:rPr>
              <w:t>Sans</w:t>
            </w:r>
          </w:p>
        </w:tc>
        <w:tc>
          <w:tcPr>
            <w:tcW w:w="479" w:type="pct"/>
            <w:vAlign w:val="center"/>
          </w:tcPr>
          <w:p w14:paraId="4FCC4190" w14:textId="546BA01B" w:rsidR="00D25FD6" w:rsidRPr="006042DF" w:rsidRDefault="00D25FD6" w:rsidP="00D25FD6">
            <w:pPr>
              <w:spacing w:after="0"/>
              <w:jc w:val="center"/>
              <w:rPr>
                <w:rFonts w:asciiTheme="majorHAnsi" w:eastAsia="Times New Roman" w:hAnsiTheme="majorHAnsi" w:cstheme="majorHAnsi"/>
                <w:strike/>
                <w:sz w:val="18"/>
                <w:szCs w:val="20"/>
                <w:lang w:eastAsia="fr-FR"/>
              </w:rPr>
            </w:pPr>
            <w:r w:rsidRPr="006042DF">
              <w:rPr>
                <w:rFonts w:ascii="Arial" w:hAnsi="Arial" w:cs="Arial"/>
                <w:strike/>
                <w:sz w:val="18"/>
                <w:szCs w:val="20"/>
              </w:rPr>
              <w:t>………</w:t>
            </w:r>
            <w:proofErr w:type="gramStart"/>
            <w:r w:rsidRPr="006042DF">
              <w:rPr>
                <w:rFonts w:ascii="Arial" w:hAnsi="Arial" w:cs="Arial"/>
                <w:strike/>
                <w:sz w:val="18"/>
                <w:szCs w:val="20"/>
              </w:rPr>
              <w:t>…….</w:t>
            </w:r>
            <w:proofErr w:type="gramEnd"/>
            <w:r w:rsidRPr="006042DF">
              <w:rPr>
                <w:rFonts w:ascii="Arial" w:hAnsi="Arial" w:cs="Arial"/>
                <w:strike/>
                <w:sz w:val="18"/>
                <w:szCs w:val="20"/>
              </w:rPr>
              <w:t>%</w:t>
            </w:r>
            <w:r w:rsidRPr="006042DF">
              <w:rPr>
                <w:rFonts w:ascii="Arial" w:hAnsi="Arial" w:cs="Arial"/>
                <w:strike/>
                <w:sz w:val="18"/>
                <w:szCs w:val="20"/>
              </w:rPr>
              <w:br/>
              <w:t>ou</w:t>
            </w:r>
            <w:r w:rsidRPr="006042DF">
              <w:rPr>
                <w:rFonts w:ascii="Arial" w:hAnsi="Arial" w:cs="Arial"/>
                <w:strike/>
                <w:sz w:val="18"/>
                <w:szCs w:val="20"/>
              </w:rPr>
              <w:br/>
              <w:t>Forfait</w:t>
            </w:r>
          </w:p>
        </w:tc>
        <w:tc>
          <w:tcPr>
            <w:tcW w:w="499" w:type="pct"/>
            <w:vAlign w:val="center"/>
          </w:tcPr>
          <w:p w14:paraId="69FC0D8C" w14:textId="3FEA0E44" w:rsidR="00D25FD6" w:rsidRPr="006042DF" w:rsidRDefault="00D25FD6" w:rsidP="00D25FD6">
            <w:pPr>
              <w:spacing w:after="0"/>
              <w:jc w:val="center"/>
              <w:rPr>
                <w:rFonts w:asciiTheme="majorHAnsi" w:eastAsia="Times New Roman" w:hAnsiTheme="majorHAnsi" w:cstheme="majorHAnsi"/>
                <w:strike/>
                <w:sz w:val="18"/>
                <w:szCs w:val="20"/>
                <w:lang w:eastAsia="fr-FR"/>
              </w:rPr>
            </w:pPr>
            <w:r w:rsidRPr="006042DF">
              <w:rPr>
                <w:rFonts w:ascii="Arial" w:hAnsi="Arial" w:cs="Arial"/>
                <w:strike/>
                <w:sz w:val="18"/>
                <w:szCs w:val="20"/>
              </w:rPr>
              <w:t>………</w:t>
            </w:r>
            <w:proofErr w:type="gramStart"/>
            <w:r w:rsidRPr="006042DF">
              <w:rPr>
                <w:rFonts w:ascii="Arial" w:hAnsi="Arial" w:cs="Arial"/>
                <w:strike/>
                <w:sz w:val="18"/>
                <w:szCs w:val="20"/>
              </w:rPr>
              <w:t>…….</w:t>
            </w:r>
            <w:proofErr w:type="gramEnd"/>
            <w:r w:rsidRPr="006042DF">
              <w:rPr>
                <w:rFonts w:ascii="Arial" w:hAnsi="Arial" w:cs="Arial"/>
                <w:strike/>
                <w:sz w:val="18"/>
                <w:szCs w:val="20"/>
              </w:rPr>
              <w:br/>
              <w:t>€ HT</w:t>
            </w:r>
          </w:p>
        </w:tc>
        <w:tc>
          <w:tcPr>
            <w:tcW w:w="479" w:type="pct"/>
            <w:vAlign w:val="center"/>
          </w:tcPr>
          <w:p w14:paraId="05A0A4B5" w14:textId="1132141B" w:rsidR="00D25FD6" w:rsidRPr="006042DF" w:rsidRDefault="00D25FD6" w:rsidP="00D25FD6">
            <w:pPr>
              <w:spacing w:after="0"/>
              <w:jc w:val="center"/>
              <w:rPr>
                <w:rFonts w:asciiTheme="majorHAnsi" w:eastAsia="Times New Roman" w:hAnsiTheme="majorHAnsi" w:cstheme="majorHAnsi"/>
                <w:strike/>
                <w:sz w:val="18"/>
                <w:szCs w:val="20"/>
                <w:lang w:eastAsia="fr-FR"/>
              </w:rPr>
            </w:pPr>
            <w:r w:rsidRPr="006042DF">
              <w:rPr>
                <w:rFonts w:ascii="Arial" w:hAnsi="Arial" w:cs="Arial"/>
                <w:strike/>
                <w:sz w:val="18"/>
                <w:szCs w:val="20"/>
              </w:rPr>
              <w:t>………</w:t>
            </w:r>
            <w:proofErr w:type="gramStart"/>
            <w:r w:rsidRPr="006042DF">
              <w:rPr>
                <w:rFonts w:ascii="Arial" w:hAnsi="Arial" w:cs="Arial"/>
                <w:strike/>
                <w:sz w:val="18"/>
                <w:szCs w:val="20"/>
              </w:rPr>
              <w:t>…….</w:t>
            </w:r>
            <w:proofErr w:type="gramEnd"/>
            <w:r w:rsidRPr="006042DF">
              <w:rPr>
                <w:rFonts w:ascii="Arial" w:hAnsi="Arial" w:cs="Arial"/>
                <w:strike/>
                <w:sz w:val="18"/>
                <w:szCs w:val="20"/>
              </w:rPr>
              <w:t>%</w:t>
            </w:r>
            <w:r w:rsidRPr="006042DF">
              <w:rPr>
                <w:rFonts w:ascii="Arial" w:hAnsi="Arial" w:cs="Arial"/>
                <w:strike/>
                <w:sz w:val="18"/>
                <w:szCs w:val="20"/>
              </w:rPr>
              <w:br/>
              <w:t>ou</w:t>
            </w:r>
            <w:r w:rsidRPr="006042DF">
              <w:rPr>
                <w:rFonts w:ascii="Arial" w:hAnsi="Arial" w:cs="Arial"/>
                <w:strike/>
                <w:sz w:val="18"/>
                <w:szCs w:val="20"/>
              </w:rPr>
              <w:br/>
              <w:t>Forfait</w:t>
            </w:r>
          </w:p>
        </w:tc>
        <w:tc>
          <w:tcPr>
            <w:tcW w:w="533" w:type="pct"/>
            <w:vAlign w:val="center"/>
          </w:tcPr>
          <w:p w14:paraId="7EDB55FE" w14:textId="493A1BA3" w:rsidR="00D25FD6" w:rsidRPr="006042DF" w:rsidRDefault="00D25FD6" w:rsidP="00D25FD6">
            <w:pPr>
              <w:spacing w:after="0"/>
              <w:jc w:val="center"/>
              <w:rPr>
                <w:rFonts w:asciiTheme="majorHAnsi" w:eastAsia="Times New Roman" w:hAnsiTheme="majorHAnsi" w:cstheme="majorHAnsi"/>
                <w:strike/>
                <w:sz w:val="18"/>
                <w:szCs w:val="20"/>
                <w:lang w:eastAsia="fr-FR"/>
              </w:rPr>
            </w:pPr>
            <w:r w:rsidRPr="006042DF">
              <w:rPr>
                <w:rFonts w:ascii="Arial" w:hAnsi="Arial" w:cs="Arial"/>
                <w:strike/>
                <w:sz w:val="18"/>
                <w:szCs w:val="20"/>
              </w:rPr>
              <w:t>………</w:t>
            </w:r>
            <w:proofErr w:type="gramStart"/>
            <w:r w:rsidRPr="006042DF">
              <w:rPr>
                <w:rFonts w:ascii="Arial" w:hAnsi="Arial" w:cs="Arial"/>
                <w:strike/>
                <w:sz w:val="18"/>
                <w:szCs w:val="20"/>
              </w:rPr>
              <w:t>…….</w:t>
            </w:r>
            <w:proofErr w:type="gramEnd"/>
            <w:r w:rsidRPr="006042DF">
              <w:rPr>
                <w:rFonts w:ascii="Arial" w:hAnsi="Arial" w:cs="Arial"/>
                <w:strike/>
                <w:sz w:val="18"/>
                <w:szCs w:val="20"/>
              </w:rPr>
              <w:br/>
              <w:t>€ TTC</w:t>
            </w:r>
          </w:p>
        </w:tc>
      </w:tr>
      <w:tr w:rsidR="00D25FD6" w:rsidRPr="000D07F1" w14:paraId="76589A6E" w14:textId="77777777" w:rsidTr="00060A20">
        <w:trPr>
          <w:trHeight w:val="329"/>
        </w:trPr>
        <w:tc>
          <w:tcPr>
            <w:tcW w:w="2114" w:type="pct"/>
            <w:vAlign w:val="center"/>
          </w:tcPr>
          <w:p w14:paraId="250E3118" w14:textId="55430F29" w:rsidR="00D25FD6" w:rsidRPr="0011317F" w:rsidRDefault="00D25FD6" w:rsidP="00D25FD6">
            <w:pPr>
              <w:spacing w:after="0"/>
              <w:jc w:val="left"/>
              <w:rPr>
                <w:rFonts w:asciiTheme="majorHAnsi" w:eastAsia="Times New Roman" w:hAnsiTheme="majorHAnsi" w:cstheme="majorHAnsi"/>
                <w:strike/>
                <w:szCs w:val="20"/>
                <w:lang w:eastAsia="fr-FR"/>
              </w:rPr>
            </w:pPr>
            <w:r w:rsidRPr="0011317F">
              <w:rPr>
                <w:rFonts w:ascii="Calibri Light" w:hAnsi="Calibri Light" w:cs="Calibri Light"/>
                <w:b/>
                <w:bCs/>
                <w:strike/>
              </w:rPr>
              <w:t>Garanties complémentaires : Dommages aux ouvrages existants</w:t>
            </w:r>
            <w:r w:rsidRPr="0011317F">
              <w:rPr>
                <w:rFonts w:ascii="Calibri Light" w:hAnsi="Calibri Light" w:cs="Calibri Light"/>
                <w:strike/>
              </w:rPr>
              <w:br/>
            </w:r>
            <w:r w:rsidRPr="0011317F">
              <w:rPr>
                <w:rFonts w:ascii="Calibri Light" w:hAnsi="Calibri Light" w:cs="Calibri Light"/>
                <w:strike/>
                <w:sz w:val="18"/>
                <w:szCs w:val="20"/>
              </w:rPr>
              <w:t>Ces ouvrages sont existants avant l'ouverture du chantier, et sont ni totalement incorporés aux ouvrages neufs, ni techniquement indivisibles de ces mêmes ouvrages neufs</w:t>
            </w:r>
          </w:p>
        </w:tc>
        <w:tc>
          <w:tcPr>
            <w:tcW w:w="596" w:type="pct"/>
            <w:vAlign w:val="center"/>
          </w:tcPr>
          <w:p w14:paraId="2C7E312C" w14:textId="5EA0825E" w:rsidR="00D25FD6" w:rsidRPr="0011317F" w:rsidRDefault="00EE1DCC" w:rsidP="00D25FD6">
            <w:pPr>
              <w:spacing w:after="0"/>
              <w:jc w:val="center"/>
              <w:rPr>
                <w:rFonts w:asciiTheme="majorHAnsi" w:eastAsia="Times New Roman" w:hAnsiTheme="majorHAnsi" w:cstheme="majorHAnsi"/>
                <w:strike/>
                <w:sz w:val="18"/>
                <w:szCs w:val="20"/>
                <w:lang w:eastAsia="fr-FR"/>
              </w:rPr>
            </w:pPr>
            <w:proofErr w:type="gramStart"/>
            <w:r w:rsidRPr="0011317F">
              <w:rPr>
                <w:rFonts w:asciiTheme="majorHAnsi" w:hAnsiTheme="majorHAnsi" w:cstheme="majorHAnsi"/>
                <w:strike/>
                <w:sz w:val="18"/>
                <w:szCs w:val="20"/>
              </w:rPr>
              <w:t>xxx</w:t>
            </w:r>
            <w:proofErr w:type="gramEnd"/>
            <w:r w:rsidR="00D25FD6" w:rsidRPr="0011317F">
              <w:rPr>
                <w:rFonts w:asciiTheme="majorHAnsi" w:hAnsiTheme="majorHAnsi" w:cstheme="majorHAnsi"/>
                <w:strike/>
                <w:sz w:val="18"/>
                <w:szCs w:val="20"/>
              </w:rPr>
              <w:t xml:space="preserve"> € TTC épuisables</w:t>
            </w:r>
          </w:p>
        </w:tc>
        <w:tc>
          <w:tcPr>
            <w:tcW w:w="300" w:type="pct"/>
            <w:vAlign w:val="center"/>
          </w:tcPr>
          <w:p w14:paraId="00313B75" w14:textId="67ED25EC" w:rsidR="00D25FD6" w:rsidRPr="0011317F" w:rsidRDefault="00D25FD6" w:rsidP="00D25FD6">
            <w:pPr>
              <w:spacing w:after="0"/>
              <w:jc w:val="center"/>
              <w:rPr>
                <w:rFonts w:asciiTheme="majorHAnsi" w:eastAsia="Times New Roman" w:hAnsiTheme="majorHAnsi" w:cstheme="majorHAnsi"/>
                <w:strike/>
                <w:sz w:val="18"/>
                <w:szCs w:val="20"/>
                <w:lang w:eastAsia="fr-FR"/>
              </w:rPr>
            </w:pPr>
            <w:r w:rsidRPr="0011317F">
              <w:rPr>
                <w:rFonts w:ascii="Arial" w:hAnsi="Arial" w:cs="Arial"/>
                <w:strike/>
                <w:sz w:val="18"/>
                <w:szCs w:val="20"/>
              </w:rPr>
              <w:t>Sans</w:t>
            </w:r>
          </w:p>
        </w:tc>
        <w:tc>
          <w:tcPr>
            <w:tcW w:w="479" w:type="pct"/>
            <w:vAlign w:val="center"/>
          </w:tcPr>
          <w:p w14:paraId="7BC29C24" w14:textId="0FD4C739" w:rsidR="00D25FD6" w:rsidRPr="0011317F" w:rsidRDefault="00D25FD6" w:rsidP="00D25FD6">
            <w:pPr>
              <w:spacing w:after="0"/>
              <w:jc w:val="center"/>
              <w:rPr>
                <w:rFonts w:asciiTheme="majorHAnsi" w:eastAsia="Times New Roman" w:hAnsiTheme="majorHAnsi" w:cstheme="majorHAnsi"/>
                <w:strike/>
                <w:sz w:val="18"/>
                <w:szCs w:val="20"/>
                <w:lang w:eastAsia="fr-FR"/>
              </w:rPr>
            </w:pPr>
            <w:r w:rsidRPr="0011317F">
              <w:rPr>
                <w:rFonts w:ascii="Arial" w:hAnsi="Arial" w:cs="Arial"/>
                <w:strike/>
                <w:sz w:val="18"/>
                <w:szCs w:val="20"/>
              </w:rPr>
              <w:t>………</w:t>
            </w:r>
            <w:proofErr w:type="gramStart"/>
            <w:r w:rsidRPr="0011317F">
              <w:rPr>
                <w:rFonts w:ascii="Arial" w:hAnsi="Arial" w:cs="Arial"/>
                <w:strike/>
                <w:sz w:val="18"/>
                <w:szCs w:val="20"/>
              </w:rPr>
              <w:t>…….</w:t>
            </w:r>
            <w:proofErr w:type="gramEnd"/>
            <w:r w:rsidRPr="0011317F">
              <w:rPr>
                <w:rFonts w:ascii="Arial" w:hAnsi="Arial" w:cs="Arial"/>
                <w:strike/>
                <w:sz w:val="18"/>
                <w:szCs w:val="20"/>
              </w:rPr>
              <w:t>%</w:t>
            </w:r>
            <w:r w:rsidRPr="0011317F">
              <w:rPr>
                <w:rFonts w:ascii="Arial" w:hAnsi="Arial" w:cs="Arial"/>
                <w:strike/>
                <w:sz w:val="18"/>
                <w:szCs w:val="20"/>
              </w:rPr>
              <w:br/>
              <w:t>ou</w:t>
            </w:r>
            <w:r w:rsidRPr="0011317F">
              <w:rPr>
                <w:rFonts w:ascii="Arial" w:hAnsi="Arial" w:cs="Arial"/>
                <w:strike/>
                <w:sz w:val="18"/>
                <w:szCs w:val="20"/>
              </w:rPr>
              <w:br/>
              <w:t>Forfait</w:t>
            </w:r>
          </w:p>
        </w:tc>
        <w:tc>
          <w:tcPr>
            <w:tcW w:w="499" w:type="pct"/>
            <w:vAlign w:val="center"/>
          </w:tcPr>
          <w:p w14:paraId="73ED0A76" w14:textId="70EB8C2D" w:rsidR="00D25FD6" w:rsidRPr="0011317F" w:rsidRDefault="00D25FD6" w:rsidP="00D25FD6">
            <w:pPr>
              <w:spacing w:after="0"/>
              <w:jc w:val="center"/>
              <w:rPr>
                <w:rFonts w:asciiTheme="majorHAnsi" w:eastAsia="Times New Roman" w:hAnsiTheme="majorHAnsi" w:cstheme="majorHAnsi"/>
                <w:strike/>
                <w:sz w:val="18"/>
                <w:szCs w:val="20"/>
                <w:lang w:eastAsia="fr-FR"/>
              </w:rPr>
            </w:pPr>
            <w:r w:rsidRPr="0011317F">
              <w:rPr>
                <w:rFonts w:ascii="Arial" w:hAnsi="Arial" w:cs="Arial"/>
                <w:strike/>
                <w:sz w:val="18"/>
                <w:szCs w:val="20"/>
              </w:rPr>
              <w:t>………</w:t>
            </w:r>
            <w:proofErr w:type="gramStart"/>
            <w:r w:rsidRPr="0011317F">
              <w:rPr>
                <w:rFonts w:ascii="Arial" w:hAnsi="Arial" w:cs="Arial"/>
                <w:strike/>
                <w:sz w:val="18"/>
                <w:szCs w:val="20"/>
              </w:rPr>
              <w:t>…….</w:t>
            </w:r>
            <w:proofErr w:type="gramEnd"/>
            <w:r w:rsidRPr="0011317F">
              <w:rPr>
                <w:rFonts w:ascii="Arial" w:hAnsi="Arial" w:cs="Arial"/>
                <w:strike/>
                <w:sz w:val="18"/>
                <w:szCs w:val="20"/>
              </w:rPr>
              <w:br/>
              <w:t>€ HT</w:t>
            </w:r>
          </w:p>
        </w:tc>
        <w:tc>
          <w:tcPr>
            <w:tcW w:w="479" w:type="pct"/>
            <w:vAlign w:val="center"/>
          </w:tcPr>
          <w:p w14:paraId="67B742FB" w14:textId="176D9C93" w:rsidR="00D25FD6" w:rsidRPr="0011317F" w:rsidRDefault="00D25FD6" w:rsidP="00D25FD6">
            <w:pPr>
              <w:spacing w:after="0"/>
              <w:jc w:val="center"/>
              <w:rPr>
                <w:rFonts w:asciiTheme="majorHAnsi" w:eastAsia="Times New Roman" w:hAnsiTheme="majorHAnsi" w:cstheme="majorHAnsi"/>
                <w:strike/>
                <w:sz w:val="18"/>
                <w:szCs w:val="20"/>
                <w:lang w:eastAsia="fr-FR"/>
              </w:rPr>
            </w:pPr>
            <w:r w:rsidRPr="0011317F">
              <w:rPr>
                <w:rFonts w:ascii="Arial" w:hAnsi="Arial" w:cs="Arial"/>
                <w:strike/>
                <w:sz w:val="18"/>
                <w:szCs w:val="20"/>
              </w:rPr>
              <w:t>………</w:t>
            </w:r>
            <w:proofErr w:type="gramStart"/>
            <w:r w:rsidRPr="0011317F">
              <w:rPr>
                <w:rFonts w:ascii="Arial" w:hAnsi="Arial" w:cs="Arial"/>
                <w:strike/>
                <w:sz w:val="18"/>
                <w:szCs w:val="20"/>
              </w:rPr>
              <w:t>…….</w:t>
            </w:r>
            <w:proofErr w:type="gramEnd"/>
            <w:r w:rsidRPr="0011317F">
              <w:rPr>
                <w:rFonts w:ascii="Arial" w:hAnsi="Arial" w:cs="Arial"/>
                <w:strike/>
                <w:sz w:val="18"/>
                <w:szCs w:val="20"/>
              </w:rPr>
              <w:t>%</w:t>
            </w:r>
            <w:r w:rsidRPr="0011317F">
              <w:rPr>
                <w:rFonts w:ascii="Arial" w:hAnsi="Arial" w:cs="Arial"/>
                <w:strike/>
                <w:sz w:val="18"/>
                <w:szCs w:val="20"/>
              </w:rPr>
              <w:br/>
              <w:t>ou</w:t>
            </w:r>
            <w:r w:rsidRPr="0011317F">
              <w:rPr>
                <w:rFonts w:ascii="Arial" w:hAnsi="Arial" w:cs="Arial"/>
                <w:strike/>
                <w:sz w:val="18"/>
                <w:szCs w:val="20"/>
              </w:rPr>
              <w:br/>
              <w:t>Forfait</w:t>
            </w:r>
          </w:p>
        </w:tc>
        <w:tc>
          <w:tcPr>
            <w:tcW w:w="533" w:type="pct"/>
            <w:vAlign w:val="center"/>
          </w:tcPr>
          <w:p w14:paraId="7C918999" w14:textId="631C818D" w:rsidR="00D25FD6" w:rsidRPr="0011317F" w:rsidRDefault="00D25FD6" w:rsidP="00D25FD6">
            <w:pPr>
              <w:spacing w:after="0"/>
              <w:jc w:val="center"/>
              <w:rPr>
                <w:rFonts w:asciiTheme="majorHAnsi" w:eastAsia="Times New Roman" w:hAnsiTheme="majorHAnsi" w:cstheme="majorHAnsi"/>
                <w:strike/>
                <w:sz w:val="18"/>
                <w:szCs w:val="20"/>
                <w:lang w:eastAsia="fr-FR"/>
              </w:rPr>
            </w:pPr>
            <w:r w:rsidRPr="0011317F">
              <w:rPr>
                <w:rFonts w:ascii="Arial" w:hAnsi="Arial" w:cs="Arial"/>
                <w:strike/>
                <w:sz w:val="18"/>
                <w:szCs w:val="20"/>
              </w:rPr>
              <w:t>………</w:t>
            </w:r>
            <w:proofErr w:type="gramStart"/>
            <w:r w:rsidRPr="0011317F">
              <w:rPr>
                <w:rFonts w:ascii="Arial" w:hAnsi="Arial" w:cs="Arial"/>
                <w:strike/>
                <w:sz w:val="18"/>
                <w:szCs w:val="20"/>
              </w:rPr>
              <w:t>…….</w:t>
            </w:r>
            <w:proofErr w:type="gramEnd"/>
            <w:r w:rsidRPr="0011317F">
              <w:rPr>
                <w:rFonts w:ascii="Arial" w:hAnsi="Arial" w:cs="Arial"/>
                <w:strike/>
                <w:sz w:val="18"/>
                <w:szCs w:val="20"/>
              </w:rPr>
              <w:br/>
              <w:t>€ TTC</w:t>
            </w:r>
          </w:p>
        </w:tc>
      </w:tr>
      <w:tr w:rsidR="002F6CA3" w:rsidRPr="000D07F1" w14:paraId="54D22A8A" w14:textId="77777777" w:rsidTr="002F6CA3">
        <w:trPr>
          <w:trHeight w:val="510"/>
        </w:trPr>
        <w:tc>
          <w:tcPr>
            <w:tcW w:w="3010" w:type="pct"/>
            <w:gridSpan w:val="3"/>
            <w:shd w:val="clear" w:color="000000" w:fill="F4B084"/>
            <w:vAlign w:val="center"/>
            <w:hideMark/>
          </w:tcPr>
          <w:p w14:paraId="65EEA347" w14:textId="2EECF99B" w:rsidR="002F6CA3" w:rsidRPr="007627A3" w:rsidRDefault="002F6CA3" w:rsidP="00013DC5">
            <w:pPr>
              <w:spacing w:after="0"/>
              <w:jc w:val="left"/>
              <w:rPr>
                <w:rFonts w:asciiTheme="majorHAnsi" w:eastAsia="Times New Roman" w:hAnsiTheme="majorHAnsi" w:cstheme="majorHAnsi"/>
                <w:b/>
                <w:bCs/>
                <w:szCs w:val="20"/>
                <w:lang w:eastAsia="fr-FR"/>
              </w:rPr>
            </w:pPr>
            <w:r w:rsidRPr="0011317F">
              <w:rPr>
                <w:rFonts w:asciiTheme="majorHAnsi" w:eastAsia="Times New Roman" w:hAnsiTheme="majorHAnsi" w:cstheme="majorHAnsi"/>
                <w:b/>
                <w:bCs/>
                <w:szCs w:val="20"/>
                <w:lang w:eastAsia="fr-FR"/>
              </w:rPr>
              <w:t>TOTAL LOT 1 : ASSURANCE DOMMAGES OUVRAGE</w:t>
            </w:r>
            <w:r>
              <w:rPr>
                <w:rFonts w:asciiTheme="majorHAnsi" w:eastAsia="Times New Roman" w:hAnsiTheme="majorHAnsi" w:cstheme="majorHAnsi"/>
                <w:b/>
                <w:bCs/>
                <w:szCs w:val="20"/>
                <w:lang w:eastAsia="fr-FR"/>
              </w:rPr>
              <w:t xml:space="preserve"> </w:t>
            </w:r>
          </w:p>
        </w:tc>
        <w:tc>
          <w:tcPr>
            <w:tcW w:w="479" w:type="pct"/>
            <w:vAlign w:val="center"/>
            <w:hideMark/>
          </w:tcPr>
          <w:p w14:paraId="0EFAC32C" w14:textId="77777777" w:rsidR="002F6CA3" w:rsidRPr="007627A3" w:rsidRDefault="002F6CA3" w:rsidP="00013DC5">
            <w:pPr>
              <w:spacing w:after="0"/>
              <w:jc w:val="center"/>
              <w:rPr>
                <w:rFonts w:asciiTheme="majorHAnsi" w:eastAsia="Times New Roman" w:hAnsiTheme="majorHAnsi" w:cstheme="majorHAnsi"/>
                <w:szCs w:val="20"/>
                <w:lang w:eastAsia="fr-FR"/>
              </w:rPr>
            </w:pPr>
            <w:r w:rsidRPr="007627A3">
              <w:rPr>
                <w:rFonts w:asciiTheme="majorHAnsi" w:eastAsia="Times New Roman" w:hAnsiTheme="majorHAnsi" w:cstheme="majorHAnsi"/>
                <w:szCs w:val="20"/>
                <w:lang w:eastAsia="fr-FR"/>
              </w:rPr>
              <w:t> </w:t>
            </w:r>
          </w:p>
        </w:tc>
        <w:tc>
          <w:tcPr>
            <w:tcW w:w="499" w:type="pct"/>
            <w:vAlign w:val="center"/>
            <w:hideMark/>
          </w:tcPr>
          <w:p w14:paraId="451E236F" w14:textId="77777777" w:rsidR="002F6CA3" w:rsidRPr="007627A3" w:rsidRDefault="002F6CA3" w:rsidP="00013DC5">
            <w:pPr>
              <w:spacing w:after="0"/>
              <w:jc w:val="center"/>
              <w:rPr>
                <w:rFonts w:asciiTheme="majorHAnsi" w:eastAsia="Times New Roman" w:hAnsiTheme="majorHAnsi" w:cstheme="majorHAnsi"/>
                <w:szCs w:val="20"/>
                <w:lang w:eastAsia="fr-FR"/>
              </w:rPr>
            </w:pPr>
            <w:r w:rsidRPr="007627A3">
              <w:rPr>
                <w:rFonts w:asciiTheme="majorHAnsi" w:eastAsia="Times New Roman" w:hAnsiTheme="majorHAnsi" w:cstheme="majorHAnsi"/>
                <w:szCs w:val="20"/>
                <w:lang w:eastAsia="fr-FR"/>
              </w:rPr>
              <w:t>…..…………….€</w:t>
            </w:r>
          </w:p>
        </w:tc>
        <w:tc>
          <w:tcPr>
            <w:tcW w:w="479" w:type="pct"/>
            <w:vAlign w:val="center"/>
            <w:hideMark/>
          </w:tcPr>
          <w:p w14:paraId="304238DC" w14:textId="77777777" w:rsidR="002F6CA3" w:rsidRPr="007627A3" w:rsidRDefault="002F6CA3" w:rsidP="00013DC5">
            <w:pPr>
              <w:spacing w:after="0"/>
              <w:jc w:val="center"/>
              <w:rPr>
                <w:rFonts w:asciiTheme="majorHAnsi" w:eastAsia="Times New Roman" w:hAnsiTheme="majorHAnsi" w:cstheme="majorHAnsi"/>
                <w:szCs w:val="20"/>
                <w:lang w:eastAsia="fr-FR"/>
              </w:rPr>
            </w:pPr>
            <w:r w:rsidRPr="007627A3">
              <w:rPr>
                <w:rFonts w:asciiTheme="majorHAnsi" w:eastAsia="Times New Roman" w:hAnsiTheme="majorHAnsi" w:cstheme="majorHAnsi"/>
                <w:szCs w:val="20"/>
                <w:lang w:eastAsia="fr-FR"/>
              </w:rPr>
              <w:t> </w:t>
            </w:r>
          </w:p>
        </w:tc>
        <w:tc>
          <w:tcPr>
            <w:tcW w:w="533" w:type="pct"/>
            <w:vAlign w:val="center"/>
            <w:hideMark/>
          </w:tcPr>
          <w:p w14:paraId="778C1A19" w14:textId="77777777" w:rsidR="002F6CA3" w:rsidRPr="007627A3" w:rsidRDefault="002F6CA3" w:rsidP="00013DC5">
            <w:pPr>
              <w:spacing w:after="0"/>
              <w:jc w:val="center"/>
              <w:rPr>
                <w:rFonts w:asciiTheme="majorHAnsi" w:eastAsia="Times New Roman" w:hAnsiTheme="majorHAnsi" w:cstheme="majorHAnsi"/>
                <w:szCs w:val="20"/>
                <w:lang w:eastAsia="fr-FR"/>
              </w:rPr>
            </w:pPr>
            <w:r w:rsidRPr="007627A3">
              <w:rPr>
                <w:rFonts w:asciiTheme="majorHAnsi" w:eastAsia="Times New Roman" w:hAnsiTheme="majorHAnsi" w:cstheme="majorHAnsi"/>
                <w:szCs w:val="20"/>
                <w:lang w:eastAsia="fr-FR"/>
              </w:rPr>
              <w:t>…..…………….€</w:t>
            </w:r>
          </w:p>
        </w:tc>
      </w:tr>
      <w:tr w:rsidR="00013DC5" w:rsidRPr="00013DC5" w14:paraId="79C84EB3" w14:textId="77777777" w:rsidTr="00D25FD6">
        <w:trPr>
          <w:trHeight w:val="134"/>
        </w:trPr>
        <w:tc>
          <w:tcPr>
            <w:tcW w:w="5000" w:type="pct"/>
            <w:gridSpan w:val="7"/>
            <w:vAlign w:val="bottom"/>
            <w:hideMark/>
          </w:tcPr>
          <w:p w14:paraId="38FDC055" w14:textId="5E2F4B6E" w:rsidR="00013DC5" w:rsidRPr="006042DF" w:rsidRDefault="00013DC5" w:rsidP="00013DC5">
            <w:pPr>
              <w:spacing w:after="0"/>
              <w:jc w:val="left"/>
              <w:rPr>
                <w:rFonts w:asciiTheme="majorHAnsi" w:eastAsia="Times New Roman" w:hAnsiTheme="majorHAnsi" w:cstheme="majorHAnsi"/>
                <w:strike/>
                <w:sz w:val="18"/>
                <w:szCs w:val="18"/>
                <w:lang w:eastAsia="fr-FR"/>
              </w:rPr>
            </w:pPr>
            <w:r w:rsidRPr="006042DF">
              <w:rPr>
                <w:rFonts w:asciiTheme="majorHAnsi" w:eastAsia="Times New Roman" w:hAnsiTheme="majorHAnsi" w:cstheme="majorHAnsi"/>
                <w:strike/>
                <w:sz w:val="18"/>
                <w:szCs w:val="18"/>
                <w:lang w:eastAsia="fr-FR"/>
              </w:rPr>
              <w:t xml:space="preserve"> Il est convenu que chacun des différents intervenants liés directement au maître d’ouvrage par contrat devront avoir des attestations d’assurance décennale :</w:t>
            </w:r>
            <w:r w:rsidR="00D25FD6" w:rsidRPr="006042DF">
              <w:rPr>
                <w:rFonts w:asciiTheme="majorHAnsi" w:eastAsia="Times New Roman" w:hAnsiTheme="majorHAnsi" w:cstheme="majorHAnsi"/>
                <w:strike/>
                <w:sz w:val="18"/>
                <w:szCs w:val="18"/>
                <w:lang w:eastAsia="fr-FR"/>
              </w:rPr>
              <w:t xml:space="preserve"> </w:t>
            </w:r>
            <w:r w:rsidRPr="006042DF">
              <w:rPr>
                <w:rFonts w:asciiTheme="majorHAnsi" w:eastAsia="Times New Roman" w:hAnsiTheme="majorHAnsi" w:cstheme="majorHAnsi"/>
                <w:strike/>
                <w:sz w:val="18"/>
                <w:szCs w:val="18"/>
                <w:lang w:eastAsia="fr-FR"/>
              </w:rPr>
              <w:t>1. Pour les prestataires intellectuels maîtres d’œuvre, BET, Géotechnicien, auxquels il convient d’ajouter le contrôleur technique et les fabricants d’EPERS : 3.000.000 € par sinistre pour chacun d’entre eux ;</w:t>
            </w:r>
            <w:r w:rsidR="00D25FD6" w:rsidRPr="006042DF">
              <w:rPr>
                <w:rFonts w:asciiTheme="majorHAnsi" w:eastAsia="Times New Roman" w:hAnsiTheme="majorHAnsi" w:cstheme="majorHAnsi"/>
                <w:strike/>
                <w:sz w:val="18"/>
                <w:szCs w:val="18"/>
                <w:lang w:eastAsia="fr-FR"/>
              </w:rPr>
              <w:t xml:space="preserve"> </w:t>
            </w:r>
            <w:r w:rsidRPr="006042DF">
              <w:rPr>
                <w:rFonts w:asciiTheme="majorHAnsi" w:eastAsia="Times New Roman" w:hAnsiTheme="majorHAnsi" w:cstheme="majorHAnsi"/>
                <w:strike/>
                <w:sz w:val="18"/>
                <w:szCs w:val="18"/>
                <w:lang w:eastAsia="fr-FR"/>
              </w:rPr>
              <w:t>2. Pour les entreprises de gros œuvre au sens de la note de la FFSA portant nomenclature des ouvrages de bâtiment article 8 à 21 inclus : 10.000.000 € par sinistre pour chacune des entreprises liées au maître d’ouvrage par contrat de louage d’ouvrage ;</w:t>
            </w:r>
            <w:r w:rsidR="00D25FD6" w:rsidRPr="006042DF">
              <w:rPr>
                <w:rFonts w:asciiTheme="majorHAnsi" w:eastAsia="Times New Roman" w:hAnsiTheme="majorHAnsi" w:cstheme="majorHAnsi"/>
                <w:strike/>
                <w:sz w:val="18"/>
                <w:szCs w:val="18"/>
                <w:lang w:eastAsia="fr-FR"/>
              </w:rPr>
              <w:t xml:space="preserve"> </w:t>
            </w:r>
            <w:r w:rsidRPr="006042DF">
              <w:rPr>
                <w:rFonts w:asciiTheme="majorHAnsi" w:eastAsia="Times New Roman" w:hAnsiTheme="majorHAnsi" w:cstheme="majorHAnsi"/>
                <w:strike/>
                <w:sz w:val="18"/>
                <w:szCs w:val="18"/>
                <w:lang w:eastAsia="fr-FR"/>
              </w:rPr>
              <w:t>3. Pour les autres entreprises ne rentrant pas dans la nomenclature 8 à 21 de la FFSA et liées au maître d’ouvrage par contrat de louage d’ouvrage 6.000.000 d’Euros par sinistre pour chacune des entreprises.</w:t>
            </w:r>
          </w:p>
        </w:tc>
      </w:tr>
    </w:tbl>
    <w:p w14:paraId="3F04731F" w14:textId="5B733DAB" w:rsidR="00F50335" w:rsidRPr="001B7698" w:rsidRDefault="00F50335" w:rsidP="00060A20">
      <w:pPr>
        <w:spacing w:after="0"/>
        <w:rPr>
          <w:rFonts w:asciiTheme="majorHAnsi" w:hAnsiTheme="majorHAnsi" w:cstheme="majorHAnsi"/>
        </w:rPr>
        <w:sectPr w:rsidR="00F50335" w:rsidRPr="001B7698" w:rsidSect="008D2529">
          <w:footerReference w:type="default" r:id="rId15"/>
          <w:pgSz w:w="16838" w:h="11906" w:orient="landscape"/>
          <w:pgMar w:top="1843" w:right="1418" w:bottom="1134" w:left="1418" w:header="709" w:footer="482" w:gutter="0"/>
          <w:cols w:space="708"/>
          <w:docGrid w:linePitch="360"/>
        </w:sectPr>
      </w:pPr>
    </w:p>
    <w:p w14:paraId="414F5D34" w14:textId="7A269E54" w:rsidR="008E577A" w:rsidRDefault="008E577A" w:rsidP="008E577A">
      <w:pPr>
        <w:rPr>
          <w:b/>
          <w:bCs/>
        </w:rPr>
      </w:pP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4518"/>
      </w:tblGrid>
      <w:tr w:rsidR="008E577A" w:rsidRPr="005C5942" w14:paraId="0C006796" w14:textId="77777777" w:rsidTr="005525F8">
        <w:trPr>
          <w:trHeight w:val="345"/>
          <w:jc w:val="center"/>
        </w:trPr>
        <w:tc>
          <w:tcPr>
            <w:tcW w:w="3699" w:type="dxa"/>
            <w:shd w:val="clear" w:color="auto" w:fill="FFFFFF" w:themeFill="background1"/>
          </w:tcPr>
          <w:p w14:paraId="5B01B914" w14:textId="77777777" w:rsidR="008E577A" w:rsidRPr="005201CF" w:rsidRDefault="008E577A" w:rsidP="008E577A">
            <w:pPr>
              <w:pStyle w:val="Paragraphe"/>
              <w:spacing w:before="0"/>
              <w:rPr>
                <w:rFonts w:asciiTheme="minorHAnsi" w:hAnsiTheme="minorHAnsi" w:cstheme="minorHAnsi"/>
                <w:bCs/>
              </w:rPr>
            </w:pPr>
            <w:r>
              <w:rPr>
                <w:rFonts w:asciiTheme="minorHAnsi" w:hAnsiTheme="minorHAnsi" w:cstheme="minorHAnsi"/>
                <w:bCs/>
              </w:rPr>
              <w:t>Taux global de cotisation HT</w:t>
            </w:r>
          </w:p>
        </w:tc>
        <w:tc>
          <w:tcPr>
            <w:tcW w:w="4518" w:type="dxa"/>
            <w:shd w:val="clear" w:color="auto" w:fill="FFFFFF" w:themeFill="background1"/>
          </w:tcPr>
          <w:p w14:paraId="6C2614FF" w14:textId="77777777" w:rsidR="008E577A" w:rsidRPr="005C5942" w:rsidRDefault="008E577A" w:rsidP="008E577A">
            <w:pPr>
              <w:pStyle w:val="Paragraphe"/>
              <w:spacing w:before="0"/>
              <w:jc w:val="right"/>
              <w:rPr>
                <w:rFonts w:asciiTheme="minorHAnsi" w:hAnsiTheme="minorHAnsi" w:cstheme="minorHAnsi"/>
                <w:b/>
                <w:bCs/>
              </w:rPr>
            </w:pPr>
            <w:r>
              <w:rPr>
                <w:rFonts w:asciiTheme="minorHAnsi" w:hAnsiTheme="minorHAnsi" w:cstheme="minorHAnsi"/>
                <w:b/>
                <w:bCs/>
              </w:rPr>
              <w:t xml:space="preserve">……………………………………………………………………….. </w:t>
            </w:r>
            <w:r w:rsidRPr="005C5942">
              <w:rPr>
                <w:rFonts w:asciiTheme="minorHAnsi" w:hAnsiTheme="minorHAnsi" w:cstheme="minorHAnsi"/>
                <w:b/>
                <w:bCs/>
              </w:rPr>
              <w:t xml:space="preserve">% </w:t>
            </w:r>
          </w:p>
        </w:tc>
      </w:tr>
      <w:tr w:rsidR="008E577A" w:rsidRPr="005C5942" w14:paraId="524CE978" w14:textId="77777777" w:rsidTr="005525F8">
        <w:trPr>
          <w:trHeight w:val="345"/>
          <w:jc w:val="center"/>
        </w:trPr>
        <w:tc>
          <w:tcPr>
            <w:tcW w:w="3699" w:type="dxa"/>
            <w:shd w:val="clear" w:color="auto" w:fill="FFFFFF" w:themeFill="background1"/>
          </w:tcPr>
          <w:p w14:paraId="06929D2B" w14:textId="77777777" w:rsidR="008E577A" w:rsidRPr="005201CF" w:rsidRDefault="008E577A" w:rsidP="008E577A">
            <w:pPr>
              <w:pStyle w:val="Paragraphe"/>
              <w:spacing w:before="0"/>
              <w:rPr>
                <w:rFonts w:asciiTheme="minorHAnsi" w:hAnsiTheme="minorHAnsi" w:cstheme="minorHAnsi"/>
                <w:bCs/>
              </w:rPr>
            </w:pPr>
            <w:r>
              <w:rPr>
                <w:rFonts w:asciiTheme="minorHAnsi" w:hAnsiTheme="minorHAnsi" w:cstheme="minorHAnsi"/>
                <w:bCs/>
              </w:rPr>
              <w:t>Taux global de cotisation TTC</w:t>
            </w:r>
          </w:p>
        </w:tc>
        <w:tc>
          <w:tcPr>
            <w:tcW w:w="4518" w:type="dxa"/>
            <w:shd w:val="clear" w:color="auto" w:fill="FFFFFF" w:themeFill="background1"/>
          </w:tcPr>
          <w:p w14:paraId="41A42C86" w14:textId="77777777" w:rsidR="008E577A" w:rsidRPr="005C5942" w:rsidRDefault="008E577A" w:rsidP="008E577A">
            <w:pPr>
              <w:pStyle w:val="Paragraphe"/>
              <w:spacing w:before="0"/>
              <w:jc w:val="right"/>
              <w:rPr>
                <w:rFonts w:asciiTheme="minorHAnsi" w:hAnsiTheme="minorHAnsi" w:cstheme="minorHAnsi"/>
                <w:b/>
                <w:bCs/>
              </w:rPr>
            </w:pPr>
            <w:r>
              <w:rPr>
                <w:rFonts w:asciiTheme="minorHAnsi" w:hAnsiTheme="minorHAnsi" w:cstheme="minorHAnsi"/>
                <w:b/>
                <w:bCs/>
              </w:rPr>
              <w:t>………………………………………………………………………..</w:t>
            </w:r>
            <w:r w:rsidRPr="005C5942">
              <w:rPr>
                <w:rFonts w:asciiTheme="minorHAnsi" w:hAnsiTheme="minorHAnsi" w:cstheme="minorHAnsi"/>
                <w:b/>
                <w:bCs/>
              </w:rPr>
              <w:t xml:space="preserve">% </w:t>
            </w:r>
          </w:p>
        </w:tc>
      </w:tr>
      <w:tr w:rsidR="008E577A" w:rsidRPr="005C5942" w14:paraId="6258556F" w14:textId="77777777" w:rsidTr="005525F8">
        <w:trPr>
          <w:trHeight w:val="345"/>
          <w:jc w:val="center"/>
        </w:trPr>
        <w:tc>
          <w:tcPr>
            <w:tcW w:w="3699" w:type="dxa"/>
            <w:shd w:val="clear" w:color="auto" w:fill="FFFFFF" w:themeFill="background1"/>
          </w:tcPr>
          <w:p w14:paraId="6BA583CC" w14:textId="77777777" w:rsidR="008E577A" w:rsidRPr="005201CF" w:rsidRDefault="008E577A" w:rsidP="008E577A">
            <w:pPr>
              <w:pStyle w:val="Paragraphe"/>
              <w:spacing w:before="0"/>
              <w:rPr>
                <w:rFonts w:asciiTheme="minorHAnsi" w:hAnsiTheme="minorHAnsi" w:cstheme="minorHAnsi"/>
                <w:bCs/>
              </w:rPr>
            </w:pPr>
            <w:r w:rsidRPr="005201CF">
              <w:rPr>
                <w:rFonts w:asciiTheme="minorHAnsi" w:hAnsiTheme="minorHAnsi" w:cstheme="minorHAnsi"/>
                <w:bCs/>
              </w:rPr>
              <w:t xml:space="preserve">Montant </w:t>
            </w:r>
            <w:r>
              <w:rPr>
                <w:rFonts w:asciiTheme="minorHAnsi" w:hAnsiTheme="minorHAnsi" w:cstheme="minorHAnsi"/>
                <w:bCs/>
              </w:rPr>
              <w:t xml:space="preserve">de la prime </w:t>
            </w:r>
            <w:r w:rsidRPr="005201CF">
              <w:rPr>
                <w:rFonts w:asciiTheme="minorHAnsi" w:hAnsiTheme="minorHAnsi" w:cstheme="minorHAnsi"/>
                <w:bCs/>
              </w:rPr>
              <w:t xml:space="preserve">en </w:t>
            </w:r>
            <w:r>
              <w:rPr>
                <w:rFonts w:asciiTheme="minorHAnsi" w:hAnsiTheme="minorHAnsi" w:cstheme="minorHAnsi"/>
                <w:bCs/>
              </w:rPr>
              <w:t xml:space="preserve">euros HT </w:t>
            </w:r>
            <w:r w:rsidRPr="005201CF">
              <w:rPr>
                <w:rFonts w:asciiTheme="minorHAnsi" w:hAnsiTheme="minorHAnsi" w:cstheme="minorHAnsi"/>
                <w:bCs/>
              </w:rPr>
              <w:t>:</w:t>
            </w:r>
          </w:p>
        </w:tc>
        <w:tc>
          <w:tcPr>
            <w:tcW w:w="4518" w:type="dxa"/>
            <w:shd w:val="clear" w:color="auto" w:fill="FFFFFF" w:themeFill="background1"/>
          </w:tcPr>
          <w:p w14:paraId="47BE15D5" w14:textId="77777777" w:rsidR="008E577A" w:rsidRPr="005C5942" w:rsidRDefault="008E577A" w:rsidP="008E577A">
            <w:pPr>
              <w:pStyle w:val="Paragraphe"/>
              <w:spacing w:before="0"/>
              <w:jc w:val="right"/>
              <w:rPr>
                <w:rFonts w:asciiTheme="minorHAnsi" w:hAnsiTheme="minorHAnsi" w:cstheme="minorHAnsi"/>
                <w:b/>
                <w:bCs/>
              </w:rPr>
            </w:pPr>
            <w:r>
              <w:rPr>
                <w:rFonts w:asciiTheme="minorHAnsi" w:hAnsiTheme="minorHAnsi" w:cstheme="minorHAnsi"/>
                <w:b/>
                <w:bCs/>
              </w:rPr>
              <w:t xml:space="preserve">……………………………………………………………………… </w:t>
            </w:r>
            <w:r w:rsidRPr="005C5942">
              <w:rPr>
                <w:rFonts w:asciiTheme="minorHAnsi" w:hAnsiTheme="minorHAnsi" w:cstheme="minorHAnsi"/>
                <w:b/>
                <w:bCs/>
              </w:rPr>
              <w:t>€</w:t>
            </w:r>
            <w:r>
              <w:rPr>
                <w:rFonts w:asciiTheme="minorHAnsi" w:hAnsiTheme="minorHAnsi" w:cstheme="minorHAnsi"/>
                <w:b/>
                <w:bCs/>
              </w:rPr>
              <w:t xml:space="preserve"> </w:t>
            </w:r>
            <w:r w:rsidRPr="005C5942">
              <w:rPr>
                <w:rFonts w:asciiTheme="minorHAnsi" w:hAnsiTheme="minorHAnsi" w:cstheme="minorHAnsi"/>
                <w:b/>
                <w:bCs/>
              </w:rPr>
              <w:t>HT</w:t>
            </w:r>
          </w:p>
        </w:tc>
      </w:tr>
      <w:tr w:rsidR="008E577A" w:rsidRPr="005C5942" w14:paraId="4F24CD59" w14:textId="77777777" w:rsidTr="005525F8">
        <w:trPr>
          <w:trHeight w:val="345"/>
          <w:jc w:val="center"/>
        </w:trPr>
        <w:tc>
          <w:tcPr>
            <w:tcW w:w="3699" w:type="dxa"/>
            <w:shd w:val="clear" w:color="auto" w:fill="FFFFFF" w:themeFill="background1"/>
          </w:tcPr>
          <w:p w14:paraId="71D260FB" w14:textId="77777777" w:rsidR="008E577A" w:rsidRPr="005201CF" w:rsidRDefault="008E577A" w:rsidP="008E577A">
            <w:pPr>
              <w:pStyle w:val="Paragraphe"/>
              <w:spacing w:before="0"/>
              <w:rPr>
                <w:rFonts w:asciiTheme="minorHAnsi" w:hAnsiTheme="minorHAnsi" w:cstheme="minorHAnsi"/>
                <w:bCs/>
              </w:rPr>
            </w:pPr>
            <w:r w:rsidRPr="005201CF">
              <w:rPr>
                <w:rFonts w:asciiTheme="minorHAnsi" w:hAnsiTheme="minorHAnsi" w:cstheme="minorHAnsi"/>
                <w:bCs/>
              </w:rPr>
              <w:t>Montant</w:t>
            </w:r>
            <w:r>
              <w:rPr>
                <w:rFonts w:asciiTheme="minorHAnsi" w:hAnsiTheme="minorHAnsi" w:cstheme="minorHAnsi"/>
                <w:bCs/>
              </w:rPr>
              <w:t xml:space="preserve"> de la prime</w:t>
            </w:r>
            <w:r w:rsidRPr="005201CF">
              <w:rPr>
                <w:rFonts w:asciiTheme="minorHAnsi" w:hAnsiTheme="minorHAnsi" w:cstheme="minorHAnsi"/>
                <w:bCs/>
              </w:rPr>
              <w:t xml:space="preserve"> en </w:t>
            </w:r>
            <w:r>
              <w:rPr>
                <w:rFonts w:asciiTheme="minorHAnsi" w:hAnsiTheme="minorHAnsi" w:cstheme="minorHAnsi"/>
                <w:bCs/>
              </w:rPr>
              <w:t xml:space="preserve">euros TTC </w:t>
            </w:r>
            <w:r w:rsidRPr="005201CF">
              <w:rPr>
                <w:rFonts w:asciiTheme="minorHAnsi" w:hAnsiTheme="minorHAnsi" w:cstheme="minorHAnsi"/>
                <w:bCs/>
              </w:rPr>
              <w:t>:</w:t>
            </w:r>
          </w:p>
        </w:tc>
        <w:tc>
          <w:tcPr>
            <w:tcW w:w="4518" w:type="dxa"/>
            <w:shd w:val="clear" w:color="auto" w:fill="FFFFFF" w:themeFill="background1"/>
          </w:tcPr>
          <w:p w14:paraId="2EDF7F56" w14:textId="77777777" w:rsidR="008E577A" w:rsidRPr="005C5942" w:rsidRDefault="008E577A" w:rsidP="008E577A">
            <w:pPr>
              <w:pStyle w:val="Paragraphe"/>
              <w:spacing w:before="0"/>
              <w:jc w:val="right"/>
              <w:rPr>
                <w:rFonts w:asciiTheme="minorHAnsi" w:hAnsiTheme="minorHAnsi" w:cstheme="minorHAnsi"/>
                <w:b/>
                <w:bCs/>
              </w:rPr>
            </w:pPr>
            <w:r>
              <w:rPr>
                <w:rFonts w:asciiTheme="minorHAnsi" w:hAnsiTheme="minorHAnsi" w:cstheme="minorHAnsi"/>
                <w:b/>
                <w:bCs/>
              </w:rPr>
              <w:t>…………………………………………………………………</w:t>
            </w:r>
            <w:proofErr w:type="gramStart"/>
            <w:r>
              <w:rPr>
                <w:rFonts w:asciiTheme="minorHAnsi" w:hAnsiTheme="minorHAnsi" w:cstheme="minorHAnsi"/>
                <w:b/>
                <w:bCs/>
              </w:rPr>
              <w:t>…….</w:t>
            </w:r>
            <w:proofErr w:type="gramEnd"/>
            <w:r>
              <w:rPr>
                <w:rFonts w:asciiTheme="minorHAnsi" w:hAnsiTheme="minorHAnsi" w:cstheme="minorHAnsi"/>
                <w:b/>
                <w:bCs/>
              </w:rPr>
              <w:t>.</w:t>
            </w:r>
            <w:r w:rsidRPr="005C5942">
              <w:rPr>
                <w:rFonts w:asciiTheme="minorHAnsi" w:hAnsiTheme="minorHAnsi" w:cstheme="minorHAnsi"/>
                <w:b/>
                <w:bCs/>
              </w:rPr>
              <w:t>€ TTC</w:t>
            </w:r>
          </w:p>
        </w:tc>
      </w:tr>
      <w:tr w:rsidR="008E577A" w:rsidRPr="005C5942" w14:paraId="26777DD6" w14:textId="77777777" w:rsidTr="005525F8">
        <w:trPr>
          <w:trHeight w:val="345"/>
          <w:jc w:val="center"/>
        </w:trPr>
        <w:tc>
          <w:tcPr>
            <w:tcW w:w="3699" w:type="dxa"/>
            <w:shd w:val="clear" w:color="auto" w:fill="FFFFFF" w:themeFill="background1"/>
          </w:tcPr>
          <w:p w14:paraId="51E6B7A2" w14:textId="77777777" w:rsidR="008E577A" w:rsidRPr="005201CF" w:rsidRDefault="008E577A" w:rsidP="008E577A">
            <w:pPr>
              <w:pStyle w:val="Paragraphe"/>
              <w:spacing w:before="0"/>
              <w:rPr>
                <w:rFonts w:asciiTheme="minorHAnsi" w:hAnsiTheme="minorHAnsi" w:cstheme="minorHAnsi"/>
                <w:bCs/>
              </w:rPr>
            </w:pPr>
            <w:r w:rsidRPr="005201CF">
              <w:rPr>
                <w:rFonts w:asciiTheme="minorHAnsi" w:hAnsiTheme="minorHAnsi" w:cstheme="minorHAnsi"/>
                <w:bCs/>
              </w:rPr>
              <w:t>Montant</w:t>
            </w:r>
            <w:r>
              <w:rPr>
                <w:rFonts w:asciiTheme="minorHAnsi" w:hAnsiTheme="minorHAnsi" w:cstheme="minorHAnsi"/>
                <w:bCs/>
              </w:rPr>
              <w:t xml:space="preserve"> de la prime</w:t>
            </w:r>
            <w:r w:rsidRPr="005201CF">
              <w:rPr>
                <w:rFonts w:asciiTheme="minorHAnsi" w:hAnsiTheme="minorHAnsi" w:cstheme="minorHAnsi"/>
                <w:bCs/>
              </w:rPr>
              <w:t xml:space="preserve"> en </w:t>
            </w:r>
            <w:r>
              <w:rPr>
                <w:rFonts w:asciiTheme="minorHAnsi" w:hAnsiTheme="minorHAnsi" w:cstheme="minorHAnsi"/>
                <w:bCs/>
              </w:rPr>
              <w:t xml:space="preserve">euros TTC y compris </w:t>
            </w:r>
            <w:r w:rsidRPr="00F24EF9">
              <w:rPr>
                <w:rFonts w:asciiTheme="minorHAnsi" w:hAnsiTheme="minorHAnsi" w:cstheme="minorHAnsi"/>
                <w:bCs/>
              </w:rPr>
              <w:t>frais, taxes d’assurances, fonds de compensation, catastrophes naturelles et attentats</w:t>
            </w:r>
            <w:r>
              <w:rPr>
                <w:rFonts w:asciiTheme="minorHAnsi" w:hAnsiTheme="minorHAnsi" w:cstheme="minorHAnsi"/>
                <w:bCs/>
              </w:rPr>
              <w:t xml:space="preserve"> </w:t>
            </w:r>
            <w:r w:rsidRPr="005201CF">
              <w:rPr>
                <w:rFonts w:asciiTheme="minorHAnsi" w:hAnsiTheme="minorHAnsi" w:cstheme="minorHAnsi"/>
                <w:bCs/>
              </w:rPr>
              <w:t>:</w:t>
            </w:r>
          </w:p>
        </w:tc>
        <w:tc>
          <w:tcPr>
            <w:tcW w:w="4518" w:type="dxa"/>
            <w:shd w:val="clear" w:color="auto" w:fill="FFFFFF" w:themeFill="background1"/>
          </w:tcPr>
          <w:p w14:paraId="1B1F95B3" w14:textId="77777777" w:rsidR="008E577A" w:rsidRDefault="008E577A" w:rsidP="008E577A">
            <w:pPr>
              <w:pStyle w:val="Paragraphe"/>
              <w:spacing w:before="0"/>
              <w:jc w:val="right"/>
              <w:rPr>
                <w:rFonts w:asciiTheme="minorHAnsi" w:hAnsiTheme="minorHAnsi" w:cstheme="minorHAnsi"/>
                <w:b/>
                <w:bCs/>
              </w:rPr>
            </w:pPr>
          </w:p>
          <w:p w14:paraId="25BEB152" w14:textId="77777777" w:rsidR="008E577A" w:rsidRDefault="008E577A" w:rsidP="008E577A">
            <w:pPr>
              <w:pStyle w:val="Paragraphe"/>
              <w:spacing w:before="0"/>
              <w:jc w:val="right"/>
              <w:rPr>
                <w:rFonts w:asciiTheme="minorHAnsi" w:hAnsiTheme="minorHAnsi" w:cstheme="minorHAnsi"/>
                <w:b/>
                <w:bCs/>
              </w:rPr>
            </w:pPr>
          </w:p>
          <w:p w14:paraId="1FA56099" w14:textId="77777777" w:rsidR="008E577A" w:rsidRPr="005C5942" w:rsidRDefault="008E577A" w:rsidP="008E577A">
            <w:pPr>
              <w:pStyle w:val="Paragraphe"/>
              <w:spacing w:before="0"/>
              <w:jc w:val="right"/>
              <w:rPr>
                <w:rFonts w:asciiTheme="minorHAnsi" w:hAnsiTheme="minorHAnsi" w:cstheme="minorHAnsi"/>
                <w:b/>
                <w:bCs/>
              </w:rPr>
            </w:pPr>
            <w:r>
              <w:rPr>
                <w:rFonts w:asciiTheme="minorHAnsi" w:hAnsiTheme="minorHAnsi" w:cstheme="minorHAnsi"/>
                <w:b/>
                <w:bCs/>
              </w:rPr>
              <w:t xml:space="preserve">…………………………………………………………………… </w:t>
            </w:r>
            <w:r w:rsidRPr="005C5942">
              <w:rPr>
                <w:rFonts w:asciiTheme="minorHAnsi" w:hAnsiTheme="minorHAnsi" w:cstheme="minorHAnsi"/>
                <w:b/>
                <w:bCs/>
              </w:rPr>
              <w:t>€ TTC</w:t>
            </w:r>
          </w:p>
        </w:tc>
      </w:tr>
    </w:tbl>
    <w:p w14:paraId="524088D1" w14:textId="77777777" w:rsidR="008E577A" w:rsidRDefault="008E577A" w:rsidP="008E577A">
      <w:pPr>
        <w:rPr>
          <w:b/>
          <w:bCs/>
        </w:rPr>
      </w:pPr>
    </w:p>
    <w:p w14:paraId="02324DA1" w14:textId="77777777" w:rsidR="004407D0" w:rsidRPr="00D303DE" w:rsidRDefault="004407D0" w:rsidP="004407D0">
      <w:pPr>
        <w:pStyle w:val="Titre2"/>
      </w:pPr>
      <w:r>
        <w:t>Prestations Supplémentaires Éventuelles</w:t>
      </w:r>
    </w:p>
    <w:p w14:paraId="5ED8CB17" w14:textId="77777777" w:rsidR="004407D0" w:rsidRPr="006042DF" w:rsidRDefault="004407D0" w:rsidP="004407D0">
      <w:pPr>
        <w:pStyle w:val="Paragraphe"/>
        <w:spacing w:before="0" w:after="120"/>
        <w:rPr>
          <w:rFonts w:ascii="Calibri" w:hAnsi="Calibri"/>
        </w:rPr>
      </w:pPr>
      <w:r w:rsidRPr="006042DF">
        <w:rPr>
          <w:rFonts w:ascii="Calibri" w:hAnsi="Calibri"/>
        </w:rPr>
        <w:t>Sans Objet</w:t>
      </w:r>
    </w:p>
    <w:p w14:paraId="178EBD6F" w14:textId="18D84160" w:rsidR="002657D1" w:rsidRPr="001B7698" w:rsidRDefault="002657D1" w:rsidP="002657D1">
      <w:pPr>
        <w:pStyle w:val="Titre2"/>
        <w:rPr>
          <w:rFonts w:cstheme="majorHAnsi"/>
        </w:rPr>
      </w:pPr>
      <w:r w:rsidRPr="001B7698">
        <w:rPr>
          <w:rFonts w:cstheme="majorHAnsi"/>
        </w:rPr>
        <w:t>Modalités de régularisation de la cotisation</w:t>
      </w:r>
    </w:p>
    <w:p w14:paraId="5A0605D8" w14:textId="1784C36C" w:rsidR="00881498" w:rsidRPr="001B7698" w:rsidRDefault="00881498" w:rsidP="00881498">
      <w:pPr>
        <w:autoSpaceDE w:val="0"/>
        <w:autoSpaceDN w:val="0"/>
        <w:adjustRightInd w:val="0"/>
        <w:spacing w:after="0"/>
        <w:rPr>
          <w:rFonts w:asciiTheme="majorHAnsi" w:hAnsiTheme="majorHAnsi" w:cstheme="majorHAnsi"/>
          <w:color w:val="000000"/>
          <w:szCs w:val="20"/>
        </w:rPr>
      </w:pPr>
      <w:r w:rsidRPr="001B7698">
        <w:rPr>
          <w:rFonts w:asciiTheme="majorHAnsi" w:hAnsiTheme="majorHAnsi" w:cstheme="majorHAnsi"/>
          <w:color w:val="000000"/>
          <w:szCs w:val="20"/>
        </w:rPr>
        <w:t xml:space="preserve">Le taux de régularisation (applicable à partir du décompte définitif des travaux) doit correspondre à celui proposé pour la cotisation provisionnelle calculée à l’article </w:t>
      </w:r>
      <w:r w:rsidR="00202C84" w:rsidRPr="001B7698">
        <w:rPr>
          <w:rFonts w:asciiTheme="majorHAnsi" w:hAnsiTheme="majorHAnsi" w:cstheme="majorHAnsi"/>
          <w:color w:val="000000"/>
          <w:szCs w:val="20"/>
        </w:rPr>
        <w:fldChar w:fldCharType="begin"/>
      </w:r>
      <w:r w:rsidR="00202C84" w:rsidRPr="001B7698">
        <w:rPr>
          <w:rFonts w:asciiTheme="majorHAnsi" w:hAnsiTheme="majorHAnsi" w:cstheme="majorHAnsi"/>
          <w:color w:val="000000"/>
          <w:szCs w:val="20"/>
        </w:rPr>
        <w:instrText xml:space="preserve"> REF _Ref93506352 \r \h </w:instrText>
      </w:r>
      <w:r w:rsidR="001B7698">
        <w:rPr>
          <w:rFonts w:asciiTheme="majorHAnsi" w:hAnsiTheme="majorHAnsi" w:cstheme="majorHAnsi"/>
          <w:color w:val="000000"/>
          <w:szCs w:val="20"/>
        </w:rPr>
        <w:instrText xml:space="preserve"> \* MERGEFORMAT </w:instrText>
      </w:r>
      <w:r w:rsidR="00202C84" w:rsidRPr="001B7698">
        <w:rPr>
          <w:rFonts w:asciiTheme="majorHAnsi" w:hAnsiTheme="majorHAnsi" w:cstheme="majorHAnsi"/>
          <w:color w:val="000000"/>
          <w:szCs w:val="20"/>
        </w:rPr>
      </w:r>
      <w:r w:rsidR="00202C84" w:rsidRPr="001B7698">
        <w:rPr>
          <w:rFonts w:asciiTheme="majorHAnsi" w:hAnsiTheme="majorHAnsi" w:cstheme="majorHAnsi"/>
          <w:color w:val="000000"/>
          <w:szCs w:val="20"/>
        </w:rPr>
        <w:fldChar w:fldCharType="separate"/>
      </w:r>
      <w:r w:rsidR="008B3E9E">
        <w:rPr>
          <w:rFonts w:asciiTheme="majorHAnsi" w:hAnsiTheme="majorHAnsi" w:cstheme="majorHAnsi"/>
          <w:color w:val="000000"/>
          <w:szCs w:val="20"/>
        </w:rPr>
        <w:t>2.2</w:t>
      </w:r>
      <w:r w:rsidR="00202C84" w:rsidRPr="001B7698">
        <w:rPr>
          <w:rFonts w:asciiTheme="majorHAnsi" w:hAnsiTheme="majorHAnsi" w:cstheme="majorHAnsi"/>
          <w:color w:val="000000"/>
          <w:szCs w:val="20"/>
        </w:rPr>
        <w:fldChar w:fldCharType="end"/>
      </w:r>
      <w:r w:rsidRPr="001B7698">
        <w:rPr>
          <w:rFonts w:asciiTheme="majorHAnsi" w:hAnsiTheme="majorHAnsi" w:cstheme="majorHAnsi"/>
          <w:color w:val="000000"/>
          <w:szCs w:val="20"/>
        </w:rPr>
        <w:t xml:space="preserve"> ci-dessus.</w:t>
      </w:r>
    </w:p>
    <w:p w14:paraId="341B03FD" w14:textId="77777777" w:rsidR="00881498" w:rsidRPr="001B7698" w:rsidRDefault="00881498" w:rsidP="00881498">
      <w:pPr>
        <w:autoSpaceDE w:val="0"/>
        <w:autoSpaceDN w:val="0"/>
        <w:adjustRightInd w:val="0"/>
        <w:spacing w:after="0"/>
        <w:rPr>
          <w:rFonts w:asciiTheme="majorHAnsi" w:hAnsiTheme="majorHAnsi" w:cstheme="majorHAnsi"/>
          <w:color w:val="000000"/>
          <w:szCs w:val="20"/>
        </w:rPr>
      </w:pPr>
      <w:r w:rsidRPr="001B7698">
        <w:rPr>
          <w:rFonts w:asciiTheme="majorHAnsi" w:hAnsiTheme="majorHAnsi" w:cstheme="majorHAnsi"/>
          <w:color w:val="000000"/>
          <w:szCs w:val="20"/>
        </w:rPr>
        <w:t xml:space="preserve">Aussi, cette dernière sera régularisée </w:t>
      </w:r>
      <w:r w:rsidR="005B4433" w:rsidRPr="001B7698">
        <w:rPr>
          <w:rFonts w:asciiTheme="majorHAnsi" w:hAnsiTheme="majorHAnsi" w:cstheme="majorHAnsi"/>
          <w:color w:val="000000"/>
          <w:szCs w:val="20"/>
        </w:rPr>
        <w:t xml:space="preserve">à la fin des travaux </w:t>
      </w:r>
      <w:r w:rsidRPr="001B7698">
        <w:rPr>
          <w:rFonts w:asciiTheme="majorHAnsi" w:hAnsiTheme="majorHAnsi" w:cstheme="majorHAnsi"/>
          <w:color w:val="000000"/>
          <w:szCs w:val="20"/>
        </w:rPr>
        <w:t xml:space="preserve">dans les conditions prévues </w:t>
      </w:r>
      <w:r w:rsidR="009450F1" w:rsidRPr="001B7698">
        <w:rPr>
          <w:rFonts w:asciiTheme="majorHAnsi" w:hAnsiTheme="majorHAnsi" w:cstheme="majorHAnsi"/>
          <w:color w:val="000000"/>
          <w:szCs w:val="20"/>
        </w:rPr>
        <w:t>au Cahier des C</w:t>
      </w:r>
      <w:r w:rsidRPr="001B7698">
        <w:rPr>
          <w:rFonts w:asciiTheme="majorHAnsi" w:hAnsiTheme="majorHAnsi" w:cstheme="majorHAnsi"/>
          <w:color w:val="000000"/>
          <w:szCs w:val="20"/>
        </w:rPr>
        <w:t xml:space="preserve">lauses </w:t>
      </w:r>
      <w:r w:rsidR="009450F1" w:rsidRPr="001B7698">
        <w:rPr>
          <w:rFonts w:asciiTheme="majorHAnsi" w:hAnsiTheme="majorHAnsi" w:cstheme="majorHAnsi"/>
          <w:color w:val="000000"/>
          <w:szCs w:val="20"/>
        </w:rPr>
        <w:t>Administratives P</w:t>
      </w:r>
      <w:r w:rsidRPr="001B7698">
        <w:rPr>
          <w:rFonts w:asciiTheme="majorHAnsi" w:hAnsiTheme="majorHAnsi" w:cstheme="majorHAnsi"/>
          <w:color w:val="000000"/>
          <w:szCs w:val="20"/>
        </w:rPr>
        <w:t xml:space="preserve">articulières </w:t>
      </w:r>
      <w:r w:rsidR="005B4433" w:rsidRPr="001B7698">
        <w:rPr>
          <w:rFonts w:asciiTheme="majorHAnsi" w:hAnsiTheme="majorHAnsi" w:cstheme="majorHAnsi"/>
          <w:color w:val="000000"/>
          <w:szCs w:val="20"/>
        </w:rPr>
        <w:t>(CCAP), par application du taux a</w:t>
      </w:r>
      <w:r w:rsidRPr="001B7698">
        <w:rPr>
          <w:rFonts w:asciiTheme="majorHAnsi" w:hAnsiTheme="majorHAnsi" w:cstheme="majorHAnsi"/>
          <w:color w:val="000000"/>
          <w:szCs w:val="20"/>
        </w:rPr>
        <w:t>u coût définitif de l’ouvrage tel qu’il résultera des décomptes généraux et définitifs de l’</w:t>
      </w:r>
      <w:r w:rsidR="008B43CD" w:rsidRPr="001B7698">
        <w:rPr>
          <w:rFonts w:asciiTheme="majorHAnsi" w:hAnsiTheme="majorHAnsi" w:cstheme="majorHAnsi"/>
          <w:color w:val="000000"/>
          <w:szCs w:val="20"/>
        </w:rPr>
        <w:t>ensemble des marchés de travaux</w:t>
      </w:r>
      <w:r w:rsidRPr="001B7698">
        <w:rPr>
          <w:rFonts w:asciiTheme="majorHAnsi" w:hAnsiTheme="majorHAnsi" w:cstheme="majorHAnsi"/>
          <w:color w:val="000000"/>
          <w:szCs w:val="20"/>
        </w:rPr>
        <w:t>, maîtrise d’œuvre, contrôle technique et autres BET.</w:t>
      </w:r>
      <w:r w:rsidR="005B4433" w:rsidRPr="001B7698">
        <w:rPr>
          <w:rFonts w:asciiTheme="majorHAnsi" w:hAnsiTheme="majorHAnsi" w:cstheme="majorHAnsi"/>
          <w:color w:val="000000"/>
          <w:szCs w:val="20"/>
        </w:rPr>
        <w:t xml:space="preserve"> </w:t>
      </w:r>
    </w:p>
    <w:p w14:paraId="0B74D68F" w14:textId="14F0C246" w:rsidR="005B4433" w:rsidRPr="001B7698" w:rsidRDefault="005B4433" w:rsidP="00881498">
      <w:pPr>
        <w:autoSpaceDE w:val="0"/>
        <w:autoSpaceDN w:val="0"/>
        <w:adjustRightInd w:val="0"/>
        <w:spacing w:after="0"/>
        <w:rPr>
          <w:rFonts w:asciiTheme="majorHAnsi" w:hAnsiTheme="majorHAnsi" w:cstheme="majorHAnsi"/>
          <w:color w:val="000000"/>
          <w:szCs w:val="20"/>
        </w:rPr>
      </w:pPr>
      <w:r w:rsidRPr="001B7698">
        <w:rPr>
          <w:rFonts w:asciiTheme="majorHAnsi" w:hAnsiTheme="majorHAnsi" w:cstheme="majorHAnsi"/>
          <w:color w:val="000000"/>
          <w:szCs w:val="20"/>
        </w:rPr>
        <w:t>Le Maître d’Ouvrage</w:t>
      </w:r>
      <w:r w:rsidRPr="001B7698">
        <w:rPr>
          <w:rFonts w:asciiTheme="majorHAnsi" w:hAnsiTheme="majorHAnsi" w:cstheme="majorHAnsi"/>
        </w:rPr>
        <w:t xml:space="preserve"> s’engage à communiquer le coût définitif de l’ouvrage à l’assureur 3 mois après l’arrêté définitif des comptes et, en tout état de cause, 12 mois après la réception (de la dernière phase de trav</w:t>
      </w:r>
      <w:r w:rsidR="00A2138A">
        <w:rPr>
          <w:rFonts w:asciiTheme="majorHAnsi" w:hAnsiTheme="majorHAnsi" w:cstheme="majorHAnsi"/>
        </w:rPr>
        <w:t>aux</w:t>
      </w:r>
      <w:r w:rsidRPr="001B7698">
        <w:rPr>
          <w:rFonts w:asciiTheme="majorHAnsi" w:hAnsiTheme="majorHAnsi" w:cstheme="majorHAnsi"/>
        </w:rPr>
        <w:t>), sauf impossibilité administrative. Dans ce cas, le souscripteur donnera un montant approché du coût définitif des travaux, à parfaire lors de l’obtention du montant définitif.</w:t>
      </w:r>
    </w:p>
    <w:p w14:paraId="1C57D0AB" w14:textId="77777777" w:rsidR="008B43CD" w:rsidRPr="001B7698" w:rsidRDefault="008B43CD" w:rsidP="00881498">
      <w:pPr>
        <w:autoSpaceDE w:val="0"/>
        <w:autoSpaceDN w:val="0"/>
        <w:adjustRightInd w:val="0"/>
        <w:spacing w:after="0"/>
        <w:rPr>
          <w:rFonts w:asciiTheme="majorHAnsi" w:hAnsiTheme="majorHAnsi" w:cstheme="majorHAnsi"/>
          <w:b/>
          <w:bCs/>
          <w:color w:val="000000"/>
          <w:szCs w:val="20"/>
        </w:rPr>
      </w:pPr>
    </w:p>
    <w:p w14:paraId="6FECE3BE" w14:textId="77777777" w:rsidR="00CA02D0" w:rsidRPr="001B7698" w:rsidRDefault="00CA02D0" w:rsidP="006F26D4">
      <w:pPr>
        <w:pStyle w:val="Titre2"/>
        <w:rPr>
          <w:rFonts w:cstheme="majorHAnsi"/>
        </w:rPr>
      </w:pPr>
      <w:bookmarkStart w:id="16" w:name="_Toc448487945"/>
      <w:r w:rsidRPr="001B7698">
        <w:rPr>
          <w:rFonts w:cstheme="majorHAnsi"/>
        </w:rPr>
        <w:t>Montant sous-traité</w:t>
      </w:r>
      <w:bookmarkEnd w:id="16"/>
    </w:p>
    <w:p w14:paraId="6DE9F5FE" w14:textId="0FCA74F2" w:rsidR="00CA02D0" w:rsidRPr="001B7698" w:rsidRDefault="00F366A4" w:rsidP="004A4C67">
      <w:pPr>
        <w:pStyle w:val="Titre3"/>
        <w:rPr>
          <w:rFonts w:cstheme="majorHAnsi"/>
        </w:rPr>
      </w:pPr>
      <w:r>
        <w:rPr>
          <w:rFonts w:cstheme="majorHAnsi"/>
        </w:rPr>
        <w:t>Montant sous-traité</w:t>
      </w:r>
    </w:p>
    <w:bookmarkStart w:id="17" w:name="_Hlk100569693"/>
    <w:p w14:paraId="436948C6" w14:textId="1B10F198" w:rsidR="00787E01" w:rsidRPr="00787E01" w:rsidRDefault="00EE58E1" w:rsidP="00787E01">
      <w:pPr>
        <w:pStyle w:val="Paragraphe"/>
        <w:spacing w:before="240"/>
        <w:rPr>
          <w:rFonts w:asciiTheme="majorHAnsi" w:hAnsiTheme="majorHAnsi" w:cstheme="majorHAnsi"/>
          <w:b/>
          <w:bCs/>
          <w:u w:val="single"/>
        </w:rPr>
      </w:pPr>
      <w:sdt>
        <w:sdtPr>
          <w:rPr>
            <w:rFonts w:asciiTheme="majorHAnsi" w:hAnsiTheme="majorHAnsi" w:cstheme="majorHAnsi"/>
          </w:rPr>
          <w:id w:val="-1318877308"/>
          <w14:checkbox>
            <w14:checked w14:val="0"/>
            <w14:checkedState w14:val="2612" w14:font="MS Gothic"/>
            <w14:uncheckedState w14:val="2610" w14:font="MS Gothic"/>
          </w14:checkbox>
        </w:sdtPr>
        <w:sdtEndPr/>
        <w:sdtContent>
          <w:r w:rsidR="00BE2BAD">
            <w:rPr>
              <w:rFonts w:ascii="MS Gothic" w:eastAsia="MS Gothic" w:hAnsi="MS Gothic" w:cstheme="majorHAnsi" w:hint="eastAsia"/>
            </w:rPr>
            <w:t>☐</w:t>
          </w:r>
        </w:sdtContent>
      </w:sdt>
      <w:r w:rsidR="00BE2BAD">
        <w:rPr>
          <w:rFonts w:asciiTheme="majorHAnsi" w:hAnsiTheme="majorHAnsi" w:cstheme="majorHAnsi"/>
        </w:rPr>
        <w:t xml:space="preserve"> </w:t>
      </w:r>
      <w:r w:rsidR="00787E01" w:rsidRPr="00787E01">
        <w:rPr>
          <w:rFonts w:asciiTheme="majorHAnsi" w:hAnsiTheme="majorHAnsi" w:cstheme="majorHAnsi"/>
          <w:b/>
          <w:bCs/>
          <w:u w:val="single"/>
        </w:rPr>
        <w:t>Aucune sous-traitance :</w:t>
      </w:r>
    </w:p>
    <w:p w14:paraId="438F08C9" w14:textId="2E2B04F0" w:rsidR="00CA02D0" w:rsidRPr="001B7698" w:rsidRDefault="00CA02D0" w:rsidP="00787E01">
      <w:pPr>
        <w:pStyle w:val="Paragraphe"/>
        <w:spacing w:before="0" w:after="240"/>
        <w:rPr>
          <w:rFonts w:asciiTheme="majorHAnsi" w:hAnsiTheme="majorHAnsi" w:cstheme="majorHAnsi"/>
        </w:rPr>
      </w:pPr>
      <w:r w:rsidRPr="001B7698">
        <w:rPr>
          <w:rFonts w:asciiTheme="majorHAnsi" w:hAnsiTheme="majorHAnsi" w:cstheme="majorHAnsi"/>
        </w:rPr>
        <w:t>Je(nous) déclare(</w:t>
      </w:r>
      <w:proofErr w:type="spellStart"/>
      <w:r w:rsidRPr="001B7698">
        <w:rPr>
          <w:rFonts w:asciiTheme="majorHAnsi" w:hAnsiTheme="majorHAnsi" w:cstheme="majorHAnsi"/>
        </w:rPr>
        <w:t>ons</w:t>
      </w:r>
      <w:proofErr w:type="spellEnd"/>
      <w:r w:rsidRPr="001B7698">
        <w:rPr>
          <w:rFonts w:asciiTheme="majorHAnsi" w:hAnsiTheme="majorHAnsi" w:cstheme="majorHAnsi"/>
        </w:rPr>
        <w:t xml:space="preserve">) que les </w:t>
      </w:r>
      <w:r w:rsidR="006A46F3" w:rsidRPr="001B7698">
        <w:rPr>
          <w:rFonts w:asciiTheme="majorHAnsi" w:hAnsiTheme="majorHAnsi" w:cstheme="majorHAnsi"/>
        </w:rPr>
        <w:t>prestation</w:t>
      </w:r>
      <w:r w:rsidR="001E0169" w:rsidRPr="001B7698">
        <w:rPr>
          <w:rFonts w:asciiTheme="majorHAnsi" w:hAnsiTheme="majorHAnsi" w:cstheme="majorHAnsi"/>
        </w:rPr>
        <w:t>s</w:t>
      </w:r>
      <w:r w:rsidRPr="001B7698">
        <w:rPr>
          <w:rFonts w:asciiTheme="majorHAnsi" w:hAnsiTheme="majorHAnsi" w:cstheme="majorHAnsi"/>
        </w:rPr>
        <w:t xml:space="preserve"> seront exécuté</w:t>
      </w:r>
      <w:r w:rsidR="001E0169" w:rsidRPr="001B7698">
        <w:rPr>
          <w:rFonts w:asciiTheme="majorHAnsi" w:hAnsiTheme="majorHAnsi" w:cstheme="majorHAnsi"/>
        </w:rPr>
        <w:t>e</w:t>
      </w:r>
      <w:r w:rsidRPr="001B7698">
        <w:rPr>
          <w:rFonts w:asciiTheme="majorHAnsi" w:hAnsiTheme="majorHAnsi" w:cstheme="majorHAnsi"/>
        </w:rPr>
        <w:t>s en totalité par mon (nos) entreprise(s) ou par l’(les) entreprise(s) que je(nous) représente(</w:t>
      </w:r>
      <w:proofErr w:type="spellStart"/>
      <w:r w:rsidRPr="001B7698">
        <w:rPr>
          <w:rFonts w:asciiTheme="majorHAnsi" w:hAnsiTheme="majorHAnsi" w:cstheme="majorHAnsi"/>
        </w:rPr>
        <w:t>ons</w:t>
      </w:r>
      <w:proofErr w:type="spellEnd"/>
      <w:r w:rsidRPr="001B7698">
        <w:rPr>
          <w:rFonts w:asciiTheme="majorHAnsi" w:hAnsiTheme="majorHAnsi" w:cstheme="majorHAnsi"/>
        </w:rPr>
        <w:t>) et qu’aucune prestation de quelque nature qu’elle soit, ne sera exécutée par des sous-traitants.</w:t>
      </w:r>
    </w:p>
    <w:p w14:paraId="52C49975" w14:textId="53739CCE" w:rsidR="00787E01" w:rsidRDefault="00EE58E1" w:rsidP="008B43CD">
      <w:pPr>
        <w:pStyle w:val="Paragraphe"/>
        <w:spacing w:before="0"/>
        <w:rPr>
          <w:rFonts w:asciiTheme="majorHAnsi" w:hAnsiTheme="majorHAnsi" w:cstheme="majorHAnsi"/>
        </w:rPr>
      </w:pPr>
      <w:sdt>
        <w:sdtPr>
          <w:rPr>
            <w:rFonts w:asciiTheme="majorHAnsi" w:hAnsiTheme="majorHAnsi" w:cstheme="majorHAnsi"/>
          </w:rPr>
          <w:id w:val="-1652283393"/>
          <w14:checkbox>
            <w14:checked w14:val="0"/>
            <w14:checkedState w14:val="2612" w14:font="MS Gothic"/>
            <w14:uncheckedState w14:val="2610" w14:font="MS Gothic"/>
          </w14:checkbox>
        </w:sdtPr>
        <w:sdtEndPr/>
        <w:sdtContent>
          <w:r w:rsidR="00BE2BAD">
            <w:rPr>
              <w:rFonts w:ascii="MS Gothic" w:eastAsia="MS Gothic" w:hAnsi="MS Gothic" w:cstheme="majorHAnsi" w:hint="eastAsia"/>
            </w:rPr>
            <w:t>☐</w:t>
          </w:r>
        </w:sdtContent>
      </w:sdt>
      <w:r w:rsidR="00BE2BAD">
        <w:rPr>
          <w:rFonts w:asciiTheme="majorHAnsi" w:hAnsiTheme="majorHAnsi" w:cstheme="majorHAnsi"/>
        </w:rPr>
        <w:t xml:space="preserve"> </w:t>
      </w:r>
      <w:r w:rsidR="004C086F" w:rsidRPr="004C086F">
        <w:rPr>
          <w:rFonts w:asciiTheme="majorHAnsi" w:hAnsiTheme="majorHAnsi" w:cstheme="majorHAnsi"/>
          <w:b/>
          <w:bCs/>
          <w:u w:val="single"/>
        </w:rPr>
        <w:t>Montant sous-traité désigné au marché</w:t>
      </w:r>
      <w:r w:rsidR="004C086F">
        <w:rPr>
          <w:rFonts w:asciiTheme="majorHAnsi" w:hAnsiTheme="majorHAnsi" w:cstheme="majorHAnsi"/>
          <w:b/>
          <w:bCs/>
          <w:u w:val="single"/>
        </w:rPr>
        <w:t> :</w:t>
      </w:r>
    </w:p>
    <w:p w14:paraId="1E78FED4" w14:textId="42585BBF" w:rsidR="002C4481" w:rsidRPr="001B7698" w:rsidRDefault="002C4481" w:rsidP="008B43CD">
      <w:pPr>
        <w:pStyle w:val="Paragraphe"/>
        <w:spacing w:before="0"/>
        <w:rPr>
          <w:rFonts w:asciiTheme="majorHAnsi" w:hAnsiTheme="majorHAnsi" w:cstheme="majorHAnsi"/>
        </w:rPr>
      </w:pPr>
      <w:r w:rsidRPr="001B7698">
        <w:rPr>
          <w:rFonts w:asciiTheme="majorHAnsi" w:hAnsiTheme="majorHAnsi" w:cstheme="majorHAnsi"/>
        </w:rPr>
        <w:t>L’annexe n°</w:t>
      </w:r>
      <w:r w:rsidR="001B7698" w:rsidRPr="001B7698">
        <w:rPr>
          <w:rFonts w:asciiTheme="majorHAnsi" w:hAnsiTheme="majorHAnsi" w:cstheme="majorHAnsi"/>
        </w:rPr>
        <w:t>1</w:t>
      </w:r>
      <w:r w:rsidRPr="001B7698">
        <w:rPr>
          <w:rFonts w:asciiTheme="majorHAnsi" w:hAnsiTheme="majorHAnsi" w:cstheme="majorHAnsi"/>
        </w:rPr>
        <w:t xml:space="preserve"> au présent acte d'engagement indique(nt) la nature et le montant des prestations que </w:t>
      </w:r>
      <w:r w:rsidRPr="001B7698">
        <w:rPr>
          <w:rFonts w:asciiTheme="majorHAnsi" w:hAnsiTheme="majorHAnsi" w:cstheme="majorHAnsi"/>
          <w:b/>
          <w:u w:val="single"/>
        </w:rPr>
        <w:t>j'envisage</w:t>
      </w:r>
      <w:r w:rsidRPr="001B7698">
        <w:rPr>
          <w:rFonts w:asciiTheme="majorHAnsi" w:hAnsiTheme="majorHAnsi" w:cstheme="majorHAnsi"/>
          <w:b/>
        </w:rPr>
        <w:t> / </w:t>
      </w:r>
      <w:r w:rsidRPr="001B7698">
        <w:rPr>
          <w:rFonts w:asciiTheme="majorHAnsi" w:hAnsiTheme="majorHAnsi" w:cstheme="majorHAnsi"/>
          <w:b/>
          <w:u w:val="single"/>
        </w:rPr>
        <w:t>nous envisageons</w:t>
      </w:r>
      <w:r w:rsidRPr="001B7698">
        <w:rPr>
          <w:rFonts w:asciiTheme="majorHAnsi" w:hAnsiTheme="majorHAnsi" w:cstheme="majorHAnsi"/>
        </w:rPr>
        <w:t xml:space="preserve"> de faire exécuter par des sous-traitants payés directement, les noms de ces sous-traitants et les conditions de paiement des contrats de sous-traitance. Le montant des prestations sous-traitées indiqué dans chaque annexe constitue le montant maximal de la créance que le sous-traitant concerné pourra présenter en nantissement ou céder.</w:t>
      </w:r>
    </w:p>
    <w:p w14:paraId="0CDE211F" w14:textId="3FAE5829" w:rsidR="00CA02D0" w:rsidRPr="001B7698" w:rsidRDefault="00CA02D0" w:rsidP="008B43CD">
      <w:pPr>
        <w:pStyle w:val="Paragraphe"/>
        <w:spacing w:before="0"/>
        <w:rPr>
          <w:rFonts w:asciiTheme="majorHAnsi" w:hAnsiTheme="majorHAnsi" w:cstheme="majorHAnsi"/>
        </w:rPr>
      </w:pPr>
      <w:r w:rsidRPr="001B7698">
        <w:rPr>
          <w:rFonts w:asciiTheme="majorHAnsi" w:hAnsiTheme="majorHAnsi" w:cstheme="majorHAnsi"/>
        </w:rPr>
        <w:t>Chaque annexe constitue une demande d'acceptation du sous-traitant concerné et d'agrément des conditions de paiement du contrat de sous-traitance. La notification du marché est réputée emporter acceptation du sous-traitant et agrément des conditions de paiement du contrat de sous-traitance.</w:t>
      </w:r>
    </w:p>
    <w:p w14:paraId="40A957E9" w14:textId="77777777" w:rsidR="00CA02D0" w:rsidRPr="001B7698" w:rsidRDefault="00CA02D0" w:rsidP="008B43CD">
      <w:pPr>
        <w:spacing w:after="0"/>
        <w:rPr>
          <w:rFonts w:asciiTheme="majorHAnsi" w:hAnsiTheme="majorHAnsi" w:cstheme="majorHAnsi"/>
          <w:szCs w:val="20"/>
        </w:rPr>
      </w:pPr>
      <w:r w:rsidRPr="001B7698">
        <w:rPr>
          <w:rFonts w:asciiTheme="majorHAnsi" w:hAnsiTheme="majorHAnsi" w:cstheme="majorHAnsi"/>
        </w:rPr>
        <w:t xml:space="preserve">Le montant total des prestations que </w:t>
      </w:r>
      <w:r w:rsidRPr="001B7698">
        <w:rPr>
          <w:rFonts w:asciiTheme="majorHAnsi" w:hAnsiTheme="majorHAnsi" w:cstheme="majorHAnsi"/>
          <w:b/>
          <w:u w:val="single"/>
        </w:rPr>
        <w:t>j'envisage</w:t>
      </w:r>
      <w:r w:rsidRPr="001B7698">
        <w:rPr>
          <w:rFonts w:asciiTheme="majorHAnsi" w:hAnsiTheme="majorHAnsi" w:cstheme="majorHAnsi"/>
          <w:b/>
        </w:rPr>
        <w:t> / </w:t>
      </w:r>
      <w:r w:rsidRPr="001B7698">
        <w:rPr>
          <w:rFonts w:asciiTheme="majorHAnsi" w:hAnsiTheme="majorHAnsi" w:cstheme="majorHAnsi"/>
          <w:b/>
          <w:u w:val="single"/>
        </w:rPr>
        <w:t>nous envisageons</w:t>
      </w:r>
      <w:r w:rsidRPr="001B7698">
        <w:rPr>
          <w:rFonts w:asciiTheme="majorHAnsi" w:hAnsiTheme="majorHAnsi" w:cstheme="majorHAnsi"/>
        </w:rPr>
        <w:t xml:space="preserve"> de sous-traiter conformément à ces </w:t>
      </w:r>
      <w:r w:rsidRPr="001B7698">
        <w:rPr>
          <w:rFonts w:asciiTheme="majorHAnsi" w:hAnsiTheme="majorHAnsi" w:cstheme="majorHAnsi"/>
          <w:szCs w:val="20"/>
        </w:rPr>
        <w:t>annexes est de :</w:t>
      </w:r>
    </w:p>
    <w:p w14:paraId="3B9E6195" w14:textId="77777777" w:rsidR="00CA02D0" w:rsidRPr="001B7698" w:rsidRDefault="00CA02D0" w:rsidP="008B43CD">
      <w:pPr>
        <w:spacing w:after="0"/>
        <w:ind w:left="851" w:hanging="284"/>
        <w:rPr>
          <w:rFonts w:asciiTheme="majorHAnsi" w:hAnsiTheme="majorHAnsi" w:cstheme="majorHAnsi"/>
          <w:szCs w:val="20"/>
        </w:rPr>
      </w:pPr>
      <w:r w:rsidRPr="001B7698">
        <w:rPr>
          <w:rFonts w:asciiTheme="majorHAnsi" w:hAnsiTheme="majorHAnsi" w:cstheme="majorHAnsi"/>
          <w:b/>
          <w:bCs/>
          <w:spacing w:val="-10"/>
          <w:position w:val="-2"/>
          <w:szCs w:val="20"/>
        </w:rPr>
        <w:t>a)</w:t>
      </w:r>
      <w:r w:rsidRPr="001B7698">
        <w:rPr>
          <w:rFonts w:asciiTheme="majorHAnsi" w:hAnsiTheme="majorHAnsi" w:cstheme="majorHAnsi"/>
          <w:bCs/>
          <w:color w:val="FFFF00"/>
          <w:spacing w:val="-10"/>
          <w:position w:val="-2"/>
          <w:szCs w:val="20"/>
        </w:rPr>
        <w:t xml:space="preserve"> </w:t>
      </w:r>
      <w:r w:rsidR="004A4C67" w:rsidRPr="001B7698">
        <w:rPr>
          <w:rFonts w:asciiTheme="majorHAnsi" w:hAnsiTheme="majorHAnsi" w:cstheme="majorHAnsi"/>
          <w:bCs/>
          <w:color w:val="FFFF00"/>
          <w:spacing w:val="-10"/>
          <w:position w:val="-2"/>
          <w:szCs w:val="20"/>
        </w:rPr>
        <w:t xml:space="preserve"> </w:t>
      </w:r>
      <w:r w:rsidRPr="001B7698">
        <w:rPr>
          <w:rFonts w:asciiTheme="majorHAnsi" w:hAnsiTheme="majorHAnsi" w:cstheme="majorHAnsi"/>
          <w:bCs/>
          <w:szCs w:val="20"/>
        </w:rPr>
        <w:t xml:space="preserve">Montant </w:t>
      </w:r>
      <w:r w:rsidRPr="001B7698">
        <w:rPr>
          <w:rFonts w:asciiTheme="majorHAnsi" w:hAnsiTheme="majorHAnsi" w:cstheme="majorHAnsi"/>
          <w:szCs w:val="20"/>
        </w:rPr>
        <w:t xml:space="preserve">maximum des sommes à verser par paiement direct au sous-traitant dans le cas de prestations ne relevant pas du b) ci-dessous : </w:t>
      </w:r>
    </w:p>
    <w:p w14:paraId="46126619" w14:textId="77777777" w:rsidR="00CA02D0" w:rsidRPr="001B7698" w:rsidRDefault="00CA02D0" w:rsidP="00DA6BF4">
      <w:pPr>
        <w:numPr>
          <w:ilvl w:val="0"/>
          <w:numId w:val="10"/>
        </w:numPr>
        <w:spacing w:after="0"/>
        <w:ind w:left="924" w:firstLine="494"/>
        <w:jc w:val="left"/>
        <w:rPr>
          <w:rFonts w:asciiTheme="majorHAnsi" w:hAnsiTheme="majorHAnsi" w:cstheme="majorHAnsi"/>
          <w:szCs w:val="20"/>
        </w:rPr>
      </w:pPr>
      <w:r w:rsidRPr="001B7698">
        <w:rPr>
          <w:rFonts w:asciiTheme="majorHAnsi" w:hAnsiTheme="majorHAnsi" w:cstheme="majorHAnsi"/>
          <w:szCs w:val="20"/>
        </w:rPr>
        <w:t>Taux de la TVA : ……………………………</w:t>
      </w:r>
      <w:proofErr w:type="gramStart"/>
      <w:r w:rsidRPr="001B7698">
        <w:rPr>
          <w:rFonts w:asciiTheme="majorHAnsi" w:hAnsiTheme="majorHAnsi" w:cstheme="majorHAnsi"/>
          <w:szCs w:val="20"/>
        </w:rPr>
        <w:t>…….</w:t>
      </w:r>
      <w:proofErr w:type="gramEnd"/>
      <w:r w:rsidRPr="001B7698">
        <w:rPr>
          <w:rFonts w:asciiTheme="majorHAnsi" w:hAnsiTheme="majorHAnsi" w:cstheme="majorHAnsi"/>
          <w:szCs w:val="20"/>
        </w:rPr>
        <w:t>.</w:t>
      </w:r>
    </w:p>
    <w:p w14:paraId="4AE3A62C" w14:textId="77777777" w:rsidR="00CA02D0" w:rsidRPr="001B7698" w:rsidRDefault="00CA02D0" w:rsidP="00DA6BF4">
      <w:pPr>
        <w:numPr>
          <w:ilvl w:val="0"/>
          <w:numId w:val="10"/>
        </w:numPr>
        <w:spacing w:after="0"/>
        <w:ind w:left="924" w:firstLine="494"/>
        <w:jc w:val="left"/>
        <w:rPr>
          <w:rFonts w:asciiTheme="majorHAnsi" w:hAnsiTheme="majorHAnsi" w:cstheme="majorHAnsi"/>
          <w:szCs w:val="20"/>
        </w:rPr>
      </w:pPr>
      <w:r w:rsidRPr="001B7698">
        <w:rPr>
          <w:rFonts w:asciiTheme="majorHAnsi" w:hAnsiTheme="majorHAnsi" w:cstheme="majorHAnsi"/>
          <w:szCs w:val="20"/>
        </w:rPr>
        <w:t>Montant maximum HT : ……………………</w:t>
      </w:r>
      <w:proofErr w:type="gramStart"/>
      <w:r w:rsidRPr="001B7698">
        <w:rPr>
          <w:rFonts w:asciiTheme="majorHAnsi" w:hAnsiTheme="majorHAnsi" w:cstheme="majorHAnsi"/>
          <w:szCs w:val="20"/>
        </w:rPr>
        <w:t>…….</w:t>
      </w:r>
      <w:proofErr w:type="gramEnd"/>
      <w:r w:rsidRPr="001B7698">
        <w:rPr>
          <w:rFonts w:asciiTheme="majorHAnsi" w:hAnsiTheme="majorHAnsi" w:cstheme="majorHAnsi"/>
          <w:szCs w:val="20"/>
        </w:rPr>
        <w:t>.</w:t>
      </w:r>
    </w:p>
    <w:p w14:paraId="1A6ABEB4" w14:textId="77777777" w:rsidR="00CA02D0" w:rsidRPr="001B7698" w:rsidRDefault="00CA02D0" w:rsidP="00DA6BF4">
      <w:pPr>
        <w:numPr>
          <w:ilvl w:val="0"/>
          <w:numId w:val="10"/>
        </w:numPr>
        <w:spacing w:after="0"/>
        <w:ind w:left="924" w:firstLine="494"/>
        <w:jc w:val="left"/>
        <w:rPr>
          <w:rFonts w:asciiTheme="majorHAnsi" w:hAnsiTheme="majorHAnsi" w:cstheme="majorHAnsi"/>
          <w:szCs w:val="20"/>
        </w:rPr>
      </w:pPr>
      <w:r w:rsidRPr="001B7698">
        <w:rPr>
          <w:rFonts w:asciiTheme="majorHAnsi" w:hAnsiTheme="majorHAnsi" w:cstheme="majorHAnsi"/>
          <w:szCs w:val="20"/>
        </w:rPr>
        <w:t>Montant maximum TTC : …………………………</w:t>
      </w:r>
    </w:p>
    <w:p w14:paraId="0C22B544" w14:textId="209505E7" w:rsidR="00CA02D0" w:rsidRPr="001B7698" w:rsidRDefault="00CA02D0" w:rsidP="008B43CD">
      <w:pPr>
        <w:spacing w:after="0"/>
        <w:ind w:left="851" w:hanging="284"/>
        <w:rPr>
          <w:rFonts w:asciiTheme="majorHAnsi" w:hAnsiTheme="majorHAnsi" w:cstheme="majorHAnsi"/>
          <w:bCs/>
          <w:spacing w:val="-10"/>
          <w:position w:val="-2"/>
          <w:szCs w:val="20"/>
        </w:rPr>
      </w:pPr>
      <w:r w:rsidRPr="001B7698">
        <w:rPr>
          <w:rFonts w:asciiTheme="majorHAnsi" w:hAnsiTheme="majorHAnsi" w:cstheme="majorHAnsi"/>
          <w:b/>
          <w:bCs/>
          <w:spacing w:val="-10"/>
          <w:position w:val="-2"/>
          <w:szCs w:val="20"/>
        </w:rPr>
        <w:lastRenderedPageBreak/>
        <w:t>b)</w:t>
      </w:r>
      <w:r w:rsidR="008B43CD" w:rsidRPr="001B7698">
        <w:rPr>
          <w:rFonts w:asciiTheme="majorHAnsi" w:hAnsiTheme="majorHAnsi" w:cstheme="majorHAnsi"/>
          <w:bCs/>
          <w:spacing w:val="-10"/>
          <w:position w:val="-2"/>
          <w:szCs w:val="20"/>
        </w:rPr>
        <w:tab/>
      </w:r>
      <w:r w:rsidRPr="001B7698">
        <w:rPr>
          <w:rFonts w:asciiTheme="majorHAnsi" w:hAnsiTheme="majorHAnsi" w:cstheme="majorHAnsi"/>
          <w:bCs/>
          <w:spacing w:val="-10"/>
          <w:position w:val="-2"/>
          <w:szCs w:val="20"/>
        </w:rPr>
        <w:t xml:space="preserve">Montant maximum des sommes à verser par paiement direct au sous-traitant dans le cas de travaux sous-traités relevant de </w:t>
      </w:r>
      <w:hyperlink r:id="rId16" w:history="1">
        <w:r w:rsidRPr="001B7698">
          <w:rPr>
            <w:rFonts w:asciiTheme="majorHAnsi" w:hAnsiTheme="majorHAnsi" w:cstheme="majorHAnsi"/>
            <w:bCs/>
            <w:spacing w:val="-10"/>
            <w:position w:val="-2"/>
            <w:szCs w:val="20"/>
          </w:rPr>
          <w:t>l’article 283-2 nonies du code général des impôts</w:t>
        </w:r>
      </w:hyperlink>
      <w:r w:rsidRPr="001B7698">
        <w:rPr>
          <w:rFonts w:asciiTheme="majorHAnsi" w:hAnsiTheme="majorHAnsi" w:cstheme="majorHAnsi"/>
          <w:bCs/>
          <w:spacing w:val="-10"/>
          <w:position w:val="-2"/>
          <w:szCs w:val="20"/>
        </w:rPr>
        <w:t xml:space="preserve"> : </w:t>
      </w:r>
    </w:p>
    <w:p w14:paraId="2A90BC2F" w14:textId="2FDE6460" w:rsidR="00CA02D0" w:rsidRPr="001B7698" w:rsidRDefault="00CA02D0" w:rsidP="00DA6BF4">
      <w:pPr>
        <w:numPr>
          <w:ilvl w:val="0"/>
          <w:numId w:val="11"/>
        </w:numPr>
        <w:spacing w:after="0"/>
        <w:ind w:left="924" w:firstLine="494"/>
        <w:jc w:val="left"/>
        <w:rPr>
          <w:rFonts w:asciiTheme="majorHAnsi" w:hAnsiTheme="majorHAnsi" w:cstheme="majorHAnsi"/>
          <w:bCs/>
          <w:spacing w:val="-10"/>
          <w:position w:val="-2"/>
          <w:szCs w:val="20"/>
        </w:rPr>
      </w:pPr>
      <w:r w:rsidRPr="001B7698">
        <w:rPr>
          <w:rFonts w:asciiTheme="majorHAnsi" w:hAnsiTheme="majorHAnsi" w:cstheme="majorHAnsi"/>
          <w:bCs/>
          <w:spacing w:val="-10"/>
          <w:position w:val="-2"/>
          <w:szCs w:val="20"/>
        </w:rPr>
        <w:t xml:space="preserve">Taux de la TVA : </w:t>
      </w:r>
      <w:r w:rsidR="002C4481" w:rsidRPr="001B7698">
        <w:rPr>
          <w:rFonts w:asciiTheme="majorHAnsi" w:hAnsiTheme="majorHAnsi" w:cstheme="majorHAnsi"/>
          <w:bCs/>
          <w:spacing w:val="-10"/>
          <w:position w:val="-2"/>
          <w:szCs w:val="20"/>
        </w:rPr>
        <w:t>autoliquidation</w:t>
      </w:r>
      <w:r w:rsidRPr="001B7698">
        <w:rPr>
          <w:rFonts w:asciiTheme="majorHAnsi" w:hAnsiTheme="majorHAnsi" w:cstheme="majorHAnsi"/>
          <w:bCs/>
          <w:spacing w:val="-10"/>
          <w:position w:val="-2"/>
          <w:szCs w:val="20"/>
        </w:rPr>
        <w:t xml:space="preserve"> (la TVA est due par le titulaire)</w:t>
      </w:r>
    </w:p>
    <w:p w14:paraId="0D901FAF" w14:textId="77777777" w:rsidR="00CA02D0" w:rsidRPr="001B7698" w:rsidRDefault="00CA02D0" w:rsidP="00DA6BF4">
      <w:pPr>
        <w:numPr>
          <w:ilvl w:val="0"/>
          <w:numId w:val="11"/>
        </w:numPr>
        <w:spacing w:after="0"/>
        <w:ind w:left="924" w:firstLine="494"/>
        <w:jc w:val="left"/>
        <w:rPr>
          <w:rFonts w:asciiTheme="majorHAnsi" w:hAnsiTheme="majorHAnsi" w:cstheme="majorHAnsi"/>
          <w:bCs/>
          <w:spacing w:val="-10"/>
          <w:position w:val="-2"/>
          <w:szCs w:val="20"/>
        </w:rPr>
      </w:pPr>
      <w:r w:rsidRPr="001B7698">
        <w:rPr>
          <w:rFonts w:asciiTheme="majorHAnsi" w:hAnsiTheme="majorHAnsi" w:cstheme="majorHAnsi"/>
          <w:bCs/>
          <w:spacing w:val="-10"/>
          <w:position w:val="-2"/>
          <w:szCs w:val="20"/>
        </w:rPr>
        <w:t>Montant maximum hors TVA : ……………………</w:t>
      </w:r>
      <w:proofErr w:type="gramStart"/>
      <w:r w:rsidRPr="001B7698">
        <w:rPr>
          <w:rFonts w:asciiTheme="majorHAnsi" w:hAnsiTheme="majorHAnsi" w:cstheme="majorHAnsi"/>
          <w:bCs/>
          <w:spacing w:val="-10"/>
          <w:position w:val="-2"/>
          <w:szCs w:val="20"/>
        </w:rPr>
        <w:t>…….</w:t>
      </w:r>
      <w:proofErr w:type="gramEnd"/>
      <w:r w:rsidRPr="001B7698">
        <w:rPr>
          <w:rFonts w:asciiTheme="majorHAnsi" w:hAnsiTheme="majorHAnsi" w:cstheme="majorHAnsi"/>
          <w:bCs/>
          <w:spacing w:val="-10"/>
          <w:position w:val="-2"/>
          <w:szCs w:val="20"/>
        </w:rPr>
        <w:t>.</w:t>
      </w:r>
    </w:p>
    <w:p w14:paraId="6D1C306C" w14:textId="77777777" w:rsidR="00CA02D0" w:rsidRPr="001B7698" w:rsidRDefault="00CA02D0" w:rsidP="008B43CD">
      <w:pPr>
        <w:spacing w:after="0"/>
        <w:rPr>
          <w:rFonts w:asciiTheme="majorHAnsi" w:hAnsiTheme="majorHAnsi" w:cstheme="majorHAnsi"/>
          <w:szCs w:val="20"/>
        </w:rPr>
      </w:pPr>
    </w:p>
    <w:p w14:paraId="6D7A93BF" w14:textId="0BE56EB4" w:rsidR="00CA02D0" w:rsidRPr="001B7698" w:rsidRDefault="00CA02D0" w:rsidP="008B43CD">
      <w:pPr>
        <w:pStyle w:val="Praragraphe"/>
        <w:spacing w:before="0"/>
        <w:rPr>
          <w:rFonts w:asciiTheme="majorHAnsi" w:hAnsiTheme="majorHAnsi" w:cstheme="majorHAnsi"/>
        </w:rPr>
      </w:pPr>
      <w:r w:rsidRPr="001B7698">
        <w:rPr>
          <w:rFonts w:asciiTheme="majorHAnsi" w:hAnsiTheme="majorHAnsi" w:cstheme="majorHAnsi"/>
        </w:rPr>
        <w:t>Les déclarations et attestations (</w:t>
      </w:r>
      <w:r w:rsidR="00956C27" w:rsidRPr="001B7698">
        <w:rPr>
          <w:rFonts w:asciiTheme="majorHAnsi" w:hAnsiTheme="majorHAnsi" w:cstheme="majorHAnsi"/>
        </w:rPr>
        <w:t xml:space="preserve">dans les conditions </w:t>
      </w:r>
      <w:r w:rsidR="002D5AE2" w:rsidRPr="001B7698">
        <w:rPr>
          <w:rFonts w:asciiTheme="majorHAnsi" w:hAnsiTheme="majorHAnsi" w:cstheme="majorHAnsi"/>
        </w:rPr>
        <w:t xml:space="preserve">des articles R-2142-1 à 12, R-2143-3 à 12 et R-2143-16 du </w:t>
      </w:r>
      <w:r w:rsidR="00B76372">
        <w:rPr>
          <w:rFonts w:asciiTheme="majorHAnsi" w:hAnsiTheme="majorHAnsi" w:cstheme="majorHAnsi"/>
        </w:rPr>
        <w:t>code</w:t>
      </w:r>
      <w:r w:rsidR="002D5AE2" w:rsidRPr="001B7698">
        <w:rPr>
          <w:rFonts w:asciiTheme="majorHAnsi" w:hAnsiTheme="majorHAnsi" w:cstheme="majorHAnsi"/>
        </w:rPr>
        <w:t xml:space="preserve"> de la commande publique</w:t>
      </w:r>
      <w:r w:rsidRPr="001B7698">
        <w:rPr>
          <w:rFonts w:asciiTheme="majorHAnsi" w:hAnsiTheme="majorHAnsi" w:cstheme="majorHAnsi"/>
        </w:rPr>
        <w:t>) des sous-traitants recensés dans les annexes, sont jointes au présent acte d'engagement.</w:t>
      </w:r>
    </w:p>
    <w:bookmarkEnd w:id="17"/>
    <w:p w14:paraId="1282F19D" w14:textId="77777777" w:rsidR="00CA02D0" w:rsidRPr="001B7698" w:rsidRDefault="00CA02D0" w:rsidP="008B43CD">
      <w:pPr>
        <w:spacing w:after="0"/>
        <w:rPr>
          <w:rFonts w:asciiTheme="majorHAnsi" w:hAnsiTheme="majorHAnsi" w:cstheme="majorHAnsi"/>
        </w:rPr>
      </w:pPr>
    </w:p>
    <w:p w14:paraId="447BC4D0" w14:textId="77777777" w:rsidR="00CA02D0" w:rsidRPr="001B7698" w:rsidRDefault="00CA02D0" w:rsidP="008B43CD">
      <w:pPr>
        <w:spacing w:after="0"/>
        <w:rPr>
          <w:rFonts w:asciiTheme="majorHAnsi" w:hAnsiTheme="majorHAnsi" w:cstheme="majorHAnsi"/>
        </w:rPr>
      </w:pPr>
    </w:p>
    <w:p w14:paraId="5B3A42EB" w14:textId="77777777" w:rsidR="00CA02D0" w:rsidRPr="001B7698" w:rsidRDefault="00CA02D0" w:rsidP="004A4C67">
      <w:pPr>
        <w:pStyle w:val="Titre3"/>
        <w:rPr>
          <w:rFonts w:cstheme="majorHAnsi"/>
        </w:rPr>
      </w:pPr>
      <w:bookmarkStart w:id="18" w:name="_Toc448487949"/>
      <w:r w:rsidRPr="001B7698">
        <w:rPr>
          <w:rFonts w:cstheme="majorHAnsi"/>
        </w:rPr>
        <w:t>Créance présentée en nantissement ou cession</w:t>
      </w:r>
      <w:bookmarkEnd w:id="18"/>
    </w:p>
    <w:p w14:paraId="652605AA" w14:textId="357D7685" w:rsidR="00CA02D0" w:rsidRPr="001B7698" w:rsidRDefault="00EE58E1" w:rsidP="00CA02D0">
      <w:pPr>
        <w:pStyle w:val="Paragraphe"/>
        <w:keepNext/>
        <w:keepLines/>
        <w:ind w:left="-284"/>
        <w:rPr>
          <w:rFonts w:asciiTheme="majorHAnsi" w:hAnsiTheme="majorHAnsi" w:cstheme="majorHAnsi"/>
          <w:b/>
          <w:u w:val="single"/>
        </w:rPr>
      </w:pPr>
      <w:sdt>
        <w:sdtPr>
          <w:rPr>
            <w:rFonts w:asciiTheme="majorHAnsi" w:hAnsiTheme="majorHAnsi" w:cstheme="majorHAnsi"/>
          </w:rPr>
          <w:id w:val="1981109072"/>
          <w14:checkbox>
            <w14:checked w14:val="0"/>
            <w14:checkedState w14:val="2612" w14:font="MS Gothic"/>
            <w14:uncheckedState w14:val="2610" w14:font="MS Gothic"/>
          </w14:checkbox>
        </w:sdtPr>
        <w:sdtEndPr/>
        <w:sdtContent>
          <w:r w:rsidR="00BE2BAD">
            <w:rPr>
              <w:rFonts w:ascii="MS Gothic" w:eastAsia="MS Gothic" w:hAnsi="MS Gothic" w:cstheme="majorHAnsi" w:hint="eastAsia"/>
            </w:rPr>
            <w:t>☐</w:t>
          </w:r>
        </w:sdtContent>
      </w:sdt>
      <w:r w:rsidR="00BE2BAD">
        <w:rPr>
          <w:rFonts w:asciiTheme="majorHAnsi" w:hAnsiTheme="majorHAnsi" w:cstheme="majorHAnsi"/>
        </w:rPr>
        <w:t xml:space="preserve"> </w:t>
      </w:r>
      <w:r w:rsidR="00CA02D0" w:rsidRPr="001B7698">
        <w:rPr>
          <w:rFonts w:asciiTheme="majorHAnsi" w:hAnsiTheme="majorHAnsi" w:cstheme="majorHAnsi"/>
          <w:b/>
          <w:u w:val="single"/>
        </w:rPr>
        <w:t>Prestataire unique :</w:t>
      </w:r>
    </w:p>
    <w:p w14:paraId="7EB431DB" w14:textId="77777777" w:rsidR="00CA02D0" w:rsidRPr="001B7698" w:rsidRDefault="00CA02D0" w:rsidP="00EE00D3">
      <w:pPr>
        <w:keepNext/>
        <w:keepLines/>
        <w:spacing w:after="0"/>
        <w:jc w:val="left"/>
        <w:rPr>
          <w:rFonts w:asciiTheme="majorHAnsi" w:hAnsiTheme="majorHAnsi" w:cstheme="majorHAnsi"/>
        </w:rPr>
      </w:pPr>
      <w:r w:rsidRPr="001B7698">
        <w:rPr>
          <w:rFonts w:asciiTheme="majorHAnsi" w:hAnsiTheme="majorHAnsi" w:cstheme="majorHAnsi"/>
        </w:rPr>
        <w:t xml:space="preserve">Le montant maximal, TVA incluse, de la créance que </w:t>
      </w:r>
      <w:r w:rsidRPr="001B7698">
        <w:rPr>
          <w:rFonts w:asciiTheme="majorHAnsi" w:hAnsiTheme="majorHAnsi" w:cstheme="majorHAnsi"/>
          <w:b/>
          <w:u w:val="single"/>
        </w:rPr>
        <w:t>je pourrai</w:t>
      </w:r>
      <w:r w:rsidR="00DA634D" w:rsidRPr="001B7698">
        <w:rPr>
          <w:rFonts w:asciiTheme="majorHAnsi" w:hAnsiTheme="majorHAnsi" w:cstheme="majorHAnsi"/>
        </w:rPr>
        <w:t> </w:t>
      </w:r>
      <w:r w:rsidRPr="001B7698">
        <w:rPr>
          <w:rFonts w:asciiTheme="majorHAnsi" w:hAnsiTheme="majorHAnsi" w:cstheme="majorHAnsi"/>
        </w:rPr>
        <w:t>présenter en nantissement ou</w:t>
      </w:r>
      <w:r w:rsidR="00DA634D" w:rsidRPr="001B7698">
        <w:rPr>
          <w:rFonts w:asciiTheme="majorHAnsi" w:hAnsiTheme="majorHAnsi" w:cstheme="majorHAnsi"/>
        </w:rPr>
        <w:t xml:space="preserve"> céder est ainsi de :</w:t>
      </w:r>
    </w:p>
    <w:tbl>
      <w:tblPr>
        <w:tblW w:w="0" w:type="auto"/>
        <w:tblLayout w:type="fixed"/>
        <w:tblCellMar>
          <w:left w:w="70" w:type="dxa"/>
          <w:right w:w="70" w:type="dxa"/>
        </w:tblCellMar>
        <w:tblLook w:val="0000" w:firstRow="0" w:lastRow="0" w:firstColumn="0" w:lastColumn="0" w:noHBand="0" w:noVBand="0"/>
      </w:tblPr>
      <w:tblGrid>
        <w:gridCol w:w="2410"/>
        <w:gridCol w:w="3544"/>
      </w:tblGrid>
      <w:tr w:rsidR="00CA02D0" w:rsidRPr="001B7698" w14:paraId="2A2ACE5A" w14:textId="77777777" w:rsidTr="00DA634D">
        <w:tc>
          <w:tcPr>
            <w:tcW w:w="2410" w:type="dxa"/>
          </w:tcPr>
          <w:p w14:paraId="61E99C5D" w14:textId="77777777" w:rsidR="00CA02D0" w:rsidRPr="001B7698" w:rsidRDefault="00CA02D0" w:rsidP="00EE00D3">
            <w:pPr>
              <w:keepNext/>
              <w:keepLines/>
              <w:rPr>
                <w:rFonts w:asciiTheme="majorHAnsi" w:hAnsiTheme="majorHAnsi" w:cstheme="majorHAnsi"/>
              </w:rPr>
            </w:pPr>
          </w:p>
        </w:tc>
        <w:tc>
          <w:tcPr>
            <w:tcW w:w="3544" w:type="dxa"/>
            <w:tcBorders>
              <w:top w:val="dotted" w:sz="6" w:space="0" w:color="auto"/>
              <w:left w:val="dotted" w:sz="6" w:space="0" w:color="auto"/>
              <w:bottom w:val="dotted" w:sz="6" w:space="0" w:color="auto"/>
              <w:right w:val="dotted" w:sz="6" w:space="0" w:color="auto"/>
            </w:tcBorders>
            <w:shd w:val="pct5" w:color="auto" w:fill="auto"/>
          </w:tcPr>
          <w:p w14:paraId="5A2074B9" w14:textId="77777777" w:rsidR="00CA02D0" w:rsidRPr="001B7698" w:rsidRDefault="00CA02D0" w:rsidP="00EE00D3">
            <w:pPr>
              <w:keepNext/>
              <w:keepLines/>
              <w:jc w:val="right"/>
              <w:rPr>
                <w:rFonts w:asciiTheme="majorHAnsi" w:hAnsiTheme="majorHAnsi" w:cstheme="majorHAnsi"/>
              </w:rPr>
            </w:pPr>
            <w:r w:rsidRPr="001B7698">
              <w:rPr>
                <w:rFonts w:asciiTheme="majorHAnsi" w:hAnsiTheme="majorHAnsi" w:cstheme="majorHAnsi"/>
              </w:rPr>
              <w:t>€</w:t>
            </w:r>
          </w:p>
        </w:tc>
      </w:tr>
    </w:tbl>
    <w:p w14:paraId="473B10D0" w14:textId="6DFFF65D" w:rsidR="00CA02D0" w:rsidRPr="001B7698" w:rsidRDefault="00EE58E1" w:rsidP="00CA02D0">
      <w:pPr>
        <w:pStyle w:val="Paragraphe"/>
        <w:keepNext/>
        <w:keepLines/>
        <w:ind w:left="-284"/>
        <w:rPr>
          <w:rFonts w:asciiTheme="majorHAnsi" w:hAnsiTheme="majorHAnsi" w:cstheme="majorHAnsi"/>
        </w:rPr>
      </w:pPr>
      <w:sdt>
        <w:sdtPr>
          <w:rPr>
            <w:rFonts w:asciiTheme="majorHAnsi" w:hAnsiTheme="majorHAnsi" w:cstheme="majorHAnsi"/>
          </w:rPr>
          <w:id w:val="-157994567"/>
          <w14:checkbox>
            <w14:checked w14:val="0"/>
            <w14:checkedState w14:val="2612" w14:font="MS Gothic"/>
            <w14:uncheckedState w14:val="2610" w14:font="MS Gothic"/>
          </w14:checkbox>
        </w:sdtPr>
        <w:sdtEndPr/>
        <w:sdtContent>
          <w:r w:rsidR="00BE2BAD">
            <w:rPr>
              <w:rFonts w:ascii="MS Gothic" w:eastAsia="MS Gothic" w:hAnsi="MS Gothic" w:cstheme="majorHAnsi" w:hint="eastAsia"/>
            </w:rPr>
            <w:t>☐</w:t>
          </w:r>
        </w:sdtContent>
      </w:sdt>
      <w:r w:rsidR="00BE2BAD">
        <w:rPr>
          <w:rFonts w:asciiTheme="majorHAnsi" w:hAnsiTheme="majorHAnsi" w:cstheme="majorHAnsi"/>
        </w:rPr>
        <w:t xml:space="preserve"> </w:t>
      </w:r>
      <w:r w:rsidR="00CA02D0" w:rsidRPr="001B7698">
        <w:rPr>
          <w:rFonts w:asciiTheme="majorHAnsi" w:hAnsiTheme="majorHAnsi" w:cstheme="majorHAnsi"/>
          <w:b/>
          <w:u w:val="single"/>
        </w:rPr>
        <w:t>Groupement :</w:t>
      </w:r>
    </w:p>
    <w:p w14:paraId="4000C54B" w14:textId="77777777" w:rsidR="00CA02D0" w:rsidRPr="001B7698" w:rsidRDefault="00CA02D0" w:rsidP="00EE00D3">
      <w:pPr>
        <w:pStyle w:val="Paradouble"/>
        <w:spacing w:after="0"/>
        <w:rPr>
          <w:rFonts w:asciiTheme="majorHAnsi" w:hAnsiTheme="majorHAnsi" w:cstheme="majorHAnsi"/>
        </w:rPr>
      </w:pPr>
      <w:r w:rsidRPr="001B7698">
        <w:rPr>
          <w:rFonts w:asciiTheme="majorHAnsi" w:hAnsiTheme="majorHAnsi" w:cstheme="majorHAnsi"/>
        </w:rPr>
        <w:t xml:space="preserve">Le montant maximal, </w:t>
      </w:r>
      <w:r w:rsidR="00DA634D" w:rsidRPr="001B7698">
        <w:rPr>
          <w:rFonts w:asciiTheme="majorHAnsi" w:hAnsiTheme="majorHAnsi" w:cstheme="majorHAnsi"/>
        </w:rPr>
        <w:t xml:space="preserve">TVA incluse, de la créance que </w:t>
      </w:r>
      <w:r w:rsidRPr="001B7698">
        <w:rPr>
          <w:rFonts w:asciiTheme="majorHAnsi" w:hAnsiTheme="majorHAnsi" w:cstheme="majorHAnsi"/>
          <w:b/>
          <w:u w:val="single"/>
        </w:rPr>
        <w:t>nous pourrons</w:t>
      </w:r>
      <w:r w:rsidRPr="001B7698">
        <w:rPr>
          <w:rFonts w:asciiTheme="majorHAnsi" w:hAnsiTheme="majorHAnsi" w:cstheme="majorHAnsi"/>
        </w:rPr>
        <w:t xml:space="preserve"> présenter en nantissement ou céder est ainsi de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311"/>
        <w:gridCol w:w="2186"/>
        <w:gridCol w:w="2124"/>
      </w:tblGrid>
      <w:tr w:rsidR="00CA02D0" w:rsidRPr="001B7698" w14:paraId="2E2FD832" w14:textId="77777777" w:rsidTr="006303BE">
        <w:trPr>
          <w:cantSplit/>
          <w:jc w:val="center"/>
        </w:trPr>
        <w:tc>
          <w:tcPr>
            <w:tcW w:w="2311" w:type="dxa"/>
            <w:tcBorders>
              <w:bottom w:val="nil"/>
            </w:tcBorders>
            <w:shd w:val="pct25" w:color="auto" w:fill="auto"/>
          </w:tcPr>
          <w:p w14:paraId="789D9DE4" w14:textId="77777777" w:rsidR="00CA02D0" w:rsidRPr="001B7698" w:rsidRDefault="00CA02D0" w:rsidP="006303BE">
            <w:pPr>
              <w:keepNext/>
              <w:spacing w:before="120"/>
              <w:jc w:val="center"/>
              <w:rPr>
                <w:rFonts w:asciiTheme="majorHAnsi" w:hAnsiTheme="majorHAnsi" w:cstheme="majorHAnsi"/>
                <w:b/>
              </w:rPr>
            </w:pPr>
            <w:r w:rsidRPr="001B7698">
              <w:rPr>
                <w:rFonts w:asciiTheme="majorHAnsi" w:hAnsiTheme="majorHAnsi" w:cstheme="majorHAnsi"/>
                <w:b/>
              </w:rPr>
              <w:t>Cotraitant 1</w:t>
            </w:r>
          </w:p>
        </w:tc>
        <w:tc>
          <w:tcPr>
            <w:tcW w:w="2186" w:type="dxa"/>
            <w:tcBorders>
              <w:bottom w:val="nil"/>
            </w:tcBorders>
            <w:shd w:val="pct25" w:color="auto" w:fill="auto"/>
          </w:tcPr>
          <w:p w14:paraId="51BF3740" w14:textId="77777777" w:rsidR="00CA02D0" w:rsidRPr="001B7698" w:rsidRDefault="00CA02D0" w:rsidP="006303BE">
            <w:pPr>
              <w:spacing w:before="120"/>
              <w:jc w:val="center"/>
              <w:rPr>
                <w:rFonts w:asciiTheme="majorHAnsi" w:hAnsiTheme="majorHAnsi" w:cstheme="majorHAnsi"/>
                <w:b/>
              </w:rPr>
            </w:pPr>
            <w:r w:rsidRPr="001B7698">
              <w:rPr>
                <w:rFonts w:asciiTheme="majorHAnsi" w:hAnsiTheme="majorHAnsi" w:cstheme="majorHAnsi"/>
                <w:b/>
              </w:rPr>
              <w:t>Cotraitant 2</w:t>
            </w:r>
          </w:p>
        </w:tc>
        <w:tc>
          <w:tcPr>
            <w:tcW w:w="2124" w:type="dxa"/>
            <w:tcBorders>
              <w:bottom w:val="nil"/>
            </w:tcBorders>
            <w:shd w:val="pct25" w:color="auto" w:fill="auto"/>
          </w:tcPr>
          <w:p w14:paraId="2FB7832B" w14:textId="77777777" w:rsidR="00CA02D0" w:rsidRPr="001B7698" w:rsidRDefault="00CA02D0" w:rsidP="006303BE">
            <w:pPr>
              <w:spacing w:before="120"/>
              <w:jc w:val="center"/>
              <w:rPr>
                <w:rFonts w:asciiTheme="majorHAnsi" w:hAnsiTheme="majorHAnsi" w:cstheme="majorHAnsi"/>
                <w:b/>
              </w:rPr>
            </w:pPr>
            <w:r w:rsidRPr="001B7698">
              <w:rPr>
                <w:rFonts w:asciiTheme="majorHAnsi" w:hAnsiTheme="majorHAnsi" w:cstheme="majorHAnsi"/>
                <w:b/>
              </w:rPr>
              <w:t>Cotraitant 3</w:t>
            </w:r>
          </w:p>
        </w:tc>
      </w:tr>
      <w:tr w:rsidR="00CA02D0" w:rsidRPr="001B7698" w14:paraId="2736697C" w14:textId="77777777" w:rsidTr="006303BE">
        <w:trPr>
          <w:cantSplit/>
          <w:jc w:val="center"/>
        </w:trPr>
        <w:tc>
          <w:tcPr>
            <w:tcW w:w="2311" w:type="dxa"/>
            <w:shd w:val="pct5" w:color="auto" w:fill="auto"/>
          </w:tcPr>
          <w:p w14:paraId="7C85CC41" w14:textId="77777777" w:rsidR="00CA02D0" w:rsidRPr="001B7698" w:rsidRDefault="00CA02D0" w:rsidP="006303BE">
            <w:pPr>
              <w:spacing w:before="120"/>
              <w:jc w:val="right"/>
              <w:rPr>
                <w:rFonts w:asciiTheme="majorHAnsi" w:hAnsiTheme="majorHAnsi" w:cstheme="majorHAnsi"/>
              </w:rPr>
            </w:pPr>
            <w:r w:rsidRPr="001B7698">
              <w:rPr>
                <w:rFonts w:asciiTheme="majorHAnsi" w:hAnsiTheme="majorHAnsi" w:cstheme="majorHAnsi"/>
              </w:rPr>
              <w:t>€</w:t>
            </w:r>
          </w:p>
        </w:tc>
        <w:tc>
          <w:tcPr>
            <w:tcW w:w="2186" w:type="dxa"/>
            <w:shd w:val="pct5" w:color="auto" w:fill="auto"/>
          </w:tcPr>
          <w:p w14:paraId="33F9CE81" w14:textId="77777777" w:rsidR="00CA02D0" w:rsidRPr="001B7698" w:rsidRDefault="00CA02D0" w:rsidP="006303BE">
            <w:pPr>
              <w:spacing w:before="120"/>
              <w:jc w:val="right"/>
              <w:rPr>
                <w:rFonts w:asciiTheme="majorHAnsi" w:hAnsiTheme="majorHAnsi" w:cstheme="majorHAnsi"/>
              </w:rPr>
            </w:pPr>
            <w:r w:rsidRPr="001B7698">
              <w:rPr>
                <w:rFonts w:asciiTheme="majorHAnsi" w:hAnsiTheme="majorHAnsi" w:cstheme="majorHAnsi"/>
              </w:rPr>
              <w:t>€</w:t>
            </w:r>
          </w:p>
        </w:tc>
        <w:tc>
          <w:tcPr>
            <w:tcW w:w="2124" w:type="dxa"/>
            <w:shd w:val="pct5" w:color="auto" w:fill="auto"/>
          </w:tcPr>
          <w:p w14:paraId="1173EC21" w14:textId="77777777" w:rsidR="00CA02D0" w:rsidRPr="001B7698" w:rsidRDefault="00CA02D0" w:rsidP="006303BE">
            <w:pPr>
              <w:spacing w:before="120"/>
              <w:jc w:val="right"/>
              <w:rPr>
                <w:rFonts w:asciiTheme="majorHAnsi" w:hAnsiTheme="majorHAnsi" w:cstheme="majorHAnsi"/>
              </w:rPr>
            </w:pPr>
            <w:r w:rsidRPr="001B7698">
              <w:rPr>
                <w:rFonts w:asciiTheme="majorHAnsi" w:hAnsiTheme="majorHAnsi" w:cstheme="majorHAnsi"/>
              </w:rPr>
              <w:t>€</w:t>
            </w:r>
          </w:p>
        </w:tc>
      </w:tr>
    </w:tbl>
    <w:p w14:paraId="6D797610" w14:textId="77777777" w:rsidR="00E7376E" w:rsidRPr="001B7698" w:rsidRDefault="00E7376E" w:rsidP="00EE00D3">
      <w:pPr>
        <w:pStyle w:val="Paragraphe"/>
        <w:spacing w:before="0"/>
        <w:rPr>
          <w:rFonts w:asciiTheme="majorHAnsi" w:hAnsiTheme="majorHAnsi" w:cstheme="majorHAnsi"/>
        </w:rPr>
      </w:pPr>
    </w:p>
    <w:p w14:paraId="67B3309B" w14:textId="77777777" w:rsidR="00911765" w:rsidRPr="001B7698" w:rsidRDefault="00911765" w:rsidP="0065270E">
      <w:pPr>
        <w:pStyle w:val="Titre2"/>
        <w:rPr>
          <w:rFonts w:cstheme="majorHAnsi"/>
        </w:rPr>
      </w:pPr>
      <w:r w:rsidRPr="001B7698">
        <w:rPr>
          <w:rFonts w:cstheme="majorHAnsi"/>
        </w:rPr>
        <w:t>ENGAGEMENT DU CANDIDAT</w:t>
      </w:r>
    </w:p>
    <w:p w14:paraId="605CA09E" w14:textId="77777777" w:rsidR="00911765" w:rsidRPr="001B7698" w:rsidRDefault="00911765" w:rsidP="0065270E">
      <w:pPr>
        <w:pStyle w:val="Titre3"/>
        <w:rPr>
          <w:rFonts w:cstheme="majorHAnsi"/>
        </w:rPr>
      </w:pPr>
      <w:r w:rsidRPr="001B7698">
        <w:rPr>
          <w:rFonts w:cstheme="majorHAnsi"/>
        </w:rPr>
        <w:t>Adhésion à la CRAC</w:t>
      </w:r>
    </w:p>
    <w:p w14:paraId="5C8AC655" w14:textId="77777777" w:rsidR="00911765" w:rsidRPr="001B7698" w:rsidRDefault="00934727" w:rsidP="00911765">
      <w:pPr>
        <w:pStyle w:val="Paragraphe"/>
        <w:rPr>
          <w:rFonts w:asciiTheme="majorHAnsi" w:hAnsiTheme="majorHAnsi" w:cstheme="majorHAnsi"/>
        </w:rPr>
      </w:pPr>
      <w:r w:rsidRPr="001B7698">
        <w:rPr>
          <w:rFonts w:asciiTheme="majorHAnsi" w:hAnsiTheme="majorHAnsi" w:cstheme="majorHAnsi"/>
        </w:rPr>
        <w:t>L</w:t>
      </w:r>
      <w:r w:rsidR="00911765" w:rsidRPr="001B7698">
        <w:rPr>
          <w:rFonts w:asciiTheme="majorHAnsi" w:hAnsiTheme="majorHAnsi" w:cstheme="majorHAnsi"/>
        </w:rPr>
        <w:t xml:space="preserve">e candidat signataire du présent acte d’engagement ou l’un des membres </w:t>
      </w:r>
      <w:r w:rsidRPr="001B7698">
        <w:rPr>
          <w:rFonts w:asciiTheme="majorHAnsi" w:hAnsiTheme="majorHAnsi" w:cstheme="majorHAnsi"/>
        </w:rPr>
        <w:t>du</w:t>
      </w:r>
      <w:r w:rsidR="00911765" w:rsidRPr="001B7698">
        <w:rPr>
          <w:rFonts w:asciiTheme="majorHAnsi" w:hAnsiTheme="majorHAnsi" w:cstheme="majorHAnsi"/>
        </w:rPr>
        <w:t xml:space="preserve"> groupement</w:t>
      </w:r>
      <w:r w:rsidR="00A95960" w:rsidRPr="001B7698">
        <w:rPr>
          <w:rFonts w:asciiTheme="majorHAnsi" w:hAnsiTheme="majorHAnsi" w:cstheme="majorHAnsi"/>
        </w:rPr>
        <w:t>, adhère</w:t>
      </w:r>
      <w:r w:rsidRPr="001B7698">
        <w:rPr>
          <w:rFonts w:asciiTheme="majorHAnsi" w:hAnsiTheme="majorHAnsi" w:cstheme="majorHAnsi"/>
        </w:rPr>
        <w:t xml:space="preserve"> à la CRAC (Convention de Règlement de l’Assurance Construction) </w:t>
      </w:r>
      <w:r w:rsidR="00911765" w:rsidRPr="001B7698">
        <w:rPr>
          <w:rFonts w:asciiTheme="majorHAnsi" w:hAnsiTheme="majorHAnsi" w:cstheme="majorHAnsi"/>
        </w:rPr>
        <w:t>:</w:t>
      </w:r>
    </w:p>
    <w:p w14:paraId="52E78B29" w14:textId="65239586" w:rsidR="00911765" w:rsidRPr="001B7698" w:rsidRDefault="00EE58E1" w:rsidP="00D2496F">
      <w:pPr>
        <w:pStyle w:val="Paragraphe"/>
        <w:spacing w:before="0"/>
        <w:ind w:firstLine="851"/>
        <w:rPr>
          <w:rFonts w:asciiTheme="majorHAnsi" w:hAnsiTheme="majorHAnsi" w:cstheme="majorHAnsi"/>
        </w:rPr>
      </w:pPr>
      <w:sdt>
        <w:sdtPr>
          <w:rPr>
            <w:rFonts w:asciiTheme="majorHAnsi" w:hAnsiTheme="majorHAnsi" w:cstheme="majorHAnsi"/>
          </w:rPr>
          <w:id w:val="-1638025713"/>
          <w14:checkbox>
            <w14:checked w14:val="0"/>
            <w14:checkedState w14:val="2612" w14:font="MS Gothic"/>
            <w14:uncheckedState w14:val="2610" w14:font="MS Gothic"/>
          </w14:checkbox>
        </w:sdtPr>
        <w:sdtEndPr/>
        <w:sdtContent>
          <w:r w:rsidR="00BE2BAD">
            <w:rPr>
              <w:rFonts w:ascii="MS Gothic" w:eastAsia="MS Gothic" w:hAnsi="MS Gothic" w:cstheme="majorHAnsi" w:hint="eastAsia"/>
            </w:rPr>
            <w:t>☐</w:t>
          </w:r>
        </w:sdtContent>
      </w:sdt>
      <w:r w:rsidR="00911765" w:rsidRPr="001B7698">
        <w:rPr>
          <w:rFonts w:asciiTheme="majorHAnsi" w:hAnsiTheme="majorHAnsi" w:cstheme="majorHAnsi"/>
        </w:rPr>
        <w:t xml:space="preserve">  OUI (</w:t>
      </w:r>
      <w:r w:rsidR="001F5073" w:rsidRPr="001B7698">
        <w:rPr>
          <w:rFonts w:asciiTheme="majorHAnsi" w:hAnsiTheme="majorHAnsi" w:cstheme="majorHAnsi"/>
        </w:rPr>
        <w:t>j</w:t>
      </w:r>
      <w:r w:rsidR="00911765" w:rsidRPr="001B7698">
        <w:rPr>
          <w:rFonts w:asciiTheme="majorHAnsi" w:hAnsiTheme="majorHAnsi" w:cstheme="majorHAnsi"/>
        </w:rPr>
        <w:t>oindre l’attestation d’a</w:t>
      </w:r>
      <w:r w:rsidR="00D2496F" w:rsidRPr="001B7698">
        <w:rPr>
          <w:rFonts w:asciiTheme="majorHAnsi" w:hAnsiTheme="majorHAnsi" w:cstheme="majorHAnsi"/>
        </w:rPr>
        <w:t>d</w:t>
      </w:r>
      <w:r w:rsidR="00911765" w:rsidRPr="001B7698">
        <w:rPr>
          <w:rFonts w:asciiTheme="majorHAnsi" w:hAnsiTheme="majorHAnsi" w:cstheme="majorHAnsi"/>
        </w:rPr>
        <w:t>hésion à l’offre</w:t>
      </w:r>
      <w:r w:rsidR="000A7F48" w:rsidRPr="001B7698">
        <w:rPr>
          <w:rFonts w:asciiTheme="majorHAnsi" w:hAnsiTheme="majorHAnsi" w:cstheme="majorHAnsi"/>
        </w:rPr>
        <w:t>)</w:t>
      </w:r>
    </w:p>
    <w:bookmarkStart w:id="19" w:name="_Toc448487950"/>
    <w:p w14:paraId="17D28D65" w14:textId="12E4AAC5" w:rsidR="00D2496F" w:rsidRPr="001B7698" w:rsidRDefault="00EE58E1" w:rsidP="00D2496F">
      <w:pPr>
        <w:pStyle w:val="Paragraphe"/>
        <w:spacing w:before="0"/>
        <w:ind w:firstLine="851"/>
        <w:rPr>
          <w:rFonts w:asciiTheme="majorHAnsi" w:hAnsiTheme="majorHAnsi" w:cstheme="majorHAnsi"/>
        </w:rPr>
      </w:pPr>
      <w:sdt>
        <w:sdtPr>
          <w:rPr>
            <w:rFonts w:asciiTheme="majorHAnsi" w:hAnsiTheme="majorHAnsi" w:cstheme="majorHAnsi"/>
          </w:rPr>
          <w:id w:val="1767033086"/>
          <w14:checkbox>
            <w14:checked w14:val="0"/>
            <w14:checkedState w14:val="2612" w14:font="MS Gothic"/>
            <w14:uncheckedState w14:val="2610" w14:font="MS Gothic"/>
          </w14:checkbox>
        </w:sdtPr>
        <w:sdtEndPr/>
        <w:sdtContent>
          <w:r w:rsidR="00BE2BAD">
            <w:rPr>
              <w:rFonts w:ascii="MS Gothic" w:eastAsia="MS Gothic" w:hAnsi="MS Gothic" w:cstheme="majorHAnsi" w:hint="eastAsia"/>
            </w:rPr>
            <w:t>☐</w:t>
          </w:r>
        </w:sdtContent>
      </w:sdt>
      <w:r w:rsidR="00D2496F" w:rsidRPr="001B7698">
        <w:rPr>
          <w:rFonts w:asciiTheme="majorHAnsi" w:hAnsiTheme="majorHAnsi" w:cstheme="majorHAnsi"/>
        </w:rPr>
        <w:t xml:space="preserve">  NON </w:t>
      </w:r>
    </w:p>
    <w:p w14:paraId="03872BF2" w14:textId="77777777" w:rsidR="00D92762" w:rsidRPr="001B7698" w:rsidRDefault="00D92762" w:rsidP="0065270E">
      <w:pPr>
        <w:pStyle w:val="Titre3"/>
        <w:rPr>
          <w:rFonts w:cstheme="majorHAnsi"/>
        </w:rPr>
      </w:pPr>
      <w:r w:rsidRPr="001B7698">
        <w:rPr>
          <w:rFonts w:cstheme="majorHAnsi"/>
        </w:rPr>
        <w:t>Collecte des attestations d’assurances</w:t>
      </w:r>
    </w:p>
    <w:p w14:paraId="73AD84A1" w14:textId="77777777" w:rsidR="00934727" w:rsidRPr="001B7698" w:rsidRDefault="00934727" w:rsidP="00934727">
      <w:pPr>
        <w:pStyle w:val="Paragraphe"/>
        <w:rPr>
          <w:rFonts w:asciiTheme="majorHAnsi" w:hAnsiTheme="majorHAnsi" w:cstheme="majorHAnsi"/>
        </w:rPr>
      </w:pPr>
      <w:r w:rsidRPr="001B7698">
        <w:rPr>
          <w:rFonts w:asciiTheme="majorHAnsi" w:hAnsiTheme="majorHAnsi" w:cstheme="majorHAnsi"/>
        </w:rPr>
        <w:t xml:space="preserve">Le candidat signataire du présent acte d’engagement ou l’un des membres du groupement, </w:t>
      </w:r>
      <w:r w:rsidR="00A95960" w:rsidRPr="001B7698">
        <w:rPr>
          <w:rFonts w:asciiTheme="majorHAnsi" w:hAnsiTheme="majorHAnsi" w:cstheme="majorHAnsi"/>
        </w:rPr>
        <w:t xml:space="preserve">a la charge </w:t>
      </w:r>
      <w:r w:rsidRPr="001B7698">
        <w:rPr>
          <w:rFonts w:asciiTheme="majorHAnsi" w:hAnsiTheme="majorHAnsi" w:cstheme="majorHAnsi"/>
        </w:rPr>
        <w:t xml:space="preserve">de </w:t>
      </w:r>
      <w:r w:rsidR="00A95960" w:rsidRPr="001B7698">
        <w:rPr>
          <w:rFonts w:asciiTheme="majorHAnsi" w:hAnsiTheme="majorHAnsi" w:cstheme="majorHAnsi"/>
        </w:rPr>
        <w:t xml:space="preserve">collecter </w:t>
      </w:r>
      <w:r w:rsidRPr="001B7698">
        <w:rPr>
          <w:rFonts w:asciiTheme="majorHAnsi" w:hAnsiTheme="majorHAnsi" w:cstheme="majorHAnsi"/>
        </w:rPr>
        <w:t>les attestations d’assurance</w:t>
      </w:r>
      <w:r w:rsidR="00A95960" w:rsidRPr="001B7698">
        <w:rPr>
          <w:rFonts w:asciiTheme="majorHAnsi" w:hAnsiTheme="majorHAnsi" w:cstheme="majorHAnsi"/>
        </w:rPr>
        <w:t>s «</w:t>
      </w:r>
      <w:r w:rsidR="005A067D" w:rsidRPr="001B7698">
        <w:rPr>
          <w:rFonts w:asciiTheme="majorHAnsi" w:hAnsiTheme="majorHAnsi" w:cstheme="majorHAnsi"/>
        </w:rPr>
        <w:t xml:space="preserve"> </w:t>
      </w:r>
      <w:r w:rsidR="00A95960" w:rsidRPr="001B7698">
        <w:rPr>
          <w:rFonts w:asciiTheme="majorHAnsi" w:hAnsiTheme="majorHAnsi" w:cstheme="majorHAnsi"/>
        </w:rPr>
        <w:t xml:space="preserve">décennale » et « responsabilité civile », puis d’en remettre une copie au Maître d’Ouvrage ou à son assistant </w:t>
      </w:r>
      <w:r w:rsidRPr="001B7698">
        <w:rPr>
          <w:rFonts w:asciiTheme="majorHAnsi" w:hAnsiTheme="majorHAnsi" w:cstheme="majorHAnsi"/>
        </w:rPr>
        <w:t>:</w:t>
      </w:r>
    </w:p>
    <w:p w14:paraId="62C60AA6" w14:textId="5664F78D" w:rsidR="00934727" w:rsidRPr="001B7698" w:rsidRDefault="00EE58E1" w:rsidP="00934727">
      <w:pPr>
        <w:pStyle w:val="Paragraphe"/>
        <w:spacing w:before="0"/>
        <w:ind w:firstLine="851"/>
        <w:rPr>
          <w:rFonts w:asciiTheme="majorHAnsi" w:hAnsiTheme="majorHAnsi" w:cstheme="majorHAnsi"/>
        </w:rPr>
      </w:pPr>
      <w:sdt>
        <w:sdtPr>
          <w:rPr>
            <w:rFonts w:asciiTheme="majorHAnsi" w:hAnsiTheme="majorHAnsi" w:cstheme="majorHAnsi"/>
          </w:rPr>
          <w:id w:val="1940562662"/>
          <w14:checkbox>
            <w14:checked w14:val="0"/>
            <w14:checkedState w14:val="2612" w14:font="MS Gothic"/>
            <w14:uncheckedState w14:val="2610" w14:font="MS Gothic"/>
          </w14:checkbox>
        </w:sdtPr>
        <w:sdtEndPr/>
        <w:sdtContent>
          <w:r w:rsidR="00BE2BAD">
            <w:rPr>
              <w:rFonts w:ascii="MS Gothic" w:eastAsia="MS Gothic" w:hAnsi="MS Gothic" w:cstheme="majorHAnsi" w:hint="eastAsia"/>
            </w:rPr>
            <w:t>☐</w:t>
          </w:r>
        </w:sdtContent>
      </w:sdt>
      <w:r w:rsidR="00A95960" w:rsidRPr="001B7698">
        <w:rPr>
          <w:rFonts w:asciiTheme="majorHAnsi" w:hAnsiTheme="majorHAnsi" w:cstheme="majorHAnsi"/>
        </w:rPr>
        <w:t xml:space="preserve">  OUI</w:t>
      </w:r>
      <w:r w:rsidR="00934727" w:rsidRPr="001B7698">
        <w:rPr>
          <w:rFonts w:asciiTheme="majorHAnsi" w:hAnsiTheme="majorHAnsi" w:cstheme="majorHAnsi"/>
        </w:rPr>
        <w:t xml:space="preserve"> </w:t>
      </w:r>
    </w:p>
    <w:p w14:paraId="62936D60" w14:textId="74F1DE7B" w:rsidR="00934727" w:rsidRPr="001B7698" w:rsidRDefault="00EE58E1" w:rsidP="00934727">
      <w:pPr>
        <w:pStyle w:val="Paragraphe"/>
        <w:spacing w:before="0"/>
        <w:ind w:firstLine="851"/>
        <w:rPr>
          <w:rFonts w:asciiTheme="majorHAnsi" w:hAnsiTheme="majorHAnsi" w:cstheme="majorHAnsi"/>
        </w:rPr>
      </w:pPr>
      <w:sdt>
        <w:sdtPr>
          <w:rPr>
            <w:rFonts w:asciiTheme="majorHAnsi" w:hAnsiTheme="majorHAnsi" w:cstheme="majorHAnsi"/>
          </w:rPr>
          <w:id w:val="1487204621"/>
          <w14:checkbox>
            <w14:checked w14:val="0"/>
            <w14:checkedState w14:val="2612" w14:font="MS Gothic"/>
            <w14:uncheckedState w14:val="2610" w14:font="MS Gothic"/>
          </w14:checkbox>
        </w:sdtPr>
        <w:sdtEndPr/>
        <w:sdtContent>
          <w:r w:rsidR="00BE2BAD">
            <w:rPr>
              <w:rFonts w:ascii="MS Gothic" w:eastAsia="MS Gothic" w:hAnsi="MS Gothic" w:cstheme="majorHAnsi" w:hint="eastAsia"/>
            </w:rPr>
            <w:t>☐</w:t>
          </w:r>
        </w:sdtContent>
      </w:sdt>
      <w:r w:rsidR="00934727" w:rsidRPr="001B7698">
        <w:rPr>
          <w:rFonts w:asciiTheme="majorHAnsi" w:hAnsiTheme="majorHAnsi" w:cstheme="majorHAnsi"/>
        </w:rPr>
        <w:t xml:space="preserve">  NON </w:t>
      </w:r>
    </w:p>
    <w:p w14:paraId="4CD7EB5E" w14:textId="77777777" w:rsidR="00A95960" w:rsidRPr="001B7698" w:rsidRDefault="00A95960" w:rsidP="00D92762">
      <w:pPr>
        <w:pStyle w:val="Paragraphe"/>
        <w:rPr>
          <w:rFonts w:asciiTheme="majorHAnsi" w:hAnsiTheme="majorHAnsi" w:cstheme="majorHAnsi"/>
        </w:rPr>
      </w:pPr>
      <w:r w:rsidRPr="001B7698">
        <w:rPr>
          <w:rFonts w:asciiTheme="majorHAnsi" w:hAnsiTheme="majorHAnsi" w:cstheme="majorHAnsi"/>
        </w:rPr>
        <w:t>Pour mémoire, sont réputés constructeurs :</w:t>
      </w:r>
    </w:p>
    <w:p w14:paraId="126D59C8" w14:textId="77777777" w:rsidR="00A95960" w:rsidRPr="001B7698" w:rsidRDefault="00A95960" w:rsidP="00DA6BF4">
      <w:pPr>
        <w:pStyle w:val="Paragraphe"/>
        <w:numPr>
          <w:ilvl w:val="0"/>
          <w:numId w:val="13"/>
        </w:numPr>
        <w:spacing w:before="0"/>
        <w:ind w:left="1134" w:hanging="283"/>
        <w:rPr>
          <w:rFonts w:asciiTheme="majorHAnsi" w:hAnsiTheme="majorHAnsi" w:cstheme="majorHAnsi"/>
        </w:rPr>
      </w:pPr>
      <w:r w:rsidRPr="001B7698">
        <w:rPr>
          <w:rFonts w:asciiTheme="majorHAnsi" w:hAnsiTheme="majorHAnsi" w:cstheme="majorHAnsi"/>
        </w:rPr>
        <w:t>Les architectes, maîtres d’œuvre, bureaux de contrôle, bureaux d’études techniques…</w:t>
      </w:r>
    </w:p>
    <w:p w14:paraId="0819FEF6" w14:textId="77777777" w:rsidR="00A95960" w:rsidRPr="001B7698" w:rsidRDefault="00A95960" w:rsidP="00DA6BF4">
      <w:pPr>
        <w:pStyle w:val="Paragraphe"/>
        <w:numPr>
          <w:ilvl w:val="0"/>
          <w:numId w:val="13"/>
        </w:numPr>
        <w:spacing w:before="0"/>
        <w:ind w:left="1134" w:hanging="283"/>
        <w:rPr>
          <w:rFonts w:asciiTheme="majorHAnsi" w:hAnsiTheme="majorHAnsi" w:cstheme="majorHAnsi"/>
        </w:rPr>
      </w:pPr>
      <w:r w:rsidRPr="001B7698">
        <w:rPr>
          <w:rFonts w:asciiTheme="majorHAnsi" w:hAnsiTheme="majorHAnsi" w:cstheme="majorHAnsi"/>
        </w:rPr>
        <w:t>Les entrepreneurs li</w:t>
      </w:r>
      <w:r w:rsidR="00F451CD" w:rsidRPr="001B7698">
        <w:rPr>
          <w:rFonts w:asciiTheme="majorHAnsi" w:hAnsiTheme="majorHAnsi" w:cstheme="majorHAnsi"/>
        </w:rPr>
        <w:t>é</w:t>
      </w:r>
      <w:r w:rsidRPr="001B7698">
        <w:rPr>
          <w:rFonts w:asciiTheme="majorHAnsi" w:hAnsiTheme="majorHAnsi" w:cstheme="majorHAnsi"/>
        </w:rPr>
        <w:t xml:space="preserve">s </w:t>
      </w:r>
      <w:r w:rsidR="00F451CD" w:rsidRPr="001B7698">
        <w:rPr>
          <w:rFonts w:asciiTheme="majorHAnsi" w:hAnsiTheme="majorHAnsi" w:cstheme="majorHAnsi"/>
        </w:rPr>
        <w:t xml:space="preserve">au </w:t>
      </w:r>
      <w:r w:rsidRPr="001B7698">
        <w:rPr>
          <w:rFonts w:asciiTheme="majorHAnsi" w:hAnsiTheme="majorHAnsi" w:cstheme="majorHAnsi"/>
        </w:rPr>
        <w:t>maitre d’ouvrage directement par un contrat de « louage d’ouvrage » (cf. article 1792-1 du Code Civil).</w:t>
      </w:r>
    </w:p>
    <w:p w14:paraId="6856EAC6" w14:textId="77777777" w:rsidR="00D92762" w:rsidRPr="001B7698" w:rsidRDefault="00D92762" w:rsidP="00EE00D3">
      <w:pPr>
        <w:pStyle w:val="Paragraphe"/>
        <w:spacing w:before="0"/>
        <w:ind w:firstLine="851"/>
        <w:rPr>
          <w:rFonts w:asciiTheme="majorHAnsi" w:hAnsiTheme="majorHAnsi" w:cstheme="majorHAnsi"/>
        </w:rPr>
      </w:pPr>
    </w:p>
    <w:p w14:paraId="69798BBD" w14:textId="6B9F4C09" w:rsidR="00CA02D0" w:rsidRPr="001B7698" w:rsidRDefault="00CA02D0" w:rsidP="00CA02D0">
      <w:pPr>
        <w:pStyle w:val="Titre1"/>
        <w:rPr>
          <w:rFonts w:cstheme="majorHAnsi"/>
        </w:rPr>
      </w:pPr>
      <w:r w:rsidRPr="001B7698">
        <w:rPr>
          <w:rFonts w:cstheme="majorHAnsi"/>
        </w:rPr>
        <w:t>DELAI DE REALISATION</w:t>
      </w:r>
      <w:bookmarkEnd w:id="19"/>
      <w:r w:rsidRPr="001B7698">
        <w:rPr>
          <w:rFonts w:cstheme="majorHAnsi"/>
        </w:rPr>
        <w:t xml:space="preserve"> </w:t>
      </w:r>
    </w:p>
    <w:p w14:paraId="76F2BB62" w14:textId="77777777" w:rsidR="00CA02D0" w:rsidRPr="001B7698" w:rsidRDefault="00CA02D0" w:rsidP="00CA02D0">
      <w:pPr>
        <w:pStyle w:val="Paragraphe"/>
        <w:rPr>
          <w:rFonts w:asciiTheme="majorHAnsi" w:hAnsiTheme="majorHAnsi" w:cstheme="majorHAnsi"/>
          <w:sz w:val="12"/>
          <w:szCs w:val="12"/>
        </w:rPr>
      </w:pPr>
    </w:p>
    <w:p w14:paraId="590B83C1" w14:textId="77777777" w:rsidR="00CA02D0" w:rsidRPr="001B7698" w:rsidRDefault="00CA02D0" w:rsidP="006F26D4">
      <w:pPr>
        <w:pStyle w:val="Titre2"/>
        <w:rPr>
          <w:rFonts w:cstheme="majorHAnsi"/>
        </w:rPr>
      </w:pPr>
      <w:bookmarkStart w:id="20" w:name="_Toc448487952"/>
      <w:bookmarkStart w:id="21" w:name="_Ref93506993"/>
      <w:r w:rsidRPr="001B7698">
        <w:rPr>
          <w:rFonts w:cstheme="majorHAnsi"/>
        </w:rPr>
        <w:t>Délai d'exécution</w:t>
      </w:r>
      <w:bookmarkEnd w:id="20"/>
      <w:r w:rsidR="00907C5D" w:rsidRPr="001B7698">
        <w:rPr>
          <w:rFonts w:cstheme="majorHAnsi"/>
        </w:rPr>
        <w:t xml:space="preserve"> des marchés de travaux pour information</w:t>
      </w:r>
      <w:bookmarkEnd w:id="21"/>
    </w:p>
    <w:p w14:paraId="29CA6559" w14:textId="1434E7FE" w:rsidR="00D85EC1" w:rsidRPr="00E713FC" w:rsidRDefault="00592315" w:rsidP="00D85EC1">
      <w:pPr>
        <w:pStyle w:val="Paragraphe"/>
        <w:rPr>
          <w:rFonts w:asciiTheme="majorHAnsi" w:hAnsiTheme="majorHAnsi" w:cstheme="majorHAnsi"/>
        </w:rPr>
      </w:pPr>
      <w:bookmarkStart w:id="22" w:name="_Hlk93509141"/>
      <w:r w:rsidRPr="00410369">
        <w:rPr>
          <w:rFonts w:asciiTheme="majorHAnsi" w:hAnsiTheme="majorHAnsi" w:cstheme="majorHAnsi"/>
        </w:rPr>
        <w:t xml:space="preserve">Les travaux </w:t>
      </w:r>
      <w:r w:rsidRPr="00E713FC">
        <w:rPr>
          <w:rFonts w:asciiTheme="majorHAnsi" w:hAnsiTheme="majorHAnsi" w:cstheme="majorHAnsi"/>
        </w:rPr>
        <w:t xml:space="preserve">seront réalisés en </w:t>
      </w:r>
      <w:r w:rsidR="00E713FC" w:rsidRPr="00E713FC">
        <w:rPr>
          <w:rFonts w:asciiTheme="majorHAnsi" w:hAnsiTheme="majorHAnsi" w:cstheme="majorHAnsi"/>
        </w:rPr>
        <w:t>1</w:t>
      </w:r>
      <w:r w:rsidR="004A4B1B" w:rsidRPr="00E713FC">
        <w:rPr>
          <w:rFonts w:asciiTheme="majorHAnsi" w:hAnsiTheme="majorHAnsi" w:cstheme="majorHAnsi"/>
        </w:rPr>
        <w:t xml:space="preserve"> phase</w:t>
      </w:r>
      <w:r w:rsidR="00346B7A" w:rsidRPr="00E713FC">
        <w:rPr>
          <w:rFonts w:asciiTheme="majorHAnsi" w:hAnsiTheme="majorHAnsi" w:cstheme="majorHAnsi"/>
        </w:rPr>
        <w:t xml:space="preserve"> </w:t>
      </w:r>
      <w:r w:rsidRPr="00E713FC">
        <w:rPr>
          <w:rFonts w:asciiTheme="majorHAnsi" w:hAnsiTheme="majorHAnsi" w:cstheme="majorHAnsi"/>
        </w:rPr>
        <w:t xml:space="preserve">/ Voir calendrier prévisionnel d’exécution joint au </w:t>
      </w:r>
      <w:r w:rsidR="00EC0D72" w:rsidRPr="00E713FC">
        <w:rPr>
          <w:rFonts w:asciiTheme="majorHAnsi" w:hAnsiTheme="majorHAnsi" w:cstheme="majorHAnsi"/>
        </w:rPr>
        <w:t>dossier de consultation.</w:t>
      </w:r>
    </w:p>
    <w:p w14:paraId="549EBFD4" w14:textId="77777777" w:rsidR="00D85EC1" w:rsidRPr="00E713FC" w:rsidRDefault="00D85EC1" w:rsidP="00D85EC1">
      <w:pPr>
        <w:spacing w:after="0"/>
        <w:jc w:val="left"/>
        <w:rPr>
          <w:rFonts w:asciiTheme="majorHAnsi" w:hAnsiTheme="majorHAnsi" w:cstheme="majorHAnsi"/>
        </w:rPr>
      </w:pPr>
    </w:p>
    <w:p w14:paraId="7CDF7A0D" w14:textId="697C3FDE" w:rsidR="001F5073" w:rsidRPr="001B7698" w:rsidRDefault="004653B3" w:rsidP="00E05180">
      <w:pPr>
        <w:spacing w:after="0"/>
        <w:rPr>
          <w:rFonts w:asciiTheme="majorHAnsi" w:hAnsiTheme="majorHAnsi" w:cstheme="majorHAnsi"/>
        </w:rPr>
      </w:pPr>
      <w:bookmarkStart w:id="23" w:name="_Hlk112833191"/>
      <w:r w:rsidRPr="00E713FC">
        <w:rPr>
          <w:rFonts w:asciiTheme="majorHAnsi" w:hAnsiTheme="majorHAnsi" w:cstheme="majorHAnsi"/>
        </w:rPr>
        <w:lastRenderedPageBreak/>
        <w:t>Pour information, les marchés de travaux</w:t>
      </w:r>
      <w:r w:rsidR="0097323F" w:rsidRPr="00E713FC">
        <w:rPr>
          <w:rFonts w:asciiTheme="majorHAnsi" w:hAnsiTheme="majorHAnsi" w:cstheme="majorHAnsi"/>
        </w:rPr>
        <w:t xml:space="preserve"> </w:t>
      </w:r>
      <w:r w:rsidRPr="00E713FC">
        <w:rPr>
          <w:rFonts w:asciiTheme="majorHAnsi" w:hAnsiTheme="majorHAnsi" w:cstheme="majorHAnsi"/>
        </w:rPr>
        <w:t>de la présente opération seront ex</w:t>
      </w:r>
      <w:r w:rsidR="002C0E75" w:rsidRPr="00E713FC">
        <w:rPr>
          <w:rFonts w:asciiTheme="majorHAnsi" w:hAnsiTheme="majorHAnsi" w:cstheme="majorHAnsi"/>
        </w:rPr>
        <w:t xml:space="preserve">écutés dans un délai d’environ </w:t>
      </w:r>
      <w:r w:rsidR="00E713FC" w:rsidRPr="00E713FC">
        <w:rPr>
          <w:rFonts w:asciiTheme="majorHAnsi" w:hAnsiTheme="majorHAnsi" w:cstheme="majorHAnsi"/>
        </w:rPr>
        <w:t>19</w:t>
      </w:r>
      <w:r w:rsidR="001F5073" w:rsidRPr="00E713FC">
        <w:rPr>
          <w:rFonts w:asciiTheme="majorHAnsi" w:hAnsiTheme="majorHAnsi" w:cstheme="majorHAnsi"/>
        </w:rPr>
        <w:t>,</w:t>
      </w:r>
      <w:r w:rsidR="001F5073" w:rsidRPr="001B7698">
        <w:rPr>
          <w:rFonts w:asciiTheme="majorHAnsi" w:hAnsiTheme="majorHAnsi" w:cstheme="majorHAnsi"/>
        </w:rPr>
        <w:t xml:space="preserve"> y compris période</w:t>
      </w:r>
      <w:r w:rsidR="00306C15">
        <w:rPr>
          <w:rFonts w:asciiTheme="majorHAnsi" w:hAnsiTheme="majorHAnsi" w:cstheme="majorHAnsi"/>
        </w:rPr>
        <w:t>s</w:t>
      </w:r>
      <w:r w:rsidR="001F5073" w:rsidRPr="001B7698">
        <w:rPr>
          <w:rFonts w:asciiTheme="majorHAnsi" w:hAnsiTheme="majorHAnsi" w:cstheme="majorHAnsi"/>
        </w:rPr>
        <w:t xml:space="preserve"> de pr</w:t>
      </w:r>
      <w:r w:rsidR="001F5073" w:rsidRPr="00B41958">
        <w:rPr>
          <w:rFonts w:asciiTheme="majorHAnsi" w:hAnsiTheme="majorHAnsi" w:cstheme="majorHAnsi"/>
        </w:rPr>
        <w:t>éparation</w:t>
      </w:r>
      <w:r w:rsidR="007F4D0E" w:rsidRPr="00B41958">
        <w:rPr>
          <w:rFonts w:asciiTheme="majorHAnsi" w:hAnsiTheme="majorHAnsi" w:cstheme="majorHAnsi"/>
        </w:rPr>
        <w:t xml:space="preserve"> (</w:t>
      </w:r>
      <w:r w:rsidR="00B41958" w:rsidRPr="00B41958">
        <w:rPr>
          <w:rFonts w:asciiTheme="majorHAnsi" w:hAnsiTheme="majorHAnsi" w:cstheme="majorHAnsi"/>
        </w:rPr>
        <w:t>2</w:t>
      </w:r>
      <w:r w:rsidR="007F4D0E" w:rsidRPr="00B41958">
        <w:rPr>
          <w:rFonts w:asciiTheme="majorHAnsi" w:hAnsiTheme="majorHAnsi" w:cstheme="majorHAnsi"/>
        </w:rPr>
        <w:t xml:space="preserve"> mois)</w:t>
      </w:r>
      <w:r w:rsidR="001F5073" w:rsidRPr="00B41958">
        <w:rPr>
          <w:rFonts w:asciiTheme="majorHAnsi" w:hAnsiTheme="majorHAnsi" w:cstheme="majorHAnsi"/>
        </w:rPr>
        <w:t>, y compris congés payés, hors intempéries, selon le calendrier prévisionnel joint</w:t>
      </w:r>
      <w:r w:rsidRPr="00B41958">
        <w:rPr>
          <w:rFonts w:asciiTheme="majorHAnsi" w:hAnsiTheme="majorHAnsi" w:cstheme="majorHAnsi"/>
        </w:rPr>
        <w:t>, à compter de la date fixée par l'ordre</w:t>
      </w:r>
      <w:r w:rsidRPr="001B7698">
        <w:rPr>
          <w:rFonts w:asciiTheme="majorHAnsi" w:hAnsiTheme="majorHAnsi" w:cstheme="majorHAnsi"/>
        </w:rPr>
        <w:t xml:space="preserve"> de service qui prescri</w:t>
      </w:r>
      <w:r w:rsidR="00DE30F8" w:rsidRPr="001B7698">
        <w:rPr>
          <w:rFonts w:asciiTheme="majorHAnsi" w:hAnsiTheme="majorHAnsi" w:cstheme="majorHAnsi"/>
        </w:rPr>
        <w:t>t</w:t>
      </w:r>
      <w:r w:rsidRPr="001B7698">
        <w:rPr>
          <w:rFonts w:asciiTheme="majorHAnsi" w:hAnsiTheme="majorHAnsi" w:cstheme="majorHAnsi"/>
        </w:rPr>
        <w:t xml:space="preserve"> de les commencer</w:t>
      </w:r>
      <w:r w:rsidR="00E24120" w:rsidRPr="001B7698">
        <w:rPr>
          <w:rFonts w:asciiTheme="majorHAnsi" w:hAnsiTheme="majorHAnsi" w:cstheme="majorHAnsi"/>
        </w:rPr>
        <w:t>.</w:t>
      </w:r>
      <w:bookmarkEnd w:id="22"/>
      <w:bookmarkEnd w:id="23"/>
    </w:p>
    <w:p w14:paraId="788C786A" w14:textId="7C3E5DEA" w:rsidR="005A067D" w:rsidRPr="001B7698" w:rsidRDefault="005A067D" w:rsidP="005A067D">
      <w:pPr>
        <w:pStyle w:val="Titre2"/>
        <w:rPr>
          <w:rFonts w:cstheme="majorHAnsi"/>
        </w:rPr>
      </w:pPr>
      <w:r w:rsidRPr="001B7698">
        <w:rPr>
          <w:rFonts w:cstheme="majorHAnsi"/>
        </w:rPr>
        <w:t xml:space="preserve">Délai d'exécution </w:t>
      </w:r>
      <w:r w:rsidR="001978F9">
        <w:rPr>
          <w:rFonts w:cstheme="majorHAnsi"/>
        </w:rPr>
        <w:t>du marché d’assurance dommages ouvrage</w:t>
      </w:r>
    </w:p>
    <w:p w14:paraId="1F14C0E3" w14:textId="73CA0D7A" w:rsidR="00815774" w:rsidRPr="001B7698" w:rsidRDefault="005A067D" w:rsidP="005A067D">
      <w:pPr>
        <w:autoSpaceDE w:val="0"/>
        <w:autoSpaceDN w:val="0"/>
        <w:adjustRightInd w:val="0"/>
        <w:spacing w:after="0"/>
        <w:rPr>
          <w:rFonts w:asciiTheme="majorHAnsi" w:hAnsiTheme="majorHAnsi" w:cstheme="majorHAnsi"/>
          <w:szCs w:val="20"/>
        </w:rPr>
      </w:pPr>
      <w:r w:rsidRPr="001B7698">
        <w:rPr>
          <w:rFonts w:asciiTheme="majorHAnsi" w:hAnsiTheme="majorHAnsi" w:cstheme="majorHAnsi"/>
          <w:szCs w:val="20"/>
        </w:rPr>
        <w:t xml:space="preserve">La prise d’effet du marché d’assurance </w:t>
      </w:r>
      <w:r w:rsidR="00370EF9">
        <w:rPr>
          <w:rFonts w:asciiTheme="majorHAnsi" w:hAnsiTheme="majorHAnsi" w:cstheme="majorHAnsi"/>
          <w:szCs w:val="20"/>
        </w:rPr>
        <w:t>d</w:t>
      </w:r>
      <w:r w:rsidR="00815774" w:rsidRPr="001B7698">
        <w:rPr>
          <w:rFonts w:asciiTheme="majorHAnsi" w:hAnsiTheme="majorHAnsi" w:cstheme="majorHAnsi"/>
          <w:szCs w:val="20"/>
        </w:rPr>
        <w:t xml:space="preserve">ommages </w:t>
      </w:r>
      <w:r w:rsidR="00370EF9">
        <w:rPr>
          <w:rFonts w:asciiTheme="majorHAnsi" w:hAnsiTheme="majorHAnsi" w:cstheme="majorHAnsi"/>
          <w:szCs w:val="20"/>
        </w:rPr>
        <w:t>o</w:t>
      </w:r>
      <w:r w:rsidR="00815774" w:rsidRPr="001B7698">
        <w:rPr>
          <w:rFonts w:asciiTheme="majorHAnsi" w:hAnsiTheme="majorHAnsi" w:cstheme="majorHAnsi"/>
          <w:szCs w:val="20"/>
        </w:rPr>
        <w:t xml:space="preserve">uvrage </w:t>
      </w:r>
      <w:r w:rsidRPr="001B7698">
        <w:rPr>
          <w:rFonts w:asciiTheme="majorHAnsi" w:hAnsiTheme="majorHAnsi" w:cstheme="majorHAnsi"/>
          <w:szCs w:val="20"/>
        </w:rPr>
        <w:t>est fixée</w:t>
      </w:r>
      <w:r w:rsidR="00815774" w:rsidRPr="001B7698">
        <w:rPr>
          <w:rFonts w:asciiTheme="majorHAnsi" w:hAnsiTheme="majorHAnsi" w:cstheme="majorHAnsi"/>
          <w:szCs w:val="20"/>
        </w:rPr>
        <w:t xml:space="preserve"> : </w:t>
      </w:r>
    </w:p>
    <w:p w14:paraId="7A38831A" w14:textId="77777777" w:rsidR="00815774" w:rsidRPr="001B7698" w:rsidRDefault="00815774" w:rsidP="00DA6BF4">
      <w:pPr>
        <w:pStyle w:val="Paragraphedeliste"/>
        <w:numPr>
          <w:ilvl w:val="0"/>
          <w:numId w:val="14"/>
        </w:numPr>
        <w:autoSpaceDE w:val="0"/>
        <w:autoSpaceDN w:val="0"/>
        <w:adjustRightInd w:val="0"/>
        <w:rPr>
          <w:rFonts w:asciiTheme="majorHAnsi" w:hAnsiTheme="majorHAnsi" w:cstheme="majorHAnsi"/>
        </w:rPr>
      </w:pPr>
      <w:r w:rsidRPr="001B7698">
        <w:rPr>
          <w:rFonts w:asciiTheme="majorHAnsi" w:hAnsiTheme="majorHAnsi" w:cstheme="majorHAnsi"/>
        </w:rPr>
        <w:t>Soit à la date de réception de la notification du présent marché d’assurance, par le titulaire,</w:t>
      </w:r>
      <w:r w:rsidR="00C76AFC" w:rsidRPr="001B7698">
        <w:rPr>
          <w:rFonts w:asciiTheme="majorHAnsi" w:hAnsiTheme="majorHAnsi" w:cstheme="majorHAnsi"/>
        </w:rPr>
        <w:t xml:space="preserve"> sans qu'il soit nécessaire de procéder à une quelconque nouvelle formalité</w:t>
      </w:r>
    </w:p>
    <w:p w14:paraId="650A76F3" w14:textId="77777777" w:rsidR="005A067D" w:rsidRDefault="00815774" w:rsidP="00DA6BF4">
      <w:pPr>
        <w:pStyle w:val="Paragraphedeliste"/>
        <w:numPr>
          <w:ilvl w:val="0"/>
          <w:numId w:val="14"/>
        </w:numPr>
        <w:autoSpaceDE w:val="0"/>
        <w:autoSpaceDN w:val="0"/>
        <w:adjustRightInd w:val="0"/>
        <w:rPr>
          <w:rFonts w:asciiTheme="majorHAnsi" w:hAnsiTheme="majorHAnsi" w:cstheme="majorHAnsi"/>
        </w:rPr>
      </w:pPr>
      <w:r w:rsidRPr="001B7698">
        <w:rPr>
          <w:rFonts w:asciiTheme="majorHAnsi" w:hAnsiTheme="majorHAnsi" w:cstheme="majorHAnsi"/>
        </w:rPr>
        <w:t xml:space="preserve">Soit </w:t>
      </w:r>
      <w:r w:rsidR="005A067D" w:rsidRPr="001B7698">
        <w:rPr>
          <w:rFonts w:asciiTheme="majorHAnsi" w:hAnsiTheme="majorHAnsi" w:cstheme="majorHAnsi"/>
        </w:rPr>
        <w:t>à la date de la déclaration d’ouverture du chantier, telle qu’elle sera communiquée à l’assureur par le Maître d’ouvrage</w:t>
      </w:r>
      <w:r w:rsidRPr="001B7698">
        <w:rPr>
          <w:rFonts w:asciiTheme="majorHAnsi" w:hAnsiTheme="majorHAnsi" w:cstheme="majorHAnsi"/>
        </w:rPr>
        <w:t>, si celle-ci est postérieure à la date de notification du marché d’</w:t>
      </w:r>
      <w:r w:rsidR="00C76AFC" w:rsidRPr="001B7698">
        <w:rPr>
          <w:rFonts w:asciiTheme="majorHAnsi" w:hAnsiTheme="majorHAnsi" w:cstheme="majorHAnsi"/>
        </w:rPr>
        <w:t>assurance et sans qu'il soit nécessaire de procéder à une quelconque nouvelle formalité</w:t>
      </w:r>
    </w:p>
    <w:p w14:paraId="19BC6F44" w14:textId="77777777" w:rsidR="001978F9" w:rsidRPr="001B7698" w:rsidRDefault="001978F9" w:rsidP="001978F9">
      <w:pPr>
        <w:pStyle w:val="Paragraphedeliste"/>
        <w:numPr>
          <w:ilvl w:val="0"/>
          <w:numId w:val="0"/>
        </w:numPr>
        <w:autoSpaceDE w:val="0"/>
        <w:autoSpaceDN w:val="0"/>
        <w:adjustRightInd w:val="0"/>
        <w:ind w:left="720"/>
        <w:rPr>
          <w:rFonts w:asciiTheme="majorHAnsi" w:hAnsiTheme="majorHAnsi" w:cstheme="majorHAnsi"/>
        </w:rPr>
      </w:pPr>
    </w:p>
    <w:p w14:paraId="5D8247E1" w14:textId="77777777" w:rsidR="005A067D" w:rsidRPr="001B7698" w:rsidRDefault="005A067D" w:rsidP="005A067D">
      <w:pPr>
        <w:autoSpaceDE w:val="0"/>
        <w:autoSpaceDN w:val="0"/>
        <w:adjustRightInd w:val="0"/>
        <w:spacing w:after="0"/>
        <w:rPr>
          <w:rFonts w:asciiTheme="majorHAnsi" w:hAnsiTheme="majorHAnsi" w:cstheme="majorHAnsi"/>
          <w:szCs w:val="20"/>
        </w:rPr>
      </w:pPr>
      <w:r w:rsidRPr="001B7698">
        <w:rPr>
          <w:rFonts w:asciiTheme="majorHAnsi" w:hAnsiTheme="majorHAnsi" w:cstheme="majorHAnsi"/>
          <w:szCs w:val="20"/>
        </w:rPr>
        <w:t>Le marché s’entend de la prise d’effet du contrat telle que définie ci-dessus pour une durée totale de 10 ans (dix ans) après la date de réception définitive de l'ouvrage et couvre la période de parfait achèvement.</w:t>
      </w:r>
    </w:p>
    <w:p w14:paraId="6E4CFC32" w14:textId="77777777" w:rsidR="00CF4C48" w:rsidRDefault="00CF4C48" w:rsidP="005A067D">
      <w:pPr>
        <w:pStyle w:val="Paragraphe"/>
        <w:spacing w:before="0"/>
        <w:rPr>
          <w:rFonts w:asciiTheme="majorHAnsi" w:hAnsiTheme="majorHAnsi" w:cstheme="majorHAnsi"/>
        </w:rPr>
      </w:pPr>
    </w:p>
    <w:p w14:paraId="6A0C6963" w14:textId="197D12F5" w:rsidR="005A067D" w:rsidRPr="001B7698" w:rsidRDefault="005A067D" w:rsidP="005A067D">
      <w:pPr>
        <w:pStyle w:val="Paragraphe"/>
        <w:spacing w:before="0"/>
        <w:rPr>
          <w:rFonts w:asciiTheme="majorHAnsi" w:hAnsiTheme="majorHAnsi" w:cstheme="majorHAnsi"/>
        </w:rPr>
      </w:pPr>
      <w:r w:rsidRPr="001B7698">
        <w:rPr>
          <w:rFonts w:asciiTheme="majorHAnsi" w:hAnsiTheme="majorHAnsi" w:cstheme="majorHAnsi"/>
        </w:rPr>
        <w:t xml:space="preserve">Le procès-verbal de réception fera foi à la date de démarrage de l'assurance </w:t>
      </w:r>
      <w:r w:rsidR="004F2BCE">
        <w:rPr>
          <w:rFonts w:asciiTheme="majorHAnsi" w:hAnsiTheme="majorHAnsi" w:cstheme="majorHAnsi"/>
        </w:rPr>
        <w:t>d</w:t>
      </w:r>
      <w:r w:rsidRPr="001B7698">
        <w:rPr>
          <w:rFonts w:asciiTheme="majorHAnsi" w:hAnsiTheme="majorHAnsi" w:cstheme="majorHAnsi"/>
        </w:rPr>
        <w:t xml:space="preserve">ommages </w:t>
      </w:r>
      <w:r w:rsidR="004F2BCE">
        <w:rPr>
          <w:rFonts w:asciiTheme="majorHAnsi" w:hAnsiTheme="majorHAnsi" w:cstheme="majorHAnsi"/>
        </w:rPr>
        <w:t>o</w:t>
      </w:r>
      <w:r w:rsidRPr="001B7698">
        <w:rPr>
          <w:rFonts w:asciiTheme="majorHAnsi" w:hAnsiTheme="majorHAnsi" w:cstheme="majorHAnsi"/>
        </w:rPr>
        <w:t>uvrage.</w:t>
      </w:r>
    </w:p>
    <w:p w14:paraId="6DD8EB42" w14:textId="77777777" w:rsidR="00CF4C48" w:rsidRDefault="00CF4C48" w:rsidP="007E427F">
      <w:pPr>
        <w:pStyle w:val="Paragraphe"/>
        <w:spacing w:before="0"/>
        <w:rPr>
          <w:rFonts w:asciiTheme="majorHAnsi" w:hAnsiTheme="majorHAnsi" w:cstheme="majorHAnsi"/>
        </w:rPr>
      </w:pPr>
    </w:p>
    <w:p w14:paraId="7933F552" w14:textId="359A35F9" w:rsidR="007E427F" w:rsidRPr="001B7698" w:rsidRDefault="007E427F" w:rsidP="007E427F">
      <w:pPr>
        <w:pStyle w:val="Paragraphe"/>
        <w:spacing w:before="0"/>
        <w:rPr>
          <w:rFonts w:asciiTheme="majorHAnsi" w:hAnsiTheme="majorHAnsi" w:cstheme="majorHAnsi"/>
        </w:rPr>
      </w:pPr>
      <w:r w:rsidRPr="001B7698">
        <w:rPr>
          <w:rFonts w:asciiTheme="majorHAnsi" w:hAnsiTheme="majorHAnsi" w:cstheme="majorHAnsi"/>
        </w:rPr>
        <w:t xml:space="preserve">Le marché d’assurance </w:t>
      </w:r>
      <w:r w:rsidR="00370EF9">
        <w:rPr>
          <w:rFonts w:asciiTheme="majorHAnsi" w:hAnsiTheme="majorHAnsi" w:cstheme="majorHAnsi"/>
        </w:rPr>
        <w:t>d</w:t>
      </w:r>
      <w:r w:rsidRPr="001B7698">
        <w:rPr>
          <w:rFonts w:asciiTheme="majorHAnsi" w:hAnsiTheme="majorHAnsi" w:cstheme="majorHAnsi"/>
        </w:rPr>
        <w:t xml:space="preserve">ommages </w:t>
      </w:r>
      <w:r w:rsidR="00370EF9">
        <w:rPr>
          <w:rFonts w:asciiTheme="majorHAnsi" w:hAnsiTheme="majorHAnsi" w:cstheme="majorHAnsi"/>
        </w:rPr>
        <w:t>o</w:t>
      </w:r>
      <w:r w:rsidRPr="001B7698">
        <w:rPr>
          <w:rFonts w:asciiTheme="majorHAnsi" w:hAnsiTheme="majorHAnsi" w:cstheme="majorHAnsi"/>
        </w:rPr>
        <w:t>uvrage est donc conclu pour la durée dans marchés de travaux (+ 10 ans</w:t>
      </w:r>
      <w:r w:rsidR="008E2992" w:rsidRPr="001B7698">
        <w:rPr>
          <w:rFonts w:asciiTheme="majorHAnsi" w:hAnsiTheme="majorHAnsi" w:cstheme="majorHAnsi"/>
        </w:rPr>
        <w:t xml:space="preserve"> selon les dispositions de l'article 1792-6 du Code civil.</w:t>
      </w:r>
      <w:r w:rsidRPr="001B7698">
        <w:rPr>
          <w:rFonts w:asciiTheme="majorHAnsi" w:hAnsiTheme="majorHAnsi" w:cstheme="majorHAnsi"/>
        </w:rPr>
        <w:t>), et dans les conditions de phasage précisées au paragraphe</w:t>
      </w:r>
      <w:r w:rsidR="00005B90" w:rsidRPr="001B7698">
        <w:rPr>
          <w:rFonts w:asciiTheme="majorHAnsi" w:hAnsiTheme="majorHAnsi" w:cstheme="majorHAnsi"/>
        </w:rPr>
        <w:t xml:space="preserve"> </w:t>
      </w:r>
      <w:r w:rsidR="00284679">
        <w:rPr>
          <w:rFonts w:asciiTheme="majorHAnsi" w:hAnsiTheme="majorHAnsi" w:cstheme="majorHAnsi"/>
        </w:rPr>
        <w:fldChar w:fldCharType="begin"/>
      </w:r>
      <w:r w:rsidR="00284679">
        <w:rPr>
          <w:rFonts w:asciiTheme="majorHAnsi" w:hAnsiTheme="majorHAnsi" w:cstheme="majorHAnsi"/>
        </w:rPr>
        <w:instrText xml:space="preserve"> REF _Ref93506993 \r \h </w:instrText>
      </w:r>
      <w:r w:rsidR="00284679">
        <w:rPr>
          <w:rFonts w:asciiTheme="majorHAnsi" w:hAnsiTheme="majorHAnsi" w:cstheme="majorHAnsi"/>
        </w:rPr>
      </w:r>
      <w:r w:rsidR="00284679">
        <w:rPr>
          <w:rFonts w:asciiTheme="majorHAnsi" w:hAnsiTheme="majorHAnsi" w:cstheme="majorHAnsi"/>
        </w:rPr>
        <w:fldChar w:fldCharType="separate"/>
      </w:r>
      <w:r w:rsidR="008B3E9E">
        <w:rPr>
          <w:rFonts w:asciiTheme="majorHAnsi" w:hAnsiTheme="majorHAnsi" w:cstheme="majorHAnsi"/>
        </w:rPr>
        <w:t>3.1</w:t>
      </w:r>
      <w:r w:rsidR="00284679">
        <w:rPr>
          <w:rFonts w:asciiTheme="majorHAnsi" w:hAnsiTheme="majorHAnsi" w:cstheme="majorHAnsi"/>
        </w:rPr>
        <w:fldChar w:fldCharType="end"/>
      </w:r>
      <w:r w:rsidRPr="001B7698">
        <w:rPr>
          <w:rFonts w:asciiTheme="majorHAnsi" w:hAnsiTheme="majorHAnsi" w:cstheme="majorHAnsi"/>
        </w:rPr>
        <w:t xml:space="preserve"> ci-avant</w:t>
      </w:r>
      <w:r w:rsidR="005965BC">
        <w:rPr>
          <w:rFonts w:asciiTheme="majorHAnsi" w:hAnsiTheme="majorHAnsi" w:cstheme="majorHAnsi"/>
        </w:rPr>
        <w:t xml:space="preserve"> et dans le calendrier joint à la consultation.</w:t>
      </w:r>
    </w:p>
    <w:p w14:paraId="59573C61" w14:textId="77777777" w:rsidR="00671C5F" w:rsidRPr="001B7698" w:rsidRDefault="00671C5F" w:rsidP="007E427F">
      <w:pPr>
        <w:pStyle w:val="Paragraphe"/>
        <w:spacing w:before="0"/>
        <w:rPr>
          <w:rFonts w:asciiTheme="majorHAnsi" w:hAnsiTheme="majorHAnsi" w:cstheme="majorHAnsi"/>
        </w:rPr>
      </w:pPr>
    </w:p>
    <w:p w14:paraId="579B4BA0" w14:textId="77777777" w:rsidR="00CA02D0" w:rsidRPr="001B7698" w:rsidRDefault="007E427F" w:rsidP="008E2FC1">
      <w:pPr>
        <w:pStyle w:val="Titre1"/>
        <w:spacing w:before="120"/>
        <w:rPr>
          <w:rFonts w:cstheme="majorHAnsi"/>
        </w:rPr>
      </w:pPr>
      <w:bookmarkStart w:id="24" w:name="_Toc448487953"/>
      <w:bookmarkStart w:id="25" w:name="_Ref93506098"/>
      <w:bookmarkStart w:id="26" w:name="_Ref93506102"/>
      <w:bookmarkStart w:id="27" w:name="_Ref93506142"/>
      <w:r w:rsidRPr="001B7698">
        <w:rPr>
          <w:rFonts w:cstheme="majorHAnsi"/>
        </w:rPr>
        <w:t xml:space="preserve">LES RESERVES AU </w:t>
      </w:r>
      <w:bookmarkEnd w:id="24"/>
      <w:r w:rsidRPr="001B7698">
        <w:rPr>
          <w:rFonts w:cstheme="majorHAnsi"/>
        </w:rPr>
        <w:t>DOSSIER DE CONSULTATION ASSURANCES</w:t>
      </w:r>
      <w:bookmarkEnd w:id="25"/>
      <w:bookmarkEnd w:id="26"/>
      <w:bookmarkEnd w:id="27"/>
    </w:p>
    <w:p w14:paraId="7BB10B05" w14:textId="77777777" w:rsidR="00CA02D0" w:rsidRPr="001B7698" w:rsidRDefault="006F3808" w:rsidP="006F26D4">
      <w:pPr>
        <w:pStyle w:val="Titre2"/>
        <w:rPr>
          <w:rFonts w:cstheme="majorHAnsi"/>
        </w:rPr>
      </w:pPr>
      <w:bookmarkStart w:id="28" w:name="_Ref93507083"/>
      <w:r w:rsidRPr="001B7698">
        <w:rPr>
          <w:rFonts w:cstheme="majorHAnsi"/>
        </w:rPr>
        <w:t>Réserves au CCAP</w:t>
      </w:r>
      <w:bookmarkEnd w:id="28"/>
    </w:p>
    <w:p w14:paraId="5200C41D" w14:textId="72FEC5F8" w:rsidR="00CA02D0" w:rsidRPr="001B7698" w:rsidRDefault="006F3808" w:rsidP="00F100F9">
      <w:pPr>
        <w:pStyle w:val="Paragraphe"/>
        <w:spacing w:before="0" w:after="120"/>
        <w:rPr>
          <w:rFonts w:asciiTheme="majorHAnsi" w:hAnsiTheme="majorHAnsi" w:cstheme="majorHAnsi"/>
        </w:rPr>
      </w:pPr>
      <w:r w:rsidRPr="001B7698">
        <w:rPr>
          <w:rFonts w:asciiTheme="majorHAnsi" w:hAnsiTheme="majorHAnsi" w:cstheme="majorHAnsi"/>
        </w:rPr>
        <w:t xml:space="preserve">Le candidat précise que sa présente offre comporte un nombre de réserves au CCAP (réserves qu’il </w:t>
      </w:r>
      <w:r w:rsidR="00F100F9" w:rsidRPr="001B7698">
        <w:rPr>
          <w:rFonts w:asciiTheme="majorHAnsi" w:hAnsiTheme="majorHAnsi" w:cstheme="majorHAnsi"/>
        </w:rPr>
        <w:t xml:space="preserve">devra numéroter et détailler </w:t>
      </w:r>
      <w:r w:rsidRPr="001B7698">
        <w:rPr>
          <w:rFonts w:asciiTheme="majorHAnsi" w:hAnsiTheme="majorHAnsi" w:cstheme="majorHAnsi"/>
        </w:rPr>
        <w:t xml:space="preserve">en annexe </w:t>
      </w:r>
      <w:r w:rsidR="00827164" w:rsidRPr="001B7698">
        <w:rPr>
          <w:rFonts w:asciiTheme="majorHAnsi" w:hAnsiTheme="majorHAnsi" w:cstheme="majorHAnsi"/>
        </w:rPr>
        <w:t>2</w:t>
      </w:r>
      <w:r w:rsidRPr="001B7698">
        <w:rPr>
          <w:rFonts w:asciiTheme="majorHAnsi" w:hAnsiTheme="majorHAnsi" w:cstheme="majorHAnsi"/>
        </w:rPr>
        <w:t xml:space="preserve"> de l’acte d’engagement) </w:t>
      </w:r>
    </w:p>
    <w:tbl>
      <w:tblPr>
        <w:tblW w:w="8931" w:type="dxa"/>
        <w:tblLayout w:type="fixed"/>
        <w:tblCellMar>
          <w:left w:w="70" w:type="dxa"/>
          <w:right w:w="70" w:type="dxa"/>
        </w:tblCellMar>
        <w:tblLook w:val="0000" w:firstRow="0" w:lastRow="0" w:firstColumn="0" w:lastColumn="0" w:noHBand="0" w:noVBand="0"/>
      </w:tblPr>
      <w:tblGrid>
        <w:gridCol w:w="5387"/>
        <w:gridCol w:w="3544"/>
      </w:tblGrid>
      <w:tr w:rsidR="008E2FC1" w:rsidRPr="001B7698" w14:paraId="01179662" w14:textId="77777777" w:rsidTr="00F758BE">
        <w:tc>
          <w:tcPr>
            <w:tcW w:w="5387" w:type="dxa"/>
          </w:tcPr>
          <w:p w14:paraId="02706BC6" w14:textId="77777777" w:rsidR="008E2FC1" w:rsidRPr="001B7698" w:rsidRDefault="008E2FC1" w:rsidP="00F758BE">
            <w:pPr>
              <w:keepNext/>
              <w:keepLines/>
              <w:spacing w:before="120"/>
              <w:rPr>
                <w:rFonts w:asciiTheme="majorHAnsi" w:hAnsiTheme="majorHAnsi" w:cstheme="majorHAnsi"/>
              </w:rPr>
            </w:pPr>
            <w:bookmarkStart w:id="29" w:name="_Toc448487957"/>
            <w:r w:rsidRPr="001B7698">
              <w:rPr>
                <w:rFonts w:asciiTheme="majorHAnsi" w:hAnsiTheme="majorHAnsi" w:cstheme="majorHAnsi"/>
              </w:rPr>
              <w:t>Nombres de réserves au CCAP :</w:t>
            </w:r>
          </w:p>
        </w:tc>
        <w:tc>
          <w:tcPr>
            <w:tcW w:w="3544" w:type="dxa"/>
            <w:tcBorders>
              <w:top w:val="dotted" w:sz="6" w:space="0" w:color="auto"/>
              <w:left w:val="dotted" w:sz="6" w:space="0" w:color="auto"/>
              <w:bottom w:val="dotted" w:sz="6" w:space="0" w:color="auto"/>
              <w:right w:val="dotted" w:sz="6" w:space="0" w:color="auto"/>
            </w:tcBorders>
            <w:shd w:val="pct5" w:color="auto" w:fill="auto"/>
          </w:tcPr>
          <w:p w14:paraId="2DE3393D" w14:textId="77777777" w:rsidR="008E2FC1" w:rsidRPr="001B7698" w:rsidRDefault="008E2FC1" w:rsidP="00F758BE">
            <w:pPr>
              <w:keepNext/>
              <w:keepLines/>
              <w:spacing w:before="120"/>
              <w:jc w:val="right"/>
              <w:rPr>
                <w:rFonts w:asciiTheme="majorHAnsi" w:hAnsiTheme="majorHAnsi" w:cstheme="majorHAnsi"/>
              </w:rPr>
            </w:pPr>
          </w:p>
        </w:tc>
      </w:tr>
      <w:bookmarkEnd w:id="29"/>
    </w:tbl>
    <w:p w14:paraId="00F0E115" w14:textId="77777777" w:rsidR="008E2FC1" w:rsidRPr="001B7698" w:rsidRDefault="008E2FC1" w:rsidP="00F100F9">
      <w:pPr>
        <w:pStyle w:val="Paragraphe"/>
        <w:spacing w:before="0" w:after="120"/>
        <w:rPr>
          <w:rFonts w:asciiTheme="majorHAnsi" w:hAnsiTheme="majorHAnsi" w:cstheme="majorHAnsi"/>
        </w:rPr>
      </w:pPr>
    </w:p>
    <w:p w14:paraId="33F78DF1" w14:textId="58C8C8F0" w:rsidR="006F3808" w:rsidRPr="001B7698" w:rsidRDefault="006F3808" w:rsidP="00065523">
      <w:pPr>
        <w:pStyle w:val="Titre2"/>
        <w:rPr>
          <w:rFonts w:cstheme="majorHAnsi"/>
        </w:rPr>
      </w:pPr>
      <w:bookmarkStart w:id="30" w:name="_Ref93507093"/>
      <w:r w:rsidRPr="001B7698">
        <w:rPr>
          <w:rFonts w:cstheme="majorHAnsi"/>
        </w:rPr>
        <w:t>Réserves au CC</w:t>
      </w:r>
      <w:r w:rsidR="003C616E">
        <w:rPr>
          <w:rFonts w:cstheme="majorHAnsi"/>
        </w:rPr>
        <w:t>T</w:t>
      </w:r>
      <w:r w:rsidRPr="001B7698">
        <w:rPr>
          <w:rFonts w:cstheme="majorHAnsi"/>
        </w:rPr>
        <w:t>P ou Cahier des Charges Assurances</w:t>
      </w:r>
      <w:bookmarkEnd w:id="30"/>
    </w:p>
    <w:p w14:paraId="3B0D1514" w14:textId="7F5D2041" w:rsidR="006F3808" w:rsidRPr="001B7698" w:rsidRDefault="006F3808" w:rsidP="00F100F9">
      <w:pPr>
        <w:pStyle w:val="Paragraphe"/>
        <w:spacing w:before="0" w:after="120"/>
        <w:rPr>
          <w:rFonts w:asciiTheme="majorHAnsi" w:hAnsiTheme="majorHAnsi" w:cstheme="majorHAnsi"/>
        </w:rPr>
      </w:pPr>
      <w:r w:rsidRPr="001B7698">
        <w:rPr>
          <w:rFonts w:asciiTheme="majorHAnsi" w:hAnsiTheme="majorHAnsi" w:cstheme="majorHAnsi"/>
        </w:rPr>
        <w:t>Le candidat précise que sa présente offre comporte un nombre de réserves au CC</w:t>
      </w:r>
      <w:r w:rsidR="003C616E">
        <w:rPr>
          <w:rFonts w:asciiTheme="majorHAnsi" w:hAnsiTheme="majorHAnsi" w:cstheme="majorHAnsi"/>
        </w:rPr>
        <w:t>T</w:t>
      </w:r>
      <w:r w:rsidRPr="001B7698">
        <w:rPr>
          <w:rFonts w:asciiTheme="majorHAnsi" w:hAnsiTheme="majorHAnsi" w:cstheme="majorHAnsi"/>
        </w:rPr>
        <w:t>P ou Cahier des Charges Assurances</w:t>
      </w:r>
      <w:r w:rsidR="008E2992" w:rsidRPr="001B7698">
        <w:rPr>
          <w:rFonts w:asciiTheme="majorHAnsi" w:hAnsiTheme="majorHAnsi" w:cstheme="majorHAnsi"/>
        </w:rPr>
        <w:t>,</w:t>
      </w:r>
      <w:r w:rsidRPr="001B7698">
        <w:rPr>
          <w:rFonts w:asciiTheme="majorHAnsi" w:hAnsiTheme="majorHAnsi" w:cstheme="majorHAnsi"/>
        </w:rPr>
        <w:t xml:space="preserve"> (réserves qu’il </w:t>
      </w:r>
      <w:r w:rsidR="00F100F9" w:rsidRPr="001B7698">
        <w:rPr>
          <w:rFonts w:asciiTheme="majorHAnsi" w:hAnsiTheme="majorHAnsi" w:cstheme="majorHAnsi"/>
        </w:rPr>
        <w:t xml:space="preserve">devra numéroter et </w:t>
      </w:r>
      <w:r w:rsidRPr="001B7698">
        <w:rPr>
          <w:rFonts w:asciiTheme="majorHAnsi" w:hAnsiTheme="majorHAnsi" w:cstheme="majorHAnsi"/>
        </w:rPr>
        <w:t xml:space="preserve">détailler en annexe </w:t>
      </w:r>
      <w:r w:rsidR="00827164" w:rsidRPr="001B7698">
        <w:rPr>
          <w:rFonts w:asciiTheme="majorHAnsi" w:hAnsiTheme="majorHAnsi" w:cstheme="majorHAnsi"/>
        </w:rPr>
        <w:t>2</w:t>
      </w:r>
      <w:r w:rsidRPr="001B7698">
        <w:rPr>
          <w:rFonts w:asciiTheme="majorHAnsi" w:hAnsiTheme="majorHAnsi" w:cstheme="majorHAnsi"/>
        </w:rPr>
        <w:t xml:space="preserve"> de l’acte d’engagement) </w:t>
      </w:r>
    </w:p>
    <w:tbl>
      <w:tblPr>
        <w:tblW w:w="8931" w:type="dxa"/>
        <w:tblLayout w:type="fixed"/>
        <w:tblCellMar>
          <w:left w:w="70" w:type="dxa"/>
          <w:right w:w="70" w:type="dxa"/>
        </w:tblCellMar>
        <w:tblLook w:val="0000" w:firstRow="0" w:lastRow="0" w:firstColumn="0" w:lastColumn="0" w:noHBand="0" w:noVBand="0"/>
      </w:tblPr>
      <w:tblGrid>
        <w:gridCol w:w="5387"/>
        <w:gridCol w:w="3544"/>
      </w:tblGrid>
      <w:tr w:rsidR="006F3808" w:rsidRPr="001B7698" w14:paraId="2D118F4C" w14:textId="77777777" w:rsidTr="00F70721">
        <w:tc>
          <w:tcPr>
            <w:tcW w:w="5387" w:type="dxa"/>
          </w:tcPr>
          <w:p w14:paraId="7FEE6622" w14:textId="440B3849" w:rsidR="006F3808" w:rsidRPr="001B7698" w:rsidRDefault="00F100F9" w:rsidP="00F70721">
            <w:pPr>
              <w:keepNext/>
              <w:keepLines/>
              <w:spacing w:before="120"/>
              <w:rPr>
                <w:rFonts w:asciiTheme="majorHAnsi" w:hAnsiTheme="majorHAnsi" w:cstheme="majorHAnsi"/>
              </w:rPr>
            </w:pPr>
            <w:r w:rsidRPr="001B7698">
              <w:rPr>
                <w:rFonts w:asciiTheme="majorHAnsi" w:hAnsiTheme="majorHAnsi" w:cstheme="majorHAnsi"/>
              </w:rPr>
              <w:t>Nombre de réserves au CC</w:t>
            </w:r>
            <w:r w:rsidR="00213A42">
              <w:rPr>
                <w:rFonts w:asciiTheme="majorHAnsi" w:hAnsiTheme="majorHAnsi" w:cstheme="majorHAnsi"/>
              </w:rPr>
              <w:t>T</w:t>
            </w:r>
            <w:r w:rsidRPr="001B7698">
              <w:rPr>
                <w:rFonts w:asciiTheme="majorHAnsi" w:hAnsiTheme="majorHAnsi" w:cstheme="majorHAnsi"/>
              </w:rPr>
              <w:t>P ou CCA :</w:t>
            </w:r>
          </w:p>
        </w:tc>
        <w:tc>
          <w:tcPr>
            <w:tcW w:w="3544" w:type="dxa"/>
            <w:tcBorders>
              <w:top w:val="dotted" w:sz="6" w:space="0" w:color="auto"/>
              <w:left w:val="dotted" w:sz="6" w:space="0" w:color="auto"/>
              <w:bottom w:val="dotted" w:sz="6" w:space="0" w:color="auto"/>
              <w:right w:val="dotted" w:sz="6" w:space="0" w:color="auto"/>
            </w:tcBorders>
            <w:shd w:val="pct5" w:color="auto" w:fill="auto"/>
          </w:tcPr>
          <w:p w14:paraId="77D121FB" w14:textId="77777777" w:rsidR="006F3808" w:rsidRPr="001B7698" w:rsidRDefault="006F3808" w:rsidP="00F70721">
            <w:pPr>
              <w:keepNext/>
              <w:keepLines/>
              <w:spacing w:before="120"/>
              <w:jc w:val="right"/>
              <w:rPr>
                <w:rFonts w:asciiTheme="majorHAnsi" w:hAnsiTheme="majorHAnsi" w:cstheme="majorHAnsi"/>
              </w:rPr>
            </w:pPr>
          </w:p>
        </w:tc>
      </w:tr>
    </w:tbl>
    <w:p w14:paraId="15B32CDB" w14:textId="77777777" w:rsidR="00CA02D0" w:rsidRPr="001B7698" w:rsidRDefault="00CA02D0" w:rsidP="00CA02D0">
      <w:pPr>
        <w:pStyle w:val="Titre1"/>
        <w:rPr>
          <w:rFonts w:cstheme="majorHAnsi"/>
        </w:rPr>
      </w:pPr>
      <w:bookmarkStart w:id="31" w:name="_Toc448487958"/>
      <w:r w:rsidRPr="001B7698">
        <w:rPr>
          <w:rFonts w:cstheme="majorHAnsi"/>
        </w:rPr>
        <w:t>PAIEMENTS</w:t>
      </w:r>
      <w:bookmarkEnd w:id="31"/>
    </w:p>
    <w:p w14:paraId="15CC83A9" w14:textId="77777777" w:rsidR="00CA02D0" w:rsidRPr="001B7698" w:rsidRDefault="00CA02D0" w:rsidP="00CA02D0">
      <w:pPr>
        <w:rPr>
          <w:rFonts w:asciiTheme="majorHAnsi" w:hAnsiTheme="majorHAnsi" w:cstheme="majorHAnsi"/>
        </w:rPr>
      </w:pPr>
      <w:r w:rsidRPr="001B7698">
        <w:rPr>
          <w:rFonts w:asciiTheme="majorHAnsi" w:hAnsiTheme="majorHAnsi" w:cstheme="majorHAnsi"/>
        </w:rPr>
        <w:t>Les modalités du règlement des comptes du marché sont spécifiées au CCAP.</w:t>
      </w:r>
    </w:p>
    <w:p w14:paraId="61E3A36A" w14:textId="65545078" w:rsidR="00CA02D0" w:rsidRPr="001B7698" w:rsidRDefault="00EE58E1" w:rsidP="00CA02D0">
      <w:pPr>
        <w:pStyle w:val="Paragraphe"/>
        <w:keepNext/>
        <w:keepLines/>
        <w:ind w:left="-284"/>
        <w:rPr>
          <w:rFonts w:asciiTheme="majorHAnsi" w:hAnsiTheme="majorHAnsi" w:cstheme="majorHAnsi"/>
        </w:rPr>
      </w:pPr>
      <w:sdt>
        <w:sdtPr>
          <w:rPr>
            <w:rFonts w:asciiTheme="majorHAnsi" w:hAnsiTheme="majorHAnsi" w:cstheme="majorHAnsi"/>
          </w:rPr>
          <w:id w:val="-1693682012"/>
          <w14:checkbox>
            <w14:checked w14:val="0"/>
            <w14:checkedState w14:val="2612" w14:font="MS Gothic"/>
            <w14:uncheckedState w14:val="2610" w14:font="MS Gothic"/>
          </w14:checkbox>
        </w:sdtPr>
        <w:sdtEndPr/>
        <w:sdtContent>
          <w:r w:rsidR="00BE2BAD">
            <w:rPr>
              <w:rFonts w:ascii="MS Gothic" w:eastAsia="MS Gothic" w:hAnsi="MS Gothic" w:cstheme="majorHAnsi" w:hint="eastAsia"/>
            </w:rPr>
            <w:t>☐</w:t>
          </w:r>
        </w:sdtContent>
      </w:sdt>
      <w:r w:rsidR="00BE2BAD">
        <w:rPr>
          <w:rFonts w:asciiTheme="majorHAnsi" w:hAnsiTheme="majorHAnsi" w:cstheme="majorHAnsi"/>
        </w:rPr>
        <w:t xml:space="preserve"> </w:t>
      </w:r>
      <w:r w:rsidR="00CA02D0" w:rsidRPr="001B7698">
        <w:rPr>
          <w:rFonts w:asciiTheme="majorHAnsi" w:hAnsiTheme="majorHAnsi" w:cstheme="majorHAnsi"/>
          <w:b/>
          <w:u w:val="single"/>
        </w:rPr>
        <w:t>Prestataire unique :</w:t>
      </w:r>
    </w:p>
    <w:p w14:paraId="7500FC1C" w14:textId="77777777" w:rsidR="00CA02D0" w:rsidRPr="001B7698" w:rsidRDefault="00CA02D0" w:rsidP="00CA02D0">
      <w:pPr>
        <w:pStyle w:val="Paradouble"/>
        <w:keepNext/>
        <w:keepLines/>
        <w:rPr>
          <w:rFonts w:asciiTheme="majorHAnsi" w:hAnsiTheme="majorHAnsi" w:cstheme="majorHAnsi"/>
        </w:rPr>
      </w:pPr>
      <w:r w:rsidRPr="001B7698">
        <w:rPr>
          <w:rFonts w:asciiTheme="majorHAnsi" w:hAnsiTheme="majorHAnsi" w:cstheme="majorHAnsi"/>
        </w:rPr>
        <w:t>Le maître de l'ouvrage se libérera des sommes dues au titre du présent marché en faisant porter le montant au crédit du compte (joindre un RIB ou RIP) :</w:t>
      </w:r>
    </w:p>
    <w:tbl>
      <w:tblPr>
        <w:tblW w:w="0" w:type="auto"/>
        <w:tblInd w:w="8"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330"/>
        <w:gridCol w:w="74"/>
      </w:tblGrid>
      <w:tr w:rsidR="00FA5F98" w:rsidRPr="001B7698" w14:paraId="7B797EA7" w14:textId="77777777" w:rsidTr="00FA5F98">
        <w:trPr>
          <w:cantSplit/>
          <w:trHeight w:hRule="exact" w:val="60"/>
        </w:trPr>
        <w:tc>
          <w:tcPr>
            <w:tcW w:w="74" w:type="dxa"/>
            <w:tcBorders>
              <w:top w:val="single" w:sz="6" w:space="0" w:color="auto"/>
              <w:left w:val="single" w:sz="6" w:space="0" w:color="auto"/>
            </w:tcBorders>
          </w:tcPr>
          <w:p w14:paraId="41D4BFDF" w14:textId="77777777" w:rsidR="00FA5F98" w:rsidRPr="001B7698" w:rsidRDefault="00FA5F98" w:rsidP="006303BE">
            <w:pPr>
              <w:keepNext/>
              <w:keepLines/>
              <w:spacing w:before="120"/>
              <w:rPr>
                <w:rFonts w:asciiTheme="majorHAnsi" w:hAnsiTheme="majorHAnsi" w:cstheme="majorHAnsi"/>
              </w:rPr>
            </w:pPr>
          </w:p>
        </w:tc>
        <w:tc>
          <w:tcPr>
            <w:tcW w:w="4321" w:type="dxa"/>
            <w:gridSpan w:val="12"/>
            <w:tcBorders>
              <w:top w:val="single" w:sz="6" w:space="0" w:color="auto"/>
            </w:tcBorders>
          </w:tcPr>
          <w:p w14:paraId="19D1B80A" w14:textId="77777777" w:rsidR="00FA5F98" w:rsidRPr="001B7698" w:rsidRDefault="00FA5F98" w:rsidP="006303BE">
            <w:pPr>
              <w:keepNext/>
              <w:keepLines/>
              <w:spacing w:before="120"/>
              <w:rPr>
                <w:rFonts w:asciiTheme="majorHAnsi" w:hAnsiTheme="majorHAnsi" w:cstheme="majorHAnsi"/>
              </w:rPr>
            </w:pPr>
          </w:p>
        </w:tc>
        <w:tc>
          <w:tcPr>
            <w:tcW w:w="4378" w:type="dxa"/>
            <w:gridSpan w:val="15"/>
            <w:tcBorders>
              <w:top w:val="single" w:sz="6" w:space="0" w:color="auto"/>
            </w:tcBorders>
          </w:tcPr>
          <w:p w14:paraId="1D8E0BEF" w14:textId="77777777" w:rsidR="00FA5F98" w:rsidRPr="001B7698" w:rsidRDefault="00FA5F98" w:rsidP="006303BE">
            <w:pPr>
              <w:keepNext/>
              <w:keepLines/>
              <w:spacing w:before="120"/>
              <w:rPr>
                <w:rFonts w:asciiTheme="majorHAnsi" w:hAnsiTheme="majorHAnsi" w:cstheme="majorHAnsi"/>
              </w:rPr>
            </w:pPr>
          </w:p>
        </w:tc>
        <w:tc>
          <w:tcPr>
            <w:tcW w:w="74" w:type="dxa"/>
            <w:tcBorders>
              <w:top w:val="single" w:sz="6" w:space="0" w:color="auto"/>
              <w:right w:val="single" w:sz="18" w:space="0" w:color="auto"/>
            </w:tcBorders>
          </w:tcPr>
          <w:p w14:paraId="6D6CA16B" w14:textId="77777777" w:rsidR="00FA5F98" w:rsidRPr="001B7698" w:rsidRDefault="00FA5F98" w:rsidP="006303BE">
            <w:pPr>
              <w:keepNext/>
              <w:keepLines/>
              <w:spacing w:before="120"/>
              <w:rPr>
                <w:rFonts w:asciiTheme="majorHAnsi" w:hAnsiTheme="majorHAnsi" w:cstheme="majorHAnsi"/>
              </w:rPr>
            </w:pPr>
          </w:p>
        </w:tc>
      </w:tr>
      <w:tr w:rsidR="00FA5F98" w:rsidRPr="001B7698" w14:paraId="5143E2F3" w14:textId="77777777" w:rsidTr="00FA5F98">
        <w:trPr>
          <w:cantSplit/>
        </w:trPr>
        <w:tc>
          <w:tcPr>
            <w:tcW w:w="74" w:type="dxa"/>
            <w:tcBorders>
              <w:left w:val="single" w:sz="6" w:space="0" w:color="auto"/>
            </w:tcBorders>
          </w:tcPr>
          <w:p w14:paraId="7EFCC560" w14:textId="77777777" w:rsidR="00FA5F98" w:rsidRPr="001B7698" w:rsidRDefault="00FA5F98" w:rsidP="00FA5F98">
            <w:pPr>
              <w:keepNext/>
              <w:keepLines/>
              <w:spacing w:before="60" w:after="60"/>
              <w:rPr>
                <w:rFonts w:asciiTheme="majorHAnsi" w:hAnsiTheme="majorHAnsi" w:cstheme="majorHAnsi"/>
              </w:rPr>
            </w:pPr>
          </w:p>
        </w:tc>
        <w:tc>
          <w:tcPr>
            <w:tcW w:w="4037" w:type="dxa"/>
            <w:gridSpan w:val="10"/>
          </w:tcPr>
          <w:p w14:paraId="422CE5B1" w14:textId="77777777" w:rsidR="00FA5F98" w:rsidRPr="001B7698" w:rsidRDefault="00FA5F98" w:rsidP="00FA5F98">
            <w:pPr>
              <w:keepNext/>
              <w:keepLines/>
              <w:spacing w:before="60" w:after="60"/>
              <w:rPr>
                <w:rFonts w:asciiTheme="majorHAnsi" w:hAnsiTheme="majorHAnsi" w:cstheme="majorHAnsi"/>
              </w:rPr>
            </w:pPr>
            <w:proofErr w:type="gramStart"/>
            <w:r w:rsidRPr="001B7698">
              <w:rPr>
                <w:rFonts w:asciiTheme="majorHAnsi" w:hAnsiTheme="majorHAnsi" w:cstheme="majorHAnsi"/>
              </w:rPr>
              <w:t>compte</w:t>
            </w:r>
            <w:proofErr w:type="gramEnd"/>
            <w:r w:rsidRPr="001B7698">
              <w:rPr>
                <w:rFonts w:asciiTheme="majorHAnsi" w:hAnsiTheme="majorHAnsi" w:cstheme="majorHAnsi"/>
              </w:rPr>
              <w:t xml:space="preserve"> ouvert à l'organisme bancaire :</w:t>
            </w:r>
          </w:p>
        </w:tc>
        <w:tc>
          <w:tcPr>
            <w:tcW w:w="4662" w:type="dxa"/>
            <w:gridSpan w:val="17"/>
            <w:tcBorders>
              <w:top w:val="dotted" w:sz="6" w:space="0" w:color="auto"/>
              <w:left w:val="dotted" w:sz="6" w:space="0" w:color="auto"/>
              <w:bottom w:val="dotted" w:sz="6" w:space="0" w:color="auto"/>
              <w:right w:val="dotted" w:sz="6" w:space="0" w:color="auto"/>
            </w:tcBorders>
            <w:shd w:val="pct5" w:color="auto" w:fill="auto"/>
          </w:tcPr>
          <w:p w14:paraId="4F748DD8" w14:textId="77777777" w:rsidR="00FA5F98" w:rsidRPr="001B7698" w:rsidRDefault="00FA5F98" w:rsidP="00FA5F98">
            <w:pPr>
              <w:keepNext/>
              <w:keepLines/>
              <w:spacing w:before="60" w:after="60"/>
              <w:rPr>
                <w:rFonts w:asciiTheme="majorHAnsi" w:hAnsiTheme="majorHAnsi" w:cstheme="majorHAnsi"/>
              </w:rPr>
            </w:pPr>
          </w:p>
        </w:tc>
        <w:tc>
          <w:tcPr>
            <w:tcW w:w="74" w:type="dxa"/>
            <w:tcBorders>
              <w:left w:val="nil"/>
              <w:right w:val="single" w:sz="18" w:space="0" w:color="auto"/>
            </w:tcBorders>
          </w:tcPr>
          <w:p w14:paraId="45726971" w14:textId="77777777" w:rsidR="00FA5F98" w:rsidRPr="001B7698" w:rsidRDefault="00FA5F98" w:rsidP="00FA5F98">
            <w:pPr>
              <w:keepNext/>
              <w:keepLines/>
              <w:spacing w:before="60" w:after="60"/>
              <w:rPr>
                <w:rFonts w:asciiTheme="majorHAnsi" w:hAnsiTheme="majorHAnsi" w:cstheme="majorHAnsi"/>
              </w:rPr>
            </w:pPr>
          </w:p>
        </w:tc>
      </w:tr>
      <w:tr w:rsidR="00FA5F98" w:rsidRPr="001B7698" w14:paraId="469878BE" w14:textId="77777777" w:rsidTr="00FA5F98">
        <w:trPr>
          <w:cantSplit/>
          <w:trHeight w:hRule="exact" w:val="60"/>
        </w:trPr>
        <w:tc>
          <w:tcPr>
            <w:tcW w:w="74" w:type="dxa"/>
            <w:tcBorders>
              <w:left w:val="single" w:sz="6" w:space="0" w:color="auto"/>
            </w:tcBorders>
          </w:tcPr>
          <w:p w14:paraId="34666862" w14:textId="77777777" w:rsidR="00FA5F98" w:rsidRPr="001B7698" w:rsidRDefault="00FA5F98" w:rsidP="00FA5F98">
            <w:pPr>
              <w:keepNext/>
              <w:keepLines/>
              <w:spacing w:before="60" w:after="60"/>
              <w:rPr>
                <w:rFonts w:asciiTheme="majorHAnsi" w:hAnsiTheme="majorHAnsi" w:cstheme="majorHAnsi"/>
              </w:rPr>
            </w:pPr>
          </w:p>
        </w:tc>
        <w:tc>
          <w:tcPr>
            <w:tcW w:w="4321" w:type="dxa"/>
            <w:gridSpan w:val="12"/>
          </w:tcPr>
          <w:p w14:paraId="57BF44DA" w14:textId="77777777" w:rsidR="00FA5F98" w:rsidRPr="001B7698" w:rsidRDefault="00FA5F98" w:rsidP="00FA5F98">
            <w:pPr>
              <w:keepNext/>
              <w:keepLines/>
              <w:spacing w:before="60" w:after="60"/>
              <w:rPr>
                <w:rFonts w:asciiTheme="majorHAnsi" w:hAnsiTheme="majorHAnsi" w:cstheme="majorHAnsi"/>
              </w:rPr>
            </w:pPr>
          </w:p>
        </w:tc>
        <w:tc>
          <w:tcPr>
            <w:tcW w:w="4378" w:type="dxa"/>
            <w:gridSpan w:val="15"/>
          </w:tcPr>
          <w:p w14:paraId="5FC14373" w14:textId="77777777" w:rsidR="00FA5F98" w:rsidRPr="001B7698" w:rsidRDefault="00FA5F98" w:rsidP="00FA5F98">
            <w:pPr>
              <w:keepNext/>
              <w:keepLines/>
              <w:spacing w:before="60" w:after="60"/>
              <w:rPr>
                <w:rFonts w:asciiTheme="majorHAnsi" w:hAnsiTheme="majorHAnsi" w:cstheme="majorHAnsi"/>
              </w:rPr>
            </w:pPr>
          </w:p>
        </w:tc>
        <w:tc>
          <w:tcPr>
            <w:tcW w:w="74" w:type="dxa"/>
            <w:tcBorders>
              <w:right w:val="single" w:sz="18" w:space="0" w:color="auto"/>
            </w:tcBorders>
          </w:tcPr>
          <w:p w14:paraId="14456DF8" w14:textId="77777777" w:rsidR="00FA5F98" w:rsidRPr="001B7698" w:rsidRDefault="00FA5F98" w:rsidP="00FA5F98">
            <w:pPr>
              <w:keepNext/>
              <w:keepLines/>
              <w:spacing w:before="60" w:after="60"/>
              <w:rPr>
                <w:rFonts w:asciiTheme="majorHAnsi" w:hAnsiTheme="majorHAnsi" w:cstheme="majorHAnsi"/>
              </w:rPr>
            </w:pPr>
          </w:p>
        </w:tc>
      </w:tr>
      <w:tr w:rsidR="00FA5F98" w:rsidRPr="001B7698" w14:paraId="0C668675" w14:textId="77777777" w:rsidTr="00FA5F98">
        <w:trPr>
          <w:cantSplit/>
        </w:trPr>
        <w:tc>
          <w:tcPr>
            <w:tcW w:w="74" w:type="dxa"/>
            <w:tcBorders>
              <w:left w:val="single" w:sz="6" w:space="0" w:color="auto"/>
            </w:tcBorders>
          </w:tcPr>
          <w:p w14:paraId="625CECF5" w14:textId="77777777" w:rsidR="00FA5F98" w:rsidRPr="001B7698" w:rsidRDefault="00FA5F98" w:rsidP="00FA5F98">
            <w:pPr>
              <w:keepNext/>
              <w:keepLines/>
              <w:spacing w:before="60" w:after="60"/>
              <w:rPr>
                <w:rFonts w:asciiTheme="majorHAnsi" w:hAnsiTheme="majorHAnsi" w:cstheme="majorHAnsi"/>
              </w:rPr>
            </w:pPr>
          </w:p>
        </w:tc>
        <w:tc>
          <w:tcPr>
            <w:tcW w:w="4037" w:type="dxa"/>
            <w:gridSpan w:val="10"/>
          </w:tcPr>
          <w:p w14:paraId="21FB6E57" w14:textId="77777777" w:rsidR="00FA5F98" w:rsidRPr="001B7698" w:rsidRDefault="00FA5F98" w:rsidP="00FA5F98">
            <w:pPr>
              <w:keepNext/>
              <w:keepLines/>
              <w:spacing w:before="60" w:after="60"/>
              <w:rPr>
                <w:rFonts w:asciiTheme="majorHAnsi" w:hAnsiTheme="majorHAnsi" w:cstheme="majorHAnsi"/>
              </w:rPr>
            </w:pPr>
            <w:proofErr w:type="gramStart"/>
            <w:r w:rsidRPr="001B7698">
              <w:rPr>
                <w:rFonts w:asciiTheme="majorHAnsi" w:hAnsiTheme="majorHAnsi" w:cstheme="majorHAnsi"/>
              </w:rPr>
              <w:t>à</w:t>
            </w:r>
            <w:proofErr w:type="gramEnd"/>
            <w:r w:rsidRPr="001B7698">
              <w:rPr>
                <w:rFonts w:asciiTheme="majorHAnsi" w:hAnsiTheme="majorHAnsi" w:cstheme="majorHAnsi"/>
              </w:rPr>
              <w:t> :</w:t>
            </w:r>
          </w:p>
        </w:tc>
        <w:tc>
          <w:tcPr>
            <w:tcW w:w="4662" w:type="dxa"/>
            <w:gridSpan w:val="17"/>
            <w:tcBorders>
              <w:top w:val="dotted" w:sz="6" w:space="0" w:color="auto"/>
              <w:left w:val="dotted" w:sz="6" w:space="0" w:color="auto"/>
              <w:bottom w:val="dotted" w:sz="6" w:space="0" w:color="auto"/>
              <w:right w:val="dotted" w:sz="6" w:space="0" w:color="auto"/>
            </w:tcBorders>
            <w:shd w:val="pct5" w:color="auto" w:fill="auto"/>
          </w:tcPr>
          <w:p w14:paraId="45C4B255" w14:textId="77777777" w:rsidR="00FA5F98" w:rsidRPr="001B7698" w:rsidRDefault="00FA5F98" w:rsidP="00FA5F98">
            <w:pPr>
              <w:keepNext/>
              <w:keepLines/>
              <w:spacing w:before="60" w:after="60"/>
              <w:rPr>
                <w:rFonts w:asciiTheme="majorHAnsi" w:hAnsiTheme="majorHAnsi" w:cstheme="majorHAnsi"/>
              </w:rPr>
            </w:pPr>
          </w:p>
        </w:tc>
        <w:tc>
          <w:tcPr>
            <w:tcW w:w="74" w:type="dxa"/>
            <w:tcBorders>
              <w:left w:val="nil"/>
              <w:right w:val="single" w:sz="18" w:space="0" w:color="auto"/>
            </w:tcBorders>
          </w:tcPr>
          <w:p w14:paraId="25FA3F99" w14:textId="77777777" w:rsidR="00FA5F98" w:rsidRPr="001B7698" w:rsidRDefault="00FA5F98" w:rsidP="00FA5F98">
            <w:pPr>
              <w:keepNext/>
              <w:keepLines/>
              <w:spacing w:before="60" w:after="60"/>
              <w:rPr>
                <w:rFonts w:asciiTheme="majorHAnsi" w:hAnsiTheme="majorHAnsi" w:cstheme="majorHAnsi"/>
              </w:rPr>
            </w:pPr>
          </w:p>
        </w:tc>
      </w:tr>
      <w:tr w:rsidR="00FA5F98" w:rsidRPr="001B7698" w14:paraId="3F3997E6" w14:textId="77777777" w:rsidTr="00FA5F98">
        <w:trPr>
          <w:cantSplit/>
          <w:trHeight w:hRule="exact" w:val="60"/>
        </w:trPr>
        <w:tc>
          <w:tcPr>
            <w:tcW w:w="74" w:type="dxa"/>
            <w:tcBorders>
              <w:left w:val="single" w:sz="6" w:space="0" w:color="auto"/>
            </w:tcBorders>
          </w:tcPr>
          <w:p w14:paraId="544100FB" w14:textId="77777777" w:rsidR="00FA5F98" w:rsidRPr="001B7698" w:rsidRDefault="00FA5F98" w:rsidP="00FA5F98">
            <w:pPr>
              <w:keepNext/>
              <w:keepLines/>
              <w:spacing w:before="60" w:after="60"/>
              <w:rPr>
                <w:rFonts w:asciiTheme="majorHAnsi" w:hAnsiTheme="majorHAnsi" w:cstheme="majorHAnsi"/>
              </w:rPr>
            </w:pPr>
          </w:p>
        </w:tc>
        <w:tc>
          <w:tcPr>
            <w:tcW w:w="4321" w:type="dxa"/>
            <w:gridSpan w:val="12"/>
          </w:tcPr>
          <w:p w14:paraId="5CCF8C27" w14:textId="77777777" w:rsidR="00FA5F98" w:rsidRPr="001B7698" w:rsidRDefault="00FA5F98" w:rsidP="00FA5F98">
            <w:pPr>
              <w:keepNext/>
              <w:keepLines/>
              <w:spacing w:before="60" w:after="60"/>
              <w:rPr>
                <w:rFonts w:asciiTheme="majorHAnsi" w:hAnsiTheme="majorHAnsi" w:cstheme="majorHAnsi"/>
              </w:rPr>
            </w:pPr>
          </w:p>
        </w:tc>
        <w:tc>
          <w:tcPr>
            <w:tcW w:w="4378" w:type="dxa"/>
            <w:gridSpan w:val="15"/>
          </w:tcPr>
          <w:p w14:paraId="21408E62" w14:textId="77777777" w:rsidR="00FA5F98" w:rsidRPr="001B7698" w:rsidRDefault="00FA5F98" w:rsidP="00FA5F98">
            <w:pPr>
              <w:keepNext/>
              <w:keepLines/>
              <w:spacing w:before="60" w:after="60"/>
              <w:rPr>
                <w:rFonts w:asciiTheme="majorHAnsi" w:hAnsiTheme="majorHAnsi" w:cstheme="majorHAnsi"/>
              </w:rPr>
            </w:pPr>
          </w:p>
        </w:tc>
        <w:tc>
          <w:tcPr>
            <w:tcW w:w="74" w:type="dxa"/>
            <w:tcBorders>
              <w:right w:val="single" w:sz="18" w:space="0" w:color="auto"/>
            </w:tcBorders>
          </w:tcPr>
          <w:p w14:paraId="44A313C0" w14:textId="77777777" w:rsidR="00FA5F98" w:rsidRPr="001B7698" w:rsidRDefault="00FA5F98" w:rsidP="00FA5F98">
            <w:pPr>
              <w:keepNext/>
              <w:keepLines/>
              <w:spacing w:before="60" w:after="60"/>
              <w:rPr>
                <w:rFonts w:asciiTheme="majorHAnsi" w:hAnsiTheme="majorHAnsi" w:cstheme="majorHAnsi"/>
              </w:rPr>
            </w:pPr>
          </w:p>
        </w:tc>
      </w:tr>
      <w:tr w:rsidR="00FA5F98" w:rsidRPr="001B7698" w14:paraId="4A5CD256" w14:textId="77777777" w:rsidTr="00FA5F98">
        <w:trPr>
          <w:cantSplit/>
        </w:trPr>
        <w:tc>
          <w:tcPr>
            <w:tcW w:w="74" w:type="dxa"/>
            <w:tcBorders>
              <w:left w:val="single" w:sz="6" w:space="0" w:color="auto"/>
            </w:tcBorders>
          </w:tcPr>
          <w:p w14:paraId="1F8522A8" w14:textId="77777777" w:rsidR="00FA5F98" w:rsidRPr="001B7698" w:rsidRDefault="00FA5F98" w:rsidP="00FA5F98">
            <w:pPr>
              <w:keepNext/>
              <w:keepLines/>
              <w:spacing w:before="60" w:after="60"/>
              <w:rPr>
                <w:rFonts w:asciiTheme="majorHAnsi" w:hAnsiTheme="majorHAnsi" w:cstheme="majorHAnsi"/>
              </w:rPr>
            </w:pPr>
          </w:p>
        </w:tc>
        <w:tc>
          <w:tcPr>
            <w:tcW w:w="4037" w:type="dxa"/>
            <w:gridSpan w:val="10"/>
          </w:tcPr>
          <w:p w14:paraId="518F412D" w14:textId="77777777" w:rsidR="00FA5F98" w:rsidRPr="001B7698" w:rsidRDefault="00FA5F98" w:rsidP="00FA5F98">
            <w:pPr>
              <w:keepNext/>
              <w:keepLines/>
              <w:spacing w:before="60" w:after="60"/>
              <w:rPr>
                <w:rFonts w:asciiTheme="majorHAnsi" w:hAnsiTheme="majorHAnsi" w:cstheme="majorHAnsi"/>
              </w:rPr>
            </w:pPr>
            <w:proofErr w:type="gramStart"/>
            <w:r w:rsidRPr="001B7698">
              <w:rPr>
                <w:rFonts w:asciiTheme="majorHAnsi" w:hAnsiTheme="majorHAnsi" w:cstheme="majorHAnsi"/>
              </w:rPr>
              <w:t>au</w:t>
            </w:r>
            <w:proofErr w:type="gramEnd"/>
            <w:r w:rsidRPr="001B7698">
              <w:rPr>
                <w:rFonts w:asciiTheme="majorHAnsi" w:hAnsiTheme="majorHAnsi" w:cstheme="majorHAnsi"/>
              </w:rPr>
              <w:t xml:space="preserve"> nom de :</w:t>
            </w:r>
          </w:p>
        </w:tc>
        <w:tc>
          <w:tcPr>
            <w:tcW w:w="4662" w:type="dxa"/>
            <w:gridSpan w:val="17"/>
            <w:tcBorders>
              <w:top w:val="dotted" w:sz="6" w:space="0" w:color="auto"/>
              <w:left w:val="dotted" w:sz="6" w:space="0" w:color="auto"/>
              <w:bottom w:val="dotted" w:sz="6" w:space="0" w:color="auto"/>
              <w:right w:val="dotted" w:sz="6" w:space="0" w:color="auto"/>
            </w:tcBorders>
            <w:shd w:val="pct5" w:color="auto" w:fill="auto"/>
          </w:tcPr>
          <w:p w14:paraId="7FC43363" w14:textId="77777777" w:rsidR="00FA5F98" w:rsidRPr="001B7698" w:rsidRDefault="00FA5F98" w:rsidP="00FA5F98">
            <w:pPr>
              <w:keepNext/>
              <w:keepLines/>
              <w:spacing w:before="60" w:after="60"/>
              <w:rPr>
                <w:rFonts w:asciiTheme="majorHAnsi" w:hAnsiTheme="majorHAnsi" w:cstheme="majorHAnsi"/>
              </w:rPr>
            </w:pPr>
          </w:p>
        </w:tc>
        <w:tc>
          <w:tcPr>
            <w:tcW w:w="74" w:type="dxa"/>
            <w:tcBorders>
              <w:left w:val="nil"/>
              <w:right w:val="single" w:sz="18" w:space="0" w:color="auto"/>
            </w:tcBorders>
          </w:tcPr>
          <w:p w14:paraId="24F44737" w14:textId="77777777" w:rsidR="00FA5F98" w:rsidRPr="001B7698" w:rsidRDefault="00FA5F98" w:rsidP="00FA5F98">
            <w:pPr>
              <w:keepNext/>
              <w:keepLines/>
              <w:spacing w:before="60" w:after="60"/>
              <w:rPr>
                <w:rFonts w:asciiTheme="majorHAnsi" w:hAnsiTheme="majorHAnsi" w:cstheme="majorHAnsi"/>
              </w:rPr>
            </w:pPr>
          </w:p>
        </w:tc>
      </w:tr>
      <w:tr w:rsidR="00FA5F98" w:rsidRPr="001B7698" w14:paraId="30C6AA01" w14:textId="77777777" w:rsidTr="00FA5F98">
        <w:trPr>
          <w:cantSplit/>
          <w:trHeight w:hRule="exact" w:val="60"/>
        </w:trPr>
        <w:tc>
          <w:tcPr>
            <w:tcW w:w="74" w:type="dxa"/>
            <w:tcBorders>
              <w:left w:val="single" w:sz="6" w:space="0" w:color="auto"/>
            </w:tcBorders>
          </w:tcPr>
          <w:p w14:paraId="65FE0069" w14:textId="77777777" w:rsidR="00FA5F98" w:rsidRPr="001B7698" w:rsidRDefault="00FA5F98" w:rsidP="00FA5F98">
            <w:pPr>
              <w:keepNext/>
              <w:keepLines/>
              <w:spacing w:before="60" w:after="60"/>
              <w:rPr>
                <w:rFonts w:asciiTheme="majorHAnsi" w:hAnsiTheme="majorHAnsi" w:cstheme="majorHAnsi"/>
              </w:rPr>
            </w:pPr>
          </w:p>
        </w:tc>
        <w:tc>
          <w:tcPr>
            <w:tcW w:w="4321" w:type="dxa"/>
            <w:gridSpan w:val="12"/>
          </w:tcPr>
          <w:p w14:paraId="5C62ADCF" w14:textId="77777777" w:rsidR="00FA5F98" w:rsidRPr="001B7698" w:rsidRDefault="00FA5F98" w:rsidP="00FA5F98">
            <w:pPr>
              <w:keepNext/>
              <w:keepLines/>
              <w:spacing w:before="60" w:after="60"/>
              <w:rPr>
                <w:rFonts w:asciiTheme="majorHAnsi" w:hAnsiTheme="majorHAnsi" w:cstheme="majorHAnsi"/>
              </w:rPr>
            </w:pPr>
          </w:p>
        </w:tc>
        <w:tc>
          <w:tcPr>
            <w:tcW w:w="4378" w:type="dxa"/>
            <w:gridSpan w:val="15"/>
          </w:tcPr>
          <w:p w14:paraId="50B2CD18" w14:textId="77777777" w:rsidR="00FA5F98" w:rsidRPr="001B7698" w:rsidRDefault="00FA5F98" w:rsidP="00FA5F98">
            <w:pPr>
              <w:keepNext/>
              <w:keepLines/>
              <w:spacing w:before="60" w:after="60"/>
              <w:rPr>
                <w:rFonts w:asciiTheme="majorHAnsi" w:hAnsiTheme="majorHAnsi" w:cstheme="majorHAnsi"/>
              </w:rPr>
            </w:pPr>
          </w:p>
        </w:tc>
        <w:tc>
          <w:tcPr>
            <w:tcW w:w="74" w:type="dxa"/>
            <w:tcBorders>
              <w:right w:val="single" w:sz="18" w:space="0" w:color="auto"/>
            </w:tcBorders>
          </w:tcPr>
          <w:p w14:paraId="7672E4F6" w14:textId="77777777" w:rsidR="00FA5F98" w:rsidRPr="001B7698" w:rsidRDefault="00FA5F98" w:rsidP="00FA5F98">
            <w:pPr>
              <w:keepNext/>
              <w:keepLines/>
              <w:spacing w:before="60" w:after="60"/>
              <w:rPr>
                <w:rFonts w:asciiTheme="majorHAnsi" w:hAnsiTheme="majorHAnsi" w:cstheme="majorHAnsi"/>
              </w:rPr>
            </w:pPr>
          </w:p>
        </w:tc>
      </w:tr>
      <w:tr w:rsidR="00FA5F98" w:rsidRPr="001B7698" w14:paraId="31FE3EB4" w14:textId="77777777" w:rsidTr="00FA5F98">
        <w:trPr>
          <w:cantSplit/>
        </w:trPr>
        <w:tc>
          <w:tcPr>
            <w:tcW w:w="74" w:type="dxa"/>
            <w:tcBorders>
              <w:left w:val="single" w:sz="6" w:space="0" w:color="auto"/>
            </w:tcBorders>
          </w:tcPr>
          <w:p w14:paraId="5074ACEC" w14:textId="77777777" w:rsidR="00FA5F98" w:rsidRPr="001B7698" w:rsidRDefault="00FA5F98" w:rsidP="00FA5F98">
            <w:pPr>
              <w:keepNext/>
              <w:keepLines/>
              <w:spacing w:before="60" w:after="60"/>
              <w:rPr>
                <w:rFonts w:asciiTheme="majorHAnsi" w:hAnsiTheme="majorHAnsi" w:cstheme="majorHAnsi"/>
              </w:rPr>
            </w:pPr>
          </w:p>
        </w:tc>
        <w:tc>
          <w:tcPr>
            <w:tcW w:w="1701" w:type="dxa"/>
          </w:tcPr>
          <w:p w14:paraId="271ABB4B" w14:textId="77777777" w:rsidR="00FA5F98" w:rsidRPr="001B7698" w:rsidRDefault="00FA5F98" w:rsidP="00FA5F98">
            <w:pPr>
              <w:keepNext/>
              <w:keepLines/>
              <w:spacing w:before="60" w:after="60"/>
              <w:rPr>
                <w:rFonts w:asciiTheme="majorHAnsi" w:hAnsiTheme="majorHAnsi" w:cstheme="majorHAnsi"/>
              </w:rPr>
            </w:pPr>
            <w:proofErr w:type="gramStart"/>
            <w:r w:rsidRPr="001B7698">
              <w:rPr>
                <w:rFonts w:asciiTheme="majorHAnsi" w:hAnsiTheme="majorHAnsi" w:cstheme="majorHAnsi"/>
              </w:rPr>
              <w:t>sous</w:t>
            </w:r>
            <w:proofErr w:type="gramEnd"/>
            <w:r w:rsidRPr="001B7698">
              <w:rPr>
                <w:rFonts w:asciiTheme="majorHAnsi" w:hAnsiTheme="majorHAnsi" w:cstheme="majorHAnsi"/>
              </w:rPr>
              <w:t xml:space="preserve"> le numéro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78FF2C1" w14:textId="77777777" w:rsidR="00FA5F98" w:rsidRPr="001B7698" w:rsidRDefault="00FA5F98" w:rsidP="00FA5F98">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860AD07" w14:textId="77777777" w:rsidR="00FA5F98" w:rsidRPr="001B7698" w:rsidRDefault="00FA5F98" w:rsidP="00FA5F98">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FDADA5C" w14:textId="77777777" w:rsidR="00FA5F98" w:rsidRPr="001B7698" w:rsidRDefault="00FA5F98" w:rsidP="00FA5F98">
            <w:pPr>
              <w:keepNext/>
              <w:keepLines/>
              <w:spacing w:before="60" w:after="60"/>
              <w:rPr>
                <w:rFonts w:asciiTheme="majorHAnsi" w:hAnsiTheme="majorHAnsi" w:cstheme="majorHAnsi"/>
              </w:rPr>
            </w:pPr>
          </w:p>
        </w:tc>
        <w:tc>
          <w:tcPr>
            <w:tcW w:w="74" w:type="dxa"/>
            <w:tcBorders>
              <w:left w:val="nil"/>
            </w:tcBorders>
          </w:tcPr>
          <w:p w14:paraId="79F7B5CA"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F05F354"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254BB8E"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7ABE87D"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902DC32" w14:textId="77777777" w:rsidR="00FA5F98" w:rsidRPr="001B7698" w:rsidRDefault="00FA5F98" w:rsidP="00FA5F98">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DC673BB"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152B9A8"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DA92B17"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DE6C8A6" w14:textId="77777777" w:rsidR="00FA5F98" w:rsidRPr="001B7698" w:rsidRDefault="00FA5F98" w:rsidP="00FA5F98">
            <w:pPr>
              <w:keepNext/>
              <w:keepLines/>
              <w:spacing w:before="60" w:after="60"/>
              <w:rPr>
                <w:rFonts w:asciiTheme="majorHAnsi" w:hAnsiTheme="majorHAnsi" w:cstheme="majorHAnsi"/>
              </w:rPr>
            </w:pPr>
          </w:p>
        </w:tc>
        <w:tc>
          <w:tcPr>
            <w:tcW w:w="1134" w:type="dxa"/>
            <w:gridSpan w:val="3"/>
            <w:tcBorders>
              <w:left w:val="nil"/>
            </w:tcBorders>
          </w:tcPr>
          <w:p w14:paraId="19AC8A75" w14:textId="77777777" w:rsidR="00FA5F98" w:rsidRPr="001B7698" w:rsidRDefault="00FA5F98" w:rsidP="00FA5F98">
            <w:pPr>
              <w:keepNext/>
              <w:keepLines/>
              <w:spacing w:before="60" w:after="60"/>
              <w:jc w:val="center"/>
              <w:rPr>
                <w:rFonts w:asciiTheme="majorHAnsi" w:hAnsiTheme="majorHAnsi" w:cstheme="majorHAnsi"/>
              </w:rPr>
            </w:pPr>
            <w:proofErr w:type="gramStart"/>
            <w:r w:rsidRPr="001B7698">
              <w:rPr>
                <w:rFonts w:asciiTheme="majorHAnsi" w:hAnsiTheme="majorHAnsi" w:cstheme="majorHAnsi"/>
              </w:rPr>
              <w:t>clé</w:t>
            </w:r>
            <w:proofErr w:type="gramEnd"/>
            <w:r w:rsidRPr="001B7698">
              <w:rPr>
                <w:rFonts w:asciiTheme="majorHAnsi" w:hAnsiTheme="majorHAnsi" w:cstheme="majorHAnsi"/>
              </w:rPr>
              <w:t xml:space="preserve"> RIB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B48719D" w14:textId="77777777" w:rsidR="00FA5F98" w:rsidRPr="001B7698" w:rsidRDefault="00FA5F98" w:rsidP="00FA5F98">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53B55F8" w14:textId="77777777" w:rsidR="00FA5F98" w:rsidRPr="001B7698" w:rsidRDefault="00FA5F98" w:rsidP="00FA5F98">
            <w:pPr>
              <w:keepNext/>
              <w:keepLines/>
              <w:spacing w:before="60" w:after="60"/>
              <w:rPr>
                <w:rFonts w:asciiTheme="majorHAnsi" w:hAnsiTheme="majorHAnsi" w:cstheme="majorHAnsi"/>
              </w:rPr>
            </w:pPr>
          </w:p>
        </w:tc>
        <w:tc>
          <w:tcPr>
            <w:tcW w:w="400" w:type="dxa"/>
            <w:gridSpan w:val="2"/>
            <w:tcBorders>
              <w:left w:val="nil"/>
              <w:right w:val="single" w:sz="18" w:space="0" w:color="auto"/>
            </w:tcBorders>
          </w:tcPr>
          <w:p w14:paraId="005E054E" w14:textId="77777777" w:rsidR="00FA5F98" w:rsidRPr="001B7698" w:rsidRDefault="00FA5F98" w:rsidP="00FA5F98">
            <w:pPr>
              <w:keepNext/>
              <w:keepLines/>
              <w:spacing w:before="60" w:after="60"/>
              <w:rPr>
                <w:rFonts w:asciiTheme="majorHAnsi" w:hAnsiTheme="majorHAnsi" w:cstheme="majorHAnsi"/>
              </w:rPr>
            </w:pPr>
          </w:p>
        </w:tc>
      </w:tr>
      <w:tr w:rsidR="00FA5F98" w:rsidRPr="001B7698" w14:paraId="5B44B872" w14:textId="77777777" w:rsidTr="00FA5F98">
        <w:trPr>
          <w:cantSplit/>
          <w:trHeight w:hRule="exact" w:val="60"/>
        </w:trPr>
        <w:tc>
          <w:tcPr>
            <w:tcW w:w="74" w:type="dxa"/>
            <w:tcBorders>
              <w:left w:val="single" w:sz="6" w:space="0" w:color="auto"/>
            </w:tcBorders>
          </w:tcPr>
          <w:p w14:paraId="01B8502B" w14:textId="77777777" w:rsidR="00FA5F98" w:rsidRPr="001B7698" w:rsidRDefault="00FA5F98" w:rsidP="00FA5F98">
            <w:pPr>
              <w:keepNext/>
              <w:keepLines/>
              <w:spacing w:before="60" w:after="60"/>
              <w:rPr>
                <w:rFonts w:asciiTheme="majorHAnsi" w:hAnsiTheme="majorHAnsi" w:cstheme="majorHAnsi"/>
              </w:rPr>
            </w:pPr>
          </w:p>
        </w:tc>
        <w:tc>
          <w:tcPr>
            <w:tcW w:w="4321" w:type="dxa"/>
            <w:gridSpan w:val="12"/>
          </w:tcPr>
          <w:p w14:paraId="16E83C25" w14:textId="77777777" w:rsidR="00FA5F98" w:rsidRPr="001B7698" w:rsidRDefault="00FA5F98" w:rsidP="00FA5F98">
            <w:pPr>
              <w:keepNext/>
              <w:keepLines/>
              <w:spacing w:before="60" w:after="60"/>
              <w:rPr>
                <w:rFonts w:asciiTheme="majorHAnsi" w:hAnsiTheme="majorHAnsi" w:cstheme="majorHAnsi"/>
              </w:rPr>
            </w:pPr>
          </w:p>
        </w:tc>
        <w:tc>
          <w:tcPr>
            <w:tcW w:w="4378" w:type="dxa"/>
            <w:gridSpan w:val="15"/>
          </w:tcPr>
          <w:p w14:paraId="66580599" w14:textId="77777777" w:rsidR="00FA5F98" w:rsidRPr="001B7698" w:rsidRDefault="00FA5F98" w:rsidP="00FA5F98">
            <w:pPr>
              <w:keepNext/>
              <w:keepLines/>
              <w:spacing w:before="60" w:after="60"/>
              <w:rPr>
                <w:rFonts w:asciiTheme="majorHAnsi" w:hAnsiTheme="majorHAnsi" w:cstheme="majorHAnsi"/>
              </w:rPr>
            </w:pPr>
          </w:p>
        </w:tc>
        <w:tc>
          <w:tcPr>
            <w:tcW w:w="74" w:type="dxa"/>
            <w:tcBorders>
              <w:right w:val="single" w:sz="18" w:space="0" w:color="auto"/>
            </w:tcBorders>
          </w:tcPr>
          <w:p w14:paraId="59DBAB3A" w14:textId="77777777" w:rsidR="00FA5F98" w:rsidRPr="001B7698" w:rsidRDefault="00FA5F98" w:rsidP="00FA5F98">
            <w:pPr>
              <w:keepNext/>
              <w:keepLines/>
              <w:spacing w:before="60" w:after="60"/>
              <w:rPr>
                <w:rFonts w:asciiTheme="majorHAnsi" w:hAnsiTheme="majorHAnsi" w:cstheme="majorHAnsi"/>
              </w:rPr>
            </w:pPr>
          </w:p>
        </w:tc>
      </w:tr>
      <w:tr w:rsidR="00FA5F98" w:rsidRPr="001B7698" w14:paraId="78E31923" w14:textId="77777777" w:rsidTr="00FA5F98">
        <w:trPr>
          <w:cantSplit/>
        </w:trPr>
        <w:tc>
          <w:tcPr>
            <w:tcW w:w="74" w:type="dxa"/>
            <w:tcBorders>
              <w:left w:val="single" w:sz="6" w:space="0" w:color="auto"/>
            </w:tcBorders>
          </w:tcPr>
          <w:p w14:paraId="7664C839" w14:textId="77777777" w:rsidR="00FA5F98" w:rsidRPr="001B7698" w:rsidRDefault="00FA5F98" w:rsidP="00FA5F98">
            <w:pPr>
              <w:keepNext/>
              <w:keepLines/>
              <w:spacing w:before="60" w:after="60"/>
              <w:rPr>
                <w:rFonts w:asciiTheme="majorHAnsi" w:hAnsiTheme="majorHAnsi" w:cstheme="majorHAnsi"/>
              </w:rPr>
            </w:pPr>
          </w:p>
        </w:tc>
        <w:tc>
          <w:tcPr>
            <w:tcW w:w="1701" w:type="dxa"/>
          </w:tcPr>
          <w:p w14:paraId="1362389B" w14:textId="77777777" w:rsidR="00FA5F98" w:rsidRPr="001B7698" w:rsidRDefault="00FA5F98" w:rsidP="00FA5F98">
            <w:pPr>
              <w:keepNext/>
              <w:keepLines/>
              <w:spacing w:before="60" w:after="60"/>
              <w:rPr>
                <w:rFonts w:asciiTheme="majorHAnsi" w:hAnsiTheme="majorHAnsi" w:cstheme="majorHAnsi"/>
              </w:rPr>
            </w:pPr>
            <w:proofErr w:type="gramStart"/>
            <w:r w:rsidRPr="001B7698">
              <w:rPr>
                <w:rFonts w:asciiTheme="majorHAnsi" w:hAnsiTheme="majorHAnsi" w:cstheme="majorHAnsi"/>
              </w:rPr>
              <w:t>code</w:t>
            </w:r>
            <w:proofErr w:type="gramEnd"/>
            <w:r w:rsidRPr="001B7698">
              <w:rPr>
                <w:rFonts w:asciiTheme="majorHAnsi" w:hAnsiTheme="majorHAnsi" w:cstheme="majorHAnsi"/>
              </w:rPr>
              <w:t xml:space="preserve"> banque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A225C90" w14:textId="77777777" w:rsidR="00FA5F98" w:rsidRPr="001B7698" w:rsidRDefault="00FA5F98" w:rsidP="00FA5F98">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345DA60" w14:textId="77777777" w:rsidR="00FA5F98" w:rsidRPr="001B7698" w:rsidRDefault="00FA5F98" w:rsidP="00FA5F98">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9D77B74"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AA7DE2B"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502E6F9" w14:textId="77777777" w:rsidR="00FA5F98" w:rsidRPr="001B7698" w:rsidRDefault="00FA5F98" w:rsidP="00FA5F98">
            <w:pPr>
              <w:keepNext/>
              <w:keepLines/>
              <w:spacing w:before="60" w:after="60"/>
              <w:rPr>
                <w:rFonts w:asciiTheme="majorHAnsi" w:hAnsiTheme="majorHAnsi" w:cstheme="majorHAnsi"/>
              </w:rPr>
            </w:pPr>
          </w:p>
        </w:tc>
        <w:tc>
          <w:tcPr>
            <w:tcW w:w="1701" w:type="dxa"/>
            <w:gridSpan w:val="7"/>
            <w:tcBorders>
              <w:left w:val="nil"/>
            </w:tcBorders>
          </w:tcPr>
          <w:p w14:paraId="4B639FA5" w14:textId="77777777" w:rsidR="00FA5F98" w:rsidRPr="001B7698" w:rsidRDefault="00FA5F98" w:rsidP="00FA5F98">
            <w:pPr>
              <w:keepNext/>
              <w:keepLines/>
              <w:spacing w:before="60" w:after="60"/>
              <w:jc w:val="center"/>
              <w:rPr>
                <w:rFonts w:asciiTheme="majorHAnsi" w:hAnsiTheme="majorHAnsi" w:cstheme="majorHAnsi"/>
              </w:rPr>
            </w:pPr>
            <w:proofErr w:type="gramStart"/>
            <w:r w:rsidRPr="001B7698">
              <w:rPr>
                <w:rFonts w:asciiTheme="majorHAnsi" w:hAnsiTheme="majorHAnsi" w:cstheme="majorHAnsi"/>
              </w:rPr>
              <w:t>code</w:t>
            </w:r>
            <w:proofErr w:type="gramEnd"/>
            <w:r w:rsidRPr="001B7698">
              <w:rPr>
                <w:rFonts w:asciiTheme="majorHAnsi" w:hAnsiTheme="majorHAnsi" w:cstheme="majorHAnsi"/>
              </w:rPr>
              <w:t xml:space="preserve"> guichet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7F057D4"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A664684"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0AC225F" w14:textId="77777777" w:rsidR="00FA5F98" w:rsidRPr="001B7698" w:rsidRDefault="00FA5F98" w:rsidP="00FA5F98">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16AF9059"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841674B" w14:textId="77777777" w:rsidR="00FA5F98" w:rsidRPr="001B7698" w:rsidRDefault="00FA5F98" w:rsidP="00FA5F98">
            <w:pPr>
              <w:keepNext/>
              <w:keepLines/>
              <w:spacing w:before="60" w:after="60"/>
              <w:rPr>
                <w:rFonts w:asciiTheme="majorHAnsi" w:hAnsiTheme="majorHAnsi" w:cstheme="majorHAnsi"/>
              </w:rPr>
            </w:pPr>
          </w:p>
        </w:tc>
        <w:tc>
          <w:tcPr>
            <w:tcW w:w="1097" w:type="dxa"/>
            <w:gridSpan w:val="3"/>
            <w:tcBorders>
              <w:left w:val="nil"/>
            </w:tcBorders>
          </w:tcPr>
          <w:p w14:paraId="30249498" w14:textId="77777777" w:rsidR="00FA5F98" w:rsidRPr="001B7698" w:rsidRDefault="00FA5F98" w:rsidP="00FA5F98">
            <w:pPr>
              <w:keepNext/>
              <w:keepLines/>
              <w:spacing w:before="60" w:after="60"/>
              <w:rPr>
                <w:rFonts w:asciiTheme="majorHAnsi" w:hAnsiTheme="majorHAnsi" w:cstheme="majorHAnsi"/>
              </w:rPr>
            </w:pPr>
          </w:p>
        </w:tc>
        <w:tc>
          <w:tcPr>
            <w:tcW w:w="74" w:type="dxa"/>
            <w:tcBorders>
              <w:left w:val="nil"/>
              <w:right w:val="single" w:sz="18" w:space="0" w:color="auto"/>
            </w:tcBorders>
          </w:tcPr>
          <w:p w14:paraId="066557B9" w14:textId="77777777" w:rsidR="00FA5F98" w:rsidRPr="001B7698" w:rsidRDefault="00FA5F98" w:rsidP="00FA5F98">
            <w:pPr>
              <w:keepNext/>
              <w:keepLines/>
              <w:spacing w:before="60" w:after="60"/>
              <w:rPr>
                <w:rFonts w:asciiTheme="majorHAnsi" w:hAnsiTheme="majorHAnsi" w:cstheme="majorHAnsi"/>
              </w:rPr>
            </w:pPr>
          </w:p>
        </w:tc>
      </w:tr>
      <w:tr w:rsidR="00FA5F98" w:rsidRPr="001B7698" w14:paraId="117FCB6C" w14:textId="77777777" w:rsidTr="00FA5F98">
        <w:trPr>
          <w:cantSplit/>
          <w:trHeight w:hRule="exact" w:val="60"/>
        </w:trPr>
        <w:tc>
          <w:tcPr>
            <w:tcW w:w="74" w:type="dxa"/>
            <w:tcBorders>
              <w:left w:val="single" w:sz="6" w:space="0" w:color="auto"/>
              <w:bottom w:val="single" w:sz="24" w:space="0" w:color="auto"/>
            </w:tcBorders>
          </w:tcPr>
          <w:p w14:paraId="3B48581D" w14:textId="77777777" w:rsidR="00FA5F98" w:rsidRPr="001B7698" w:rsidRDefault="00FA5F98" w:rsidP="006303BE">
            <w:pPr>
              <w:keepNext/>
              <w:keepLines/>
              <w:spacing w:before="120"/>
              <w:rPr>
                <w:rFonts w:asciiTheme="majorHAnsi" w:hAnsiTheme="majorHAnsi" w:cstheme="majorHAnsi"/>
              </w:rPr>
            </w:pPr>
          </w:p>
        </w:tc>
        <w:tc>
          <w:tcPr>
            <w:tcW w:w="4321" w:type="dxa"/>
            <w:gridSpan w:val="12"/>
            <w:tcBorders>
              <w:bottom w:val="single" w:sz="24" w:space="0" w:color="auto"/>
            </w:tcBorders>
          </w:tcPr>
          <w:p w14:paraId="616928E0" w14:textId="77777777" w:rsidR="00FA5F98" w:rsidRPr="001B7698" w:rsidRDefault="00FA5F98" w:rsidP="006303BE">
            <w:pPr>
              <w:keepNext/>
              <w:keepLines/>
              <w:spacing w:before="120"/>
              <w:rPr>
                <w:rFonts w:asciiTheme="majorHAnsi" w:hAnsiTheme="majorHAnsi" w:cstheme="majorHAnsi"/>
              </w:rPr>
            </w:pPr>
          </w:p>
        </w:tc>
        <w:tc>
          <w:tcPr>
            <w:tcW w:w="4378" w:type="dxa"/>
            <w:gridSpan w:val="15"/>
            <w:tcBorders>
              <w:bottom w:val="single" w:sz="24" w:space="0" w:color="auto"/>
            </w:tcBorders>
          </w:tcPr>
          <w:p w14:paraId="1A51F923" w14:textId="77777777" w:rsidR="00FA5F98" w:rsidRPr="001B7698" w:rsidRDefault="00FA5F98" w:rsidP="006303BE">
            <w:pPr>
              <w:keepNext/>
              <w:keepLines/>
              <w:spacing w:before="120"/>
              <w:rPr>
                <w:rFonts w:asciiTheme="majorHAnsi" w:hAnsiTheme="majorHAnsi" w:cstheme="majorHAnsi"/>
              </w:rPr>
            </w:pPr>
          </w:p>
        </w:tc>
        <w:tc>
          <w:tcPr>
            <w:tcW w:w="74" w:type="dxa"/>
            <w:tcBorders>
              <w:bottom w:val="single" w:sz="24" w:space="0" w:color="auto"/>
              <w:right w:val="single" w:sz="18" w:space="0" w:color="auto"/>
            </w:tcBorders>
          </w:tcPr>
          <w:p w14:paraId="55CF6C6F" w14:textId="77777777" w:rsidR="00FA5F98" w:rsidRPr="001B7698" w:rsidRDefault="00FA5F98" w:rsidP="006303BE">
            <w:pPr>
              <w:keepNext/>
              <w:keepLines/>
              <w:spacing w:before="120"/>
              <w:rPr>
                <w:rFonts w:asciiTheme="majorHAnsi" w:hAnsiTheme="majorHAnsi" w:cstheme="majorHAnsi"/>
              </w:rPr>
            </w:pPr>
          </w:p>
        </w:tc>
      </w:tr>
    </w:tbl>
    <w:p w14:paraId="6EABB3B1" w14:textId="77777777" w:rsidR="00CA02D0" w:rsidRPr="001B7698" w:rsidRDefault="00CA02D0" w:rsidP="00CA02D0">
      <w:pPr>
        <w:pStyle w:val="Paragraphe"/>
        <w:ind w:left="425" w:hanging="425"/>
        <w:rPr>
          <w:rFonts w:asciiTheme="majorHAnsi" w:hAnsiTheme="majorHAnsi" w:cstheme="majorHAnsi"/>
        </w:rPr>
      </w:pPr>
    </w:p>
    <w:p w14:paraId="4C1975C0" w14:textId="744E46FA" w:rsidR="00CA02D0" w:rsidRPr="001B7698" w:rsidRDefault="00EE58E1" w:rsidP="00BE2BAD">
      <w:pPr>
        <w:pStyle w:val="Paragraphe"/>
        <w:keepNext/>
        <w:keepLines/>
        <w:tabs>
          <w:tab w:val="right" w:pos="5670"/>
        </w:tabs>
        <w:overflowPunct w:val="0"/>
        <w:autoSpaceDE w:val="0"/>
        <w:autoSpaceDN w:val="0"/>
        <w:adjustRightInd w:val="0"/>
        <w:ind w:left="-284"/>
        <w:textAlignment w:val="baseline"/>
        <w:rPr>
          <w:rFonts w:asciiTheme="majorHAnsi" w:hAnsiTheme="majorHAnsi" w:cstheme="majorHAnsi"/>
          <w:b/>
          <w:u w:val="single"/>
        </w:rPr>
      </w:pPr>
      <w:sdt>
        <w:sdtPr>
          <w:rPr>
            <w:rFonts w:asciiTheme="majorHAnsi" w:hAnsiTheme="majorHAnsi" w:cstheme="majorHAnsi"/>
          </w:rPr>
          <w:id w:val="1528907819"/>
          <w14:checkbox>
            <w14:checked w14:val="0"/>
            <w14:checkedState w14:val="2612" w14:font="MS Gothic"/>
            <w14:uncheckedState w14:val="2610" w14:font="MS Gothic"/>
          </w14:checkbox>
        </w:sdtPr>
        <w:sdtEndPr/>
        <w:sdtContent>
          <w:r w:rsidR="00BE2BAD">
            <w:rPr>
              <w:rFonts w:ascii="MS Gothic" w:eastAsia="MS Gothic" w:hAnsi="MS Gothic" w:cstheme="majorHAnsi" w:hint="eastAsia"/>
            </w:rPr>
            <w:t>☐</w:t>
          </w:r>
        </w:sdtContent>
      </w:sdt>
      <w:r w:rsidR="00BE2BAD">
        <w:rPr>
          <w:rFonts w:asciiTheme="majorHAnsi" w:hAnsiTheme="majorHAnsi" w:cstheme="majorHAnsi"/>
        </w:rPr>
        <w:t xml:space="preserve"> </w:t>
      </w:r>
      <w:r w:rsidR="00CA02D0" w:rsidRPr="001B7698">
        <w:rPr>
          <w:rFonts w:asciiTheme="majorHAnsi" w:hAnsiTheme="majorHAnsi" w:cstheme="majorHAnsi"/>
          <w:b/>
          <w:u w:val="single"/>
        </w:rPr>
        <w:t xml:space="preserve">Groupement </w:t>
      </w:r>
      <w:r w:rsidR="00EB5F0C" w:rsidRPr="001B7698">
        <w:rPr>
          <w:rFonts w:asciiTheme="majorHAnsi" w:hAnsiTheme="majorHAnsi" w:cstheme="majorHAnsi"/>
          <w:b/>
          <w:color w:val="000000"/>
          <w:u w:val="single"/>
        </w:rPr>
        <w:t>conjoint</w:t>
      </w:r>
      <w:r w:rsidR="00CA02D0" w:rsidRPr="001B7698">
        <w:rPr>
          <w:rFonts w:asciiTheme="majorHAnsi" w:hAnsiTheme="majorHAnsi" w:cstheme="majorHAnsi"/>
          <w:b/>
          <w:color w:val="000000"/>
          <w:u w:val="single"/>
        </w:rPr>
        <w:t xml:space="preserve"> - Comptes unique </w:t>
      </w:r>
      <w:r w:rsidR="00CA02D0" w:rsidRPr="001B7698">
        <w:rPr>
          <w:rFonts w:asciiTheme="majorHAnsi" w:hAnsiTheme="majorHAnsi" w:cstheme="majorHAnsi"/>
          <w:b/>
          <w:u w:val="single"/>
        </w:rPr>
        <w:t>:</w:t>
      </w:r>
    </w:p>
    <w:p w14:paraId="07C728AF" w14:textId="77777777" w:rsidR="00CA02D0" w:rsidRPr="001B7698" w:rsidRDefault="00CA02D0" w:rsidP="00CA02D0">
      <w:pPr>
        <w:pStyle w:val="Paradouble"/>
        <w:keepNext/>
        <w:keepLines/>
        <w:rPr>
          <w:rFonts w:asciiTheme="majorHAnsi" w:hAnsiTheme="majorHAnsi" w:cstheme="majorHAnsi"/>
        </w:rPr>
      </w:pPr>
      <w:r w:rsidRPr="001B7698">
        <w:rPr>
          <w:rFonts w:asciiTheme="majorHAnsi" w:hAnsiTheme="majorHAnsi" w:cstheme="majorHAnsi"/>
        </w:rPr>
        <w:t>Le maître de l'ouvrage se libérera des sommes dues au titre du présent marché en faisant porter le montant au crédit du compte (joindre un RIB ou RIP) :</w:t>
      </w:r>
    </w:p>
    <w:tbl>
      <w:tblPr>
        <w:tblW w:w="0" w:type="auto"/>
        <w:tblInd w:w="8"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330"/>
        <w:gridCol w:w="74"/>
      </w:tblGrid>
      <w:tr w:rsidR="00CA02D0" w:rsidRPr="001B7698" w14:paraId="43B0A895" w14:textId="77777777" w:rsidTr="00FA5F98">
        <w:trPr>
          <w:cantSplit/>
          <w:trHeight w:hRule="exact" w:val="60"/>
        </w:trPr>
        <w:tc>
          <w:tcPr>
            <w:tcW w:w="74" w:type="dxa"/>
            <w:tcBorders>
              <w:top w:val="single" w:sz="6" w:space="0" w:color="auto"/>
              <w:left w:val="single" w:sz="6" w:space="0" w:color="auto"/>
            </w:tcBorders>
          </w:tcPr>
          <w:p w14:paraId="7E70848E" w14:textId="77777777" w:rsidR="00CA02D0" w:rsidRPr="001B7698" w:rsidRDefault="00CA02D0" w:rsidP="006303BE">
            <w:pPr>
              <w:keepNext/>
              <w:keepLines/>
              <w:rPr>
                <w:rFonts w:asciiTheme="majorHAnsi" w:hAnsiTheme="majorHAnsi" w:cstheme="majorHAnsi"/>
              </w:rPr>
            </w:pPr>
          </w:p>
        </w:tc>
        <w:tc>
          <w:tcPr>
            <w:tcW w:w="4321" w:type="dxa"/>
            <w:gridSpan w:val="12"/>
            <w:tcBorders>
              <w:top w:val="single" w:sz="6" w:space="0" w:color="auto"/>
            </w:tcBorders>
          </w:tcPr>
          <w:p w14:paraId="3D9A4AA0" w14:textId="77777777" w:rsidR="00CA02D0" w:rsidRPr="001B7698" w:rsidRDefault="00CA02D0" w:rsidP="006303BE">
            <w:pPr>
              <w:keepNext/>
              <w:keepLines/>
              <w:rPr>
                <w:rFonts w:asciiTheme="majorHAnsi" w:hAnsiTheme="majorHAnsi" w:cstheme="majorHAnsi"/>
              </w:rPr>
            </w:pPr>
          </w:p>
        </w:tc>
        <w:tc>
          <w:tcPr>
            <w:tcW w:w="4378" w:type="dxa"/>
            <w:gridSpan w:val="15"/>
            <w:tcBorders>
              <w:top w:val="single" w:sz="6" w:space="0" w:color="auto"/>
            </w:tcBorders>
          </w:tcPr>
          <w:p w14:paraId="632DAC85" w14:textId="77777777" w:rsidR="00CA02D0" w:rsidRPr="001B7698" w:rsidRDefault="00CA02D0" w:rsidP="006303BE">
            <w:pPr>
              <w:keepNext/>
              <w:keepLines/>
              <w:rPr>
                <w:rFonts w:asciiTheme="majorHAnsi" w:hAnsiTheme="majorHAnsi" w:cstheme="majorHAnsi"/>
              </w:rPr>
            </w:pPr>
          </w:p>
        </w:tc>
        <w:tc>
          <w:tcPr>
            <w:tcW w:w="74" w:type="dxa"/>
            <w:tcBorders>
              <w:top w:val="single" w:sz="6" w:space="0" w:color="auto"/>
              <w:right w:val="single" w:sz="18" w:space="0" w:color="auto"/>
            </w:tcBorders>
          </w:tcPr>
          <w:p w14:paraId="6A4066B2" w14:textId="77777777" w:rsidR="00CA02D0" w:rsidRPr="001B7698" w:rsidRDefault="00CA02D0" w:rsidP="006303BE">
            <w:pPr>
              <w:keepNext/>
              <w:keepLines/>
              <w:rPr>
                <w:rFonts w:asciiTheme="majorHAnsi" w:hAnsiTheme="majorHAnsi" w:cstheme="majorHAnsi"/>
              </w:rPr>
            </w:pPr>
          </w:p>
        </w:tc>
      </w:tr>
      <w:tr w:rsidR="00CA02D0" w:rsidRPr="001B7698" w14:paraId="1EE6A140" w14:textId="77777777" w:rsidTr="00FA5F98">
        <w:trPr>
          <w:cantSplit/>
        </w:trPr>
        <w:tc>
          <w:tcPr>
            <w:tcW w:w="74" w:type="dxa"/>
            <w:tcBorders>
              <w:left w:val="single" w:sz="6" w:space="0" w:color="auto"/>
            </w:tcBorders>
          </w:tcPr>
          <w:p w14:paraId="6B4047E0" w14:textId="77777777" w:rsidR="00CA02D0" w:rsidRPr="001B7698" w:rsidRDefault="00CA02D0" w:rsidP="00FA5F98">
            <w:pPr>
              <w:keepNext/>
              <w:spacing w:before="60" w:after="60"/>
              <w:rPr>
                <w:rFonts w:asciiTheme="majorHAnsi" w:hAnsiTheme="majorHAnsi" w:cstheme="majorHAnsi"/>
              </w:rPr>
            </w:pPr>
          </w:p>
        </w:tc>
        <w:tc>
          <w:tcPr>
            <w:tcW w:w="4037" w:type="dxa"/>
            <w:gridSpan w:val="10"/>
          </w:tcPr>
          <w:p w14:paraId="1C123DDC" w14:textId="77777777" w:rsidR="00CA02D0" w:rsidRPr="001B7698" w:rsidRDefault="00CA02D0" w:rsidP="00FA5F98">
            <w:pPr>
              <w:keepNext/>
              <w:spacing w:before="60" w:after="60"/>
              <w:rPr>
                <w:rFonts w:asciiTheme="majorHAnsi" w:hAnsiTheme="majorHAnsi" w:cstheme="majorHAnsi"/>
              </w:rPr>
            </w:pPr>
            <w:proofErr w:type="gramStart"/>
            <w:r w:rsidRPr="001B7698">
              <w:rPr>
                <w:rFonts w:asciiTheme="majorHAnsi" w:hAnsiTheme="majorHAnsi" w:cstheme="majorHAnsi"/>
              </w:rPr>
              <w:t>compte</w:t>
            </w:r>
            <w:proofErr w:type="gramEnd"/>
            <w:r w:rsidRPr="001B7698">
              <w:rPr>
                <w:rFonts w:asciiTheme="majorHAnsi" w:hAnsiTheme="majorHAnsi" w:cstheme="majorHAnsi"/>
              </w:rPr>
              <w:t xml:space="preserve"> ouvert à l'organisme bancaire :</w:t>
            </w:r>
          </w:p>
        </w:tc>
        <w:tc>
          <w:tcPr>
            <w:tcW w:w="4662" w:type="dxa"/>
            <w:gridSpan w:val="17"/>
            <w:tcBorders>
              <w:top w:val="dotted" w:sz="6" w:space="0" w:color="auto"/>
              <w:left w:val="dotted" w:sz="6" w:space="0" w:color="auto"/>
              <w:bottom w:val="dotted" w:sz="6" w:space="0" w:color="auto"/>
              <w:right w:val="dotted" w:sz="6" w:space="0" w:color="auto"/>
            </w:tcBorders>
            <w:shd w:val="pct5" w:color="auto" w:fill="auto"/>
          </w:tcPr>
          <w:p w14:paraId="02DBE08A" w14:textId="77777777" w:rsidR="00CA02D0" w:rsidRPr="001B7698" w:rsidRDefault="00CA02D0" w:rsidP="00FA5F98">
            <w:pPr>
              <w:keepNext/>
              <w:spacing w:before="60" w:after="60"/>
              <w:rPr>
                <w:rFonts w:asciiTheme="majorHAnsi" w:hAnsiTheme="majorHAnsi" w:cstheme="majorHAnsi"/>
              </w:rPr>
            </w:pPr>
          </w:p>
        </w:tc>
        <w:tc>
          <w:tcPr>
            <w:tcW w:w="74" w:type="dxa"/>
            <w:tcBorders>
              <w:left w:val="nil"/>
              <w:right w:val="single" w:sz="18" w:space="0" w:color="auto"/>
            </w:tcBorders>
          </w:tcPr>
          <w:p w14:paraId="4841C9C7" w14:textId="77777777" w:rsidR="00CA02D0" w:rsidRPr="001B7698" w:rsidRDefault="00CA02D0" w:rsidP="00FA5F98">
            <w:pPr>
              <w:keepNext/>
              <w:spacing w:before="60" w:after="60"/>
              <w:rPr>
                <w:rFonts w:asciiTheme="majorHAnsi" w:hAnsiTheme="majorHAnsi" w:cstheme="majorHAnsi"/>
              </w:rPr>
            </w:pPr>
          </w:p>
        </w:tc>
      </w:tr>
      <w:tr w:rsidR="00CA02D0" w:rsidRPr="001B7698" w14:paraId="6854A777" w14:textId="77777777" w:rsidTr="00FA5F98">
        <w:trPr>
          <w:cantSplit/>
          <w:trHeight w:hRule="exact" w:val="60"/>
        </w:trPr>
        <w:tc>
          <w:tcPr>
            <w:tcW w:w="74" w:type="dxa"/>
            <w:tcBorders>
              <w:left w:val="single" w:sz="6" w:space="0" w:color="auto"/>
            </w:tcBorders>
          </w:tcPr>
          <w:p w14:paraId="10C4E972" w14:textId="77777777" w:rsidR="00CA02D0" w:rsidRPr="001B7698" w:rsidRDefault="00CA02D0" w:rsidP="00FA5F98">
            <w:pPr>
              <w:keepNext/>
              <w:spacing w:before="60" w:after="60"/>
              <w:rPr>
                <w:rFonts w:asciiTheme="majorHAnsi" w:hAnsiTheme="majorHAnsi" w:cstheme="majorHAnsi"/>
              </w:rPr>
            </w:pPr>
          </w:p>
        </w:tc>
        <w:tc>
          <w:tcPr>
            <w:tcW w:w="4321" w:type="dxa"/>
            <w:gridSpan w:val="12"/>
          </w:tcPr>
          <w:p w14:paraId="6D3C820B" w14:textId="77777777" w:rsidR="00CA02D0" w:rsidRPr="001B7698" w:rsidRDefault="00CA02D0" w:rsidP="00FA5F98">
            <w:pPr>
              <w:keepNext/>
              <w:spacing w:before="60" w:after="60"/>
              <w:rPr>
                <w:rFonts w:asciiTheme="majorHAnsi" w:hAnsiTheme="majorHAnsi" w:cstheme="majorHAnsi"/>
              </w:rPr>
            </w:pPr>
          </w:p>
        </w:tc>
        <w:tc>
          <w:tcPr>
            <w:tcW w:w="4378" w:type="dxa"/>
            <w:gridSpan w:val="15"/>
          </w:tcPr>
          <w:p w14:paraId="4555D2B6" w14:textId="77777777" w:rsidR="00CA02D0" w:rsidRPr="001B7698" w:rsidRDefault="00CA02D0" w:rsidP="00FA5F98">
            <w:pPr>
              <w:keepNext/>
              <w:spacing w:before="60" w:after="60"/>
              <w:rPr>
                <w:rFonts w:asciiTheme="majorHAnsi" w:hAnsiTheme="majorHAnsi" w:cstheme="majorHAnsi"/>
              </w:rPr>
            </w:pPr>
          </w:p>
        </w:tc>
        <w:tc>
          <w:tcPr>
            <w:tcW w:w="74" w:type="dxa"/>
            <w:tcBorders>
              <w:right w:val="single" w:sz="18" w:space="0" w:color="auto"/>
            </w:tcBorders>
          </w:tcPr>
          <w:p w14:paraId="08816D8E" w14:textId="77777777" w:rsidR="00CA02D0" w:rsidRPr="001B7698" w:rsidRDefault="00CA02D0" w:rsidP="00FA5F98">
            <w:pPr>
              <w:keepNext/>
              <w:spacing w:before="60" w:after="60"/>
              <w:rPr>
                <w:rFonts w:asciiTheme="majorHAnsi" w:hAnsiTheme="majorHAnsi" w:cstheme="majorHAnsi"/>
              </w:rPr>
            </w:pPr>
          </w:p>
        </w:tc>
      </w:tr>
      <w:tr w:rsidR="00CA02D0" w:rsidRPr="001B7698" w14:paraId="02BA7897" w14:textId="77777777" w:rsidTr="00FA5F98">
        <w:trPr>
          <w:cantSplit/>
        </w:trPr>
        <w:tc>
          <w:tcPr>
            <w:tcW w:w="74" w:type="dxa"/>
            <w:tcBorders>
              <w:left w:val="single" w:sz="6" w:space="0" w:color="auto"/>
            </w:tcBorders>
          </w:tcPr>
          <w:p w14:paraId="12A979FE" w14:textId="77777777" w:rsidR="00CA02D0" w:rsidRPr="001B7698" w:rsidRDefault="00CA02D0" w:rsidP="00FA5F98">
            <w:pPr>
              <w:keepNext/>
              <w:spacing w:before="60" w:after="60"/>
              <w:rPr>
                <w:rFonts w:asciiTheme="majorHAnsi" w:hAnsiTheme="majorHAnsi" w:cstheme="majorHAnsi"/>
              </w:rPr>
            </w:pPr>
          </w:p>
        </w:tc>
        <w:tc>
          <w:tcPr>
            <w:tcW w:w="4037" w:type="dxa"/>
            <w:gridSpan w:val="10"/>
          </w:tcPr>
          <w:p w14:paraId="0AB9BF1F" w14:textId="77777777" w:rsidR="00CA02D0" w:rsidRPr="001B7698" w:rsidRDefault="00CA02D0" w:rsidP="00FA5F98">
            <w:pPr>
              <w:keepNext/>
              <w:spacing w:before="60" w:after="60"/>
              <w:rPr>
                <w:rFonts w:asciiTheme="majorHAnsi" w:hAnsiTheme="majorHAnsi" w:cstheme="majorHAnsi"/>
              </w:rPr>
            </w:pPr>
            <w:proofErr w:type="gramStart"/>
            <w:r w:rsidRPr="001B7698">
              <w:rPr>
                <w:rFonts w:asciiTheme="majorHAnsi" w:hAnsiTheme="majorHAnsi" w:cstheme="majorHAnsi"/>
              </w:rPr>
              <w:t>à</w:t>
            </w:r>
            <w:proofErr w:type="gramEnd"/>
            <w:r w:rsidRPr="001B7698">
              <w:rPr>
                <w:rFonts w:asciiTheme="majorHAnsi" w:hAnsiTheme="majorHAnsi" w:cstheme="majorHAnsi"/>
              </w:rPr>
              <w:t> :</w:t>
            </w:r>
          </w:p>
        </w:tc>
        <w:tc>
          <w:tcPr>
            <w:tcW w:w="4662" w:type="dxa"/>
            <w:gridSpan w:val="17"/>
            <w:tcBorders>
              <w:top w:val="dotted" w:sz="6" w:space="0" w:color="auto"/>
              <w:left w:val="dotted" w:sz="6" w:space="0" w:color="auto"/>
              <w:bottom w:val="dotted" w:sz="6" w:space="0" w:color="auto"/>
              <w:right w:val="dotted" w:sz="6" w:space="0" w:color="auto"/>
            </w:tcBorders>
            <w:shd w:val="pct5" w:color="auto" w:fill="auto"/>
          </w:tcPr>
          <w:p w14:paraId="12E5C46F" w14:textId="77777777" w:rsidR="00CA02D0" w:rsidRPr="001B7698" w:rsidRDefault="00CA02D0" w:rsidP="00FA5F98">
            <w:pPr>
              <w:pStyle w:val="En-tte"/>
              <w:keepNext/>
              <w:tabs>
                <w:tab w:val="clear" w:pos="4536"/>
                <w:tab w:val="clear" w:pos="9072"/>
              </w:tabs>
              <w:spacing w:before="60" w:after="60"/>
              <w:rPr>
                <w:rFonts w:asciiTheme="majorHAnsi" w:hAnsiTheme="majorHAnsi" w:cstheme="majorHAnsi"/>
              </w:rPr>
            </w:pPr>
          </w:p>
        </w:tc>
        <w:tc>
          <w:tcPr>
            <w:tcW w:w="74" w:type="dxa"/>
            <w:tcBorders>
              <w:left w:val="nil"/>
              <w:right w:val="single" w:sz="18" w:space="0" w:color="auto"/>
            </w:tcBorders>
          </w:tcPr>
          <w:p w14:paraId="13AD8455" w14:textId="77777777" w:rsidR="00CA02D0" w:rsidRPr="001B7698" w:rsidRDefault="00CA02D0" w:rsidP="00FA5F98">
            <w:pPr>
              <w:keepNext/>
              <w:spacing w:before="60" w:after="60"/>
              <w:rPr>
                <w:rFonts w:asciiTheme="majorHAnsi" w:hAnsiTheme="majorHAnsi" w:cstheme="majorHAnsi"/>
              </w:rPr>
            </w:pPr>
          </w:p>
        </w:tc>
      </w:tr>
      <w:tr w:rsidR="00CA02D0" w:rsidRPr="001B7698" w14:paraId="30C33E6D" w14:textId="77777777" w:rsidTr="00FA5F98">
        <w:trPr>
          <w:cantSplit/>
          <w:trHeight w:hRule="exact" w:val="60"/>
        </w:trPr>
        <w:tc>
          <w:tcPr>
            <w:tcW w:w="74" w:type="dxa"/>
            <w:tcBorders>
              <w:left w:val="single" w:sz="6" w:space="0" w:color="auto"/>
            </w:tcBorders>
          </w:tcPr>
          <w:p w14:paraId="46B0E5D0" w14:textId="77777777" w:rsidR="00CA02D0" w:rsidRPr="001B7698" w:rsidRDefault="00CA02D0" w:rsidP="00FA5F98">
            <w:pPr>
              <w:keepNext/>
              <w:spacing w:before="60" w:after="60"/>
              <w:rPr>
                <w:rFonts w:asciiTheme="majorHAnsi" w:hAnsiTheme="majorHAnsi" w:cstheme="majorHAnsi"/>
              </w:rPr>
            </w:pPr>
          </w:p>
        </w:tc>
        <w:tc>
          <w:tcPr>
            <w:tcW w:w="4321" w:type="dxa"/>
            <w:gridSpan w:val="12"/>
          </w:tcPr>
          <w:p w14:paraId="0B6D35CF" w14:textId="77777777" w:rsidR="00CA02D0" w:rsidRPr="001B7698" w:rsidRDefault="00CA02D0" w:rsidP="00FA5F98">
            <w:pPr>
              <w:keepNext/>
              <w:spacing w:before="60" w:after="60"/>
              <w:rPr>
                <w:rFonts w:asciiTheme="majorHAnsi" w:hAnsiTheme="majorHAnsi" w:cstheme="majorHAnsi"/>
              </w:rPr>
            </w:pPr>
          </w:p>
        </w:tc>
        <w:tc>
          <w:tcPr>
            <w:tcW w:w="4378" w:type="dxa"/>
            <w:gridSpan w:val="15"/>
          </w:tcPr>
          <w:p w14:paraId="77B5F720" w14:textId="77777777" w:rsidR="00CA02D0" w:rsidRPr="001B7698" w:rsidRDefault="00CA02D0" w:rsidP="00FA5F98">
            <w:pPr>
              <w:keepNext/>
              <w:spacing w:before="60" w:after="60"/>
              <w:rPr>
                <w:rFonts w:asciiTheme="majorHAnsi" w:hAnsiTheme="majorHAnsi" w:cstheme="majorHAnsi"/>
              </w:rPr>
            </w:pPr>
          </w:p>
        </w:tc>
        <w:tc>
          <w:tcPr>
            <w:tcW w:w="74" w:type="dxa"/>
            <w:tcBorders>
              <w:right w:val="single" w:sz="18" w:space="0" w:color="auto"/>
            </w:tcBorders>
          </w:tcPr>
          <w:p w14:paraId="1AD677EB" w14:textId="77777777" w:rsidR="00CA02D0" w:rsidRPr="001B7698" w:rsidRDefault="00CA02D0" w:rsidP="00FA5F98">
            <w:pPr>
              <w:keepNext/>
              <w:spacing w:before="60" w:after="60"/>
              <w:rPr>
                <w:rFonts w:asciiTheme="majorHAnsi" w:hAnsiTheme="majorHAnsi" w:cstheme="majorHAnsi"/>
              </w:rPr>
            </w:pPr>
          </w:p>
        </w:tc>
      </w:tr>
      <w:tr w:rsidR="00CA02D0" w:rsidRPr="001B7698" w14:paraId="67551436" w14:textId="77777777" w:rsidTr="00FA5F98">
        <w:trPr>
          <w:cantSplit/>
        </w:trPr>
        <w:tc>
          <w:tcPr>
            <w:tcW w:w="74" w:type="dxa"/>
            <w:tcBorders>
              <w:left w:val="single" w:sz="6" w:space="0" w:color="auto"/>
            </w:tcBorders>
          </w:tcPr>
          <w:p w14:paraId="4D3E9D16" w14:textId="77777777" w:rsidR="00CA02D0" w:rsidRPr="001B7698" w:rsidRDefault="00CA02D0" w:rsidP="00FA5F98">
            <w:pPr>
              <w:keepNext/>
              <w:spacing w:before="60" w:after="60"/>
              <w:rPr>
                <w:rFonts w:asciiTheme="majorHAnsi" w:hAnsiTheme="majorHAnsi" w:cstheme="majorHAnsi"/>
              </w:rPr>
            </w:pPr>
          </w:p>
        </w:tc>
        <w:tc>
          <w:tcPr>
            <w:tcW w:w="4037" w:type="dxa"/>
            <w:gridSpan w:val="10"/>
          </w:tcPr>
          <w:p w14:paraId="761D2563" w14:textId="77777777" w:rsidR="00CA02D0" w:rsidRPr="001B7698" w:rsidRDefault="00CA02D0" w:rsidP="00FA5F98">
            <w:pPr>
              <w:keepNext/>
              <w:spacing w:before="60" w:after="60"/>
              <w:rPr>
                <w:rFonts w:asciiTheme="majorHAnsi" w:hAnsiTheme="majorHAnsi" w:cstheme="majorHAnsi"/>
              </w:rPr>
            </w:pPr>
            <w:proofErr w:type="gramStart"/>
            <w:r w:rsidRPr="001B7698">
              <w:rPr>
                <w:rFonts w:asciiTheme="majorHAnsi" w:hAnsiTheme="majorHAnsi" w:cstheme="majorHAnsi"/>
              </w:rPr>
              <w:t>au</w:t>
            </w:r>
            <w:proofErr w:type="gramEnd"/>
            <w:r w:rsidRPr="001B7698">
              <w:rPr>
                <w:rFonts w:asciiTheme="majorHAnsi" w:hAnsiTheme="majorHAnsi" w:cstheme="majorHAnsi"/>
              </w:rPr>
              <w:t xml:space="preserve"> nom de :</w:t>
            </w:r>
          </w:p>
        </w:tc>
        <w:tc>
          <w:tcPr>
            <w:tcW w:w="4662" w:type="dxa"/>
            <w:gridSpan w:val="17"/>
            <w:tcBorders>
              <w:top w:val="dotted" w:sz="6" w:space="0" w:color="auto"/>
              <w:left w:val="dotted" w:sz="6" w:space="0" w:color="auto"/>
              <w:bottom w:val="dotted" w:sz="6" w:space="0" w:color="auto"/>
              <w:right w:val="dotted" w:sz="6" w:space="0" w:color="auto"/>
            </w:tcBorders>
            <w:shd w:val="pct5" w:color="auto" w:fill="auto"/>
          </w:tcPr>
          <w:p w14:paraId="57304358" w14:textId="77777777" w:rsidR="00CA02D0" w:rsidRPr="001B7698" w:rsidRDefault="00CA02D0" w:rsidP="00FA5F98">
            <w:pPr>
              <w:keepNext/>
              <w:spacing w:before="60" w:after="60"/>
              <w:rPr>
                <w:rFonts w:asciiTheme="majorHAnsi" w:hAnsiTheme="majorHAnsi" w:cstheme="majorHAnsi"/>
              </w:rPr>
            </w:pPr>
          </w:p>
        </w:tc>
        <w:tc>
          <w:tcPr>
            <w:tcW w:w="74" w:type="dxa"/>
            <w:tcBorders>
              <w:left w:val="nil"/>
              <w:right w:val="single" w:sz="18" w:space="0" w:color="auto"/>
            </w:tcBorders>
          </w:tcPr>
          <w:p w14:paraId="719474E3" w14:textId="77777777" w:rsidR="00CA02D0" w:rsidRPr="001B7698" w:rsidRDefault="00CA02D0" w:rsidP="00FA5F98">
            <w:pPr>
              <w:keepNext/>
              <w:spacing w:before="60" w:after="60"/>
              <w:rPr>
                <w:rFonts w:asciiTheme="majorHAnsi" w:hAnsiTheme="majorHAnsi" w:cstheme="majorHAnsi"/>
              </w:rPr>
            </w:pPr>
          </w:p>
        </w:tc>
      </w:tr>
      <w:tr w:rsidR="00CA02D0" w:rsidRPr="001B7698" w14:paraId="78816476" w14:textId="77777777" w:rsidTr="00FA5F98">
        <w:trPr>
          <w:cantSplit/>
          <w:trHeight w:hRule="exact" w:val="60"/>
        </w:trPr>
        <w:tc>
          <w:tcPr>
            <w:tcW w:w="74" w:type="dxa"/>
            <w:tcBorders>
              <w:left w:val="single" w:sz="6" w:space="0" w:color="auto"/>
            </w:tcBorders>
          </w:tcPr>
          <w:p w14:paraId="45F53D40" w14:textId="77777777" w:rsidR="00CA02D0" w:rsidRPr="001B7698" w:rsidRDefault="00CA02D0" w:rsidP="00FA5F98">
            <w:pPr>
              <w:keepNext/>
              <w:spacing w:before="60" w:after="60"/>
              <w:rPr>
                <w:rFonts w:asciiTheme="majorHAnsi" w:hAnsiTheme="majorHAnsi" w:cstheme="majorHAnsi"/>
              </w:rPr>
            </w:pPr>
          </w:p>
        </w:tc>
        <w:tc>
          <w:tcPr>
            <w:tcW w:w="4321" w:type="dxa"/>
            <w:gridSpan w:val="12"/>
          </w:tcPr>
          <w:p w14:paraId="6C3B8DB9" w14:textId="77777777" w:rsidR="00CA02D0" w:rsidRPr="001B7698" w:rsidRDefault="00CA02D0" w:rsidP="00FA5F98">
            <w:pPr>
              <w:keepNext/>
              <w:spacing w:before="60" w:after="60"/>
              <w:rPr>
                <w:rFonts w:asciiTheme="majorHAnsi" w:hAnsiTheme="majorHAnsi" w:cstheme="majorHAnsi"/>
              </w:rPr>
            </w:pPr>
          </w:p>
        </w:tc>
        <w:tc>
          <w:tcPr>
            <w:tcW w:w="4378" w:type="dxa"/>
            <w:gridSpan w:val="15"/>
          </w:tcPr>
          <w:p w14:paraId="43B8EB5E" w14:textId="77777777" w:rsidR="00CA02D0" w:rsidRPr="001B7698" w:rsidRDefault="00CA02D0" w:rsidP="00FA5F98">
            <w:pPr>
              <w:keepNext/>
              <w:spacing w:before="60" w:after="60"/>
              <w:rPr>
                <w:rFonts w:asciiTheme="majorHAnsi" w:hAnsiTheme="majorHAnsi" w:cstheme="majorHAnsi"/>
              </w:rPr>
            </w:pPr>
          </w:p>
        </w:tc>
        <w:tc>
          <w:tcPr>
            <w:tcW w:w="74" w:type="dxa"/>
            <w:tcBorders>
              <w:right w:val="single" w:sz="18" w:space="0" w:color="auto"/>
            </w:tcBorders>
          </w:tcPr>
          <w:p w14:paraId="282A440D" w14:textId="77777777" w:rsidR="00CA02D0" w:rsidRPr="001B7698" w:rsidRDefault="00CA02D0" w:rsidP="00FA5F98">
            <w:pPr>
              <w:keepNext/>
              <w:spacing w:before="60" w:after="60"/>
              <w:rPr>
                <w:rFonts w:asciiTheme="majorHAnsi" w:hAnsiTheme="majorHAnsi" w:cstheme="majorHAnsi"/>
              </w:rPr>
            </w:pPr>
          </w:p>
        </w:tc>
      </w:tr>
      <w:tr w:rsidR="00CA02D0" w:rsidRPr="001B7698" w14:paraId="2091D165" w14:textId="77777777" w:rsidTr="00FA5F98">
        <w:trPr>
          <w:cantSplit/>
        </w:trPr>
        <w:tc>
          <w:tcPr>
            <w:tcW w:w="74" w:type="dxa"/>
            <w:tcBorders>
              <w:left w:val="single" w:sz="6" w:space="0" w:color="auto"/>
            </w:tcBorders>
          </w:tcPr>
          <w:p w14:paraId="16F7F67C" w14:textId="77777777" w:rsidR="00CA02D0" w:rsidRPr="001B7698" w:rsidRDefault="00CA02D0" w:rsidP="00FA5F98">
            <w:pPr>
              <w:keepNext/>
              <w:spacing w:before="60" w:after="60"/>
              <w:rPr>
                <w:rFonts w:asciiTheme="majorHAnsi" w:hAnsiTheme="majorHAnsi" w:cstheme="majorHAnsi"/>
              </w:rPr>
            </w:pPr>
          </w:p>
        </w:tc>
        <w:tc>
          <w:tcPr>
            <w:tcW w:w="1701" w:type="dxa"/>
          </w:tcPr>
          <w:p w14:paraId="41B7B103" w14:textId="77777777" w:rsidR="00CA02D0" w:rsidRPr="001B7698" w:rsidRDefault="00CA02D0" w:rsidP="00FA5F98">
            <w:pPr>
              <w:keepNext/>
              <w:spacing w:before="60" w:after="60"/>
              <w:rPr>
                <w:rFonts w:asciiTheme="majorHAnsi" w:hAnsiTheme="majorHAnsi" w:cstheme="majorHAnsi"/>
              </w:rPr>
            </w:pPr>
            <w:proofErr w:type="gramStart"/>
            <w:r w:rsidRPr="001B7698">
              <w:rPr>
                <w:rFonts w:asciiTheme="majorHAnsi" w:hAnsiTheme="majorHAnsi" w:cstheme="majorHAnsi"/>
              </w:rPr>
              <w:t>sous</w:t>
            </w:r>
            <w:proofErr w:type="gramEnd"/>
            <w:r w:rsidRPr="001B7698">
              <w:rPr>
                <w:rFonts w:asciiTheme="majorHAnsi" w:hAnsiTheme="majorHAnsi" w:cstheme="majorHAnsi"/>
              </w:rPr>
              <w:t xml:space="preserve"> le numéro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F0EA23F" w14:textId="77777777" w:rsidR="00CA02D0" w:rsidRPr="001B7698" w:rsidRDefault="00CA02D0" w:rsidP="00FA5F98">
            <w:pPr>
              <w:keepNext/>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F7322C7" w14:textId="77777777" w:rsidR="00CA02D0" w:rsidRPr="001B7698" w:rsidRDefault="00CA02D0" w:rsidP="00FA5F98">
            <w:pPr>
              <w:keepNext/>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F0A089A" w14:textId="77777777" w:rsidR="00CA02D0" w:rsidRPr="001B7698" w:rsidRDefault="00CA02D0" w:rsidP="00FA5F98">
            <w:pPr>
              <w:keepNext/>
              <w:spacing w:before="60" w:after="60"/>
              <w:rPr>
                <w:rFonts w:asciiTheme="majorHAnsi" w:hAnsiTheme="majorHAnsi" w:cstheme="majorHAnsi"/>
              </w:rPr>
            </w:pPr>
          </w:p>
        </w:tc>
        <w:tc>
          <w:tcPr>
            <w:tcW w:w="74" w:type="dxa"/>
            <w:tcBorders>
              <w:left w:val="nil"/>
            </w:tcBorders>
          </w:tcPr>
          <w:p w14:paraId="6EF8F3C1"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FAC1E09"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90920E6"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E400B65"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A01F47D" w14:textId="77777777" w:rsidR="00CA02D0" w:rsidRPr="001B7698" w:rsidRDefault="00CA02D0" w:rsidP="00FA5F98">
            <w:pPr>
              <w:keepNext/>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80D2E3C"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CB390F0"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FCBF232"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E174C0B" w14:textId="77777777" w:rsidR="00CA02D0" w:rsidRPr="001B7698" w:rsidRDefault="00CA02D0" w:rsidP="00FA5F98">
            <w:pPr>
              <w:keepNext/>
              <w:spacing w:before="60" w:after="60"/>
              <w:rPr>
                <w:rFonts w:asciiTheme="majorHAnsi" w:hAnsiTheme="majorHAnsi" w:cstheme="majorHAnsi"/>
              </w:rPr>
            </w:pPr>
          </w:p>
        </w:tc>
        <w:tc>
          <w:tcPr>
            <w:tcW w:w="1134" w:type="dxa"/>
            <w:gridSpan w:val="3"/>
            <w:tcBorders>
              <w:left w:val="nil"/>
            </w:tcBorders>
          </w:tcPr>
          <w:p w14:paraId="4ECD20B4" w14:textId="77777777" w:rsidR="00CA02D0" w:rsidRPr="001B7698" w:rsidRDefault="00CA02D0" w:rsidP="00FA5F98">
            <w:pPr>
              <w:keepNext/>
              <w:spacing w:before="60" w:after="60"/>
              <w:jc w:val="center"/>
              <w:rPr>
                <w:rFonts w:asciiTheme="majorHAnsi" w:hAnsiTheme="majorHAnsi" w:cstheme="majorHAnsi"/>
              </w:rPr>
            </w:pPr>
            <w:proofErr w:type="gramStart"/>
            <w:r w:rsidRPr="001B7698">
              <w:rPr>
                <w:rFonts w:asciiTheme="majorHAnsi" w:hAnsiTheme="majorHAnsi" w:cstheme="majorHAnsi"/>
              </w:rPr>
              <w:t>clé</w:t>
            </w:r>
            <w:proofErr w:type="gramEnd"/>
            <w:r w:rsidRPr="001B7698">
              <w:rPr>
                <w:rFonts w:asciiTheme="majorHAnsi" w:hAnsiTheme="majorHAnsi" w:cstheme="majorHAnsi"/>
              </w:rPr>
              <w:t xml:space="preserve"> RIB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E6C8A02" w14:textId="77777777" w:rsidR="00CA02D0" w:rsidRPr="001B7698" w:rsidRDefault="00CA02D0" w:rsidP="00FA5F98">
            <w:pPr>
              <w:keepNext/>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14F748CB" w14:textId="77777777" w:rsidR="00CA02D0" w:rsidRPr="001B7698" w:rsidRDefault="00CA02D0" w:rsidP="00FA5F98">
            <w:pPr>
              <w:keepNext/>
              <w:spacing w:before="60" w:after="60"/>
              <w:rPr>
                <w:rFonts w:asciiTheme="majorHAnsi" w:hAnsiTheme="majorHAnsi" w:cstheme="majorHAnsi"/>
              </w:rPr>
            </w:pPr>
          </w:p>
        </w:tc>
        <w:tc>
          <w:tcPr>
            <w:tcW w:w="400" w:type="dxa"/>
            <w:gridSpan w:val="2"/>
            <w:tcBorders>
              <w:left w:val="nil"/>
              <w:right w:val="single" w:sz="18" w:space="0" w:color="auto"/>
            </w:tcBorders>
          </w:tcPr>
          <w:p w14:paraId="6DB053F5" w14:textId="77777777" w:rsidR="00CA02D0" w:rsidRPr="001B7698" w:rsidRDefault="00CA02D0" w:rsidP="00FA5F98">
            <w:pPr>
              <w:keepNext/>
              <w:spacing w:before="60" w:after="60"/>
              <w:rPr>
                <w:rFonts w:asciiTheme="majorHAnsi" w:hAnsiTheme="majorHAnsi" w:cstheme="majorHAnsi"/>
              </w:rPr>
            </w:pPr>
          </w:p>
        </w:tc>
      </w:tr>
      <w:tr w:rsidR="00CA02D0" w:rsidRPr="001B7698" w14:paraId="444CE712" w14:textId="77777777" w:rsidTr="00FA5F98">
        <w:trPr>
          <w:cantSplit/>
          <w:trHeight w:hRule="exact" w:val="60"/>
        </w:trPr>
        <w:tc>
          <w:tcPr>
            <w:tcW w:w="74" w:type="dxa"/>
            <w:tcBorders>
              <w:left w:val="single" w:sz="6" w:space="0" w:color="auto"/>
            </w:tcBorders>
          </w:tcPr>
          <w:p w14:paraId="151ADF0B" w14:textId="77777777" w:rsidR="00CA02D0" w:rsidRPr="001B7698" w:rsidRDefault="00CA02D0" w:rsidP="00FA5F98">
            <w:pPr>
              <w:keepNext/>
              <w:spacing w:before="60" w:after="60"/>
              <w:rPr>
                <w:rFonts w:asciiTheme="majorHAnsi" w:hAnsiTheme="majorHAnsi" w:cstheme="majorHAnsi"/>
              </w:rPr>
            </w:pPr>
          </w:p>
        </w:tc>
        <w:tc>
          <w:tcPr>
            <w:tcW w:w="4321" w:type="dxa"/>
            <w:gridSpan w:val="12"/>
          </w:tcPr>
          <w:p w14:paraId="42EB6A2F" w14:textId="77777777" w:rsidR="00CA02D0" w:rsidRPr="001B7698" w:rsidRDefault="00CA02D0" w:rsidP="00FA5F98">
            <w:pPr>
              <w:keepNext/>
              <w:spacing w:before="60" w:after="60"/>
              <w:rPr>
                <w:rFonts w:asciiTheme="majorHAnsi" w:hAnsiTheme="majorHAnsi" w:cstheme="majorHAnsi"/>
              </w:rPr>
            </w:pPr>
          </w:p>
        </w:tc>
        <w:tc>
          <w:tcPr>
            <w:tcW w:w="4378" w:type="dxa"/>
            <w:gridSpan w:val="15"/>
          </w:tcPr>
          <w:p w14:paraId="5C5567F6" w14:textId="77777777" w:rsidR="00CA02D0" w:rsidRPr="001B7698" w:rsidRDefault="00CA02D0" w:rsidP="00FA5F98">
            <w:pPr>
              <w:keepNext/>
              <w:spacing w:before="60" w:after="60"/>
              <w:rPr>
                <w:rFonts w:asciiTheme="majorHAnsi" w:hAnsiTheme="majorHAnsi" w:cstheme="majorHAnsi"/>
              </w:rPr>
            </w:pPr>
          </w:p>
        </w:tc>
        <w:tc>
          <w:tcPr>
            <w:tcW w:w="74" w:type="dxa"/>
            <w:tcBorders>
              <w:right w:val="single" w:sz="18" w:space="0" w:color="auto"/>
            </w:tcBorders>
          </w:tcPr>
          <w:p w14:paraId="53822EDE" w14:textId="77777777" w:rsidR="00CA02D0" w:rsidRPr="001B7698" w:rsidRDefault="00CA02D0" w:rsidP="00FA5F98">
            <w:pPr>
              <w:keepNext/>
              <w:spacing w:before="60" w:after="60"/>
              <w:rPr>
                <w:rFonts w:asciiTheme="majorHAnsi" w:hAnsiTheme="majorHAnsi" w:cstheme="majorHAnsi"/>
              </w:rPr>
            </w:pPr>
          </w:p>
        </w:tc>
      </w:tr>
      <w:tr w:rsidR="00CA02D0" w:rsidRPr="001B7698" w14:paraId="2787E1EE" w14:textId="77777777" w:rsidTr="00FA5F98">
        <w:trPr>
          <w:cantSplit/>
        </w:trPr>
        <w:tc>
          <w:tcPr>
            <w:tcW w:w="74" w:type="dxa"/>
            <w:tcBorders>
              <w:left w:val="single" w:sz="6" w:space="0" w:color="auto"/>
            </w:tcBorders>
          </w:tcPr>
          <w:p w14:paraId="55497102" w14:textId="77777777" w:rsidR="00CA02D0" w:rsidRPr="001B7698" w:rsidRDefault="00CA02D0" w:rsidP="00FA5F98">
            <w:pPr>
              <w:keepNext/>
              <w:spacing w:before="60" w:after="60"/>
              <w:rPr>
                <w:rFonts w:asciiTheme="majorHAnsi" w:hAnsiTheme="majorHAnsi" w:cstheme="majorHAnsi"/>
              </w:rPr>
            </w:pPr>
          </w:p>
        </w:tc>
        <w:tc>
          <w:tcPr>
            <w:tcW w:w="1701" w:type="dxa"/>
          </w:tcPr>
          <w:p w14:paraId="7D8140E6" w14:textId="77777777" w:rsidR="00CA02D0" w:rsidRPr="001B7698" w:rsidRDefault="00CA02D0" w:rsidP="00FA5F98">
            <w:pPr>
              <w:keepNext/>
              <w:spacing w:before="60" w:after="60"/>
              <w:rPr>
                <w:rFonts w:asciiTheme="majorHAnsi" w:hAnsiTheme="majorHAnsi" w:cstheme="majorHAnsi"/>
              </w:rPr>
            </w:pPr>
            <w:proofErr w:type="gramStart"/>
            <w:r w:rsidRPr="001B7698">
              <w:rPr>
                <w:rFonts w:asciiTheme="majorHAnsi" w:hAnsiTheme="majorHAnsi" w:cstheme="majorHAnsi"/>
              </w:rPr>
              <w:t>code</w:t>
            </w:r>
            <w:proofErr w:type="gramEnd"/>
            <w:r w:rsidRPr="001B7698">
              <w:rPr>
                <w:rFonts w:asciiTheme="majorHAnsi" w:hAnsiTheme="majorHAnsi" w:cstheme="majorHAnsi"/>
              </w:rPr>
              <w:t xml:space="preserve"> banque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2A3BC53" w14:textId="77777777" w:rsidR="00CA02D0" w:rsidRPr="001B7698" w:rsidRDefault="00CA02D0" w:rsidP="00FA5F98">
            <w:pPr>
              <w:keepNext/>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E7CB743" w14:textId="77777777" w:rsidR="00CA02D0" w:rsidRPr="001B7698" w:rsidRDefault="00CA02D0" w:rsidP="00FA5F98">
            <w:pPr>
              <w:keepNext/>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18F4986"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1047EC3"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47FB397" w14:textId="77777777" w:rsidR="00CA02D0" w:rsidRPr="001B7698" w:rsidRDefault="00CA02D0" w:rsidP="00FA5F98">
            <w:pPr>
              <w:keepNext/>
              <w:spacing w:before="60" w:after="60"/>
              <w:rPr>
                <w:rFonts w:asciiTheme="majorHAnsi" w:hAnsiTheme="majorHAnsi" w:cstheme="majorHAnsi"/>
              </w:rPr>
            </w:pPr>
          </w:p>
        </w:tc>
        <w:tc>
          <w:tcPr>
            <w:tcW w:w="1701" w:type="dxa"/>
            <w:gridSpan w:val="7"/>
            <w:tcBorders>
              <w:left w:val="nil"/>
            </w:tcBorders>
          </w:tcPr>
          <w:p w14:paraId="52197CE6" w14:textId="77777777" w:rsidR="00CA02D0" w:rsidRPr="001B7698" w:rsidRDefault="00CA02D0" w:rsidP="00FA5F98">
            <w:pPr>
              <w:keepNext/>
              <w:spacing w:before="60" w:after="60"/>
              <w:jc w:val="center"/>
              <w:rPr>
                <w:rFonts w:asciiTheme="majorHAnsi" w:hAnsiTheme="majorHAnsi" w:cstheme="majorHAnsi"/>
              </w:rPr>
            </w:pPr>
            <w:proofErr w:type="gramStart"/>
            <w:r w:rsidRPr="001B7698">
              <w:rPr>
                <w:rFonts w:asciiTheme="majorHAnsi" w:hAnsiTheme="majorHAnsi" w:cstheme="majorHAnsi"/>
              </w:rPr>
              <w:t>code</w:t>
            </w:r>
            <w:proofErr w:type="gramEnd"/>
            <w:r w:rsidRPr="001B7698">
              <w:rPr>
                <w:rFonts w:asciiTheme="majorHAnsi" w:hAnsiTheme="majorHAnsi" w:cstheme="majorHAnsi"/>
              </w:rPr>
              <w:t xml:space="preserve"> guichet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6D96F1D"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E888EBD"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7D8D561" w14:textId="77777777" w:rsidR="00CA02D0" w:rsidRPr="001B7698" w:rsidRDefault="00CA02D0" w:rsidP="00FA5F98">
            <w:pPr>
              <w:keepNext/>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047ED996"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16DFFD3" w14:textId="77777777" w:rsidR="00CA02D0" w:rsidRPr="001B7698" w:rsidRDefault="00CA02D0" w:rsidP="00FA5F98">
            <w:pPr>
              <w:keepNext/>
              <w:spacing w:before="60" w:after="60"/>
              <w:rPr>
                <w:rFonts w:asciiTheme="majorHAnsi" w:hAnsiTheme="majorHAnsi" w:cstheme="majorHAnsi"/>
              </w:rPr>
            </w:pPr>
          </w:p>
        </w:tc>
        <w:tc>
          <w:tcPr>
            <w:tcW w:w="1097" w:type="dxa"/>
            <w:gridSpan w:val="3"/>
            <w:tcBorders>
              <w:left w:val="nil"/>
            </w:tcBorders>
          </w:tcPr>
          <w:p w14:paraId="43FBFB33" w14:textId="77777777" w:rsidR="00CA02D0" w:rsidRPr="001B7698" w:rsidRDefault="00CA02D0" w:rsidP="00FA5F98">
            <w:pPr>
              <w:keepNext/>
              <w:spacing w:before="60" w:after="60"/>
              <w:rPr>
                <w:rFonts w:asciiTheme="majorHAnsi" w:hAnsiTheme="majorHAnsi" w:cstheme="majorHAnsi"/>
              </w:rPr>
            </w:pPr>
          </w:p>
        </w:tc>
        <w:tc>
          <w:tcPr>
            <w:tcW w:w="74" w:type="dxa"/>
            <w:tcBorders>
              <w:left w:val="nil"/>
              <w:right w:val="single" w:sz="18" w:space="0" w:color="auto"/>
            </w:tcBorders>
          </w:tcPr>
          <w:p w14:paraId="34E09A30" w14:textId="77777777" w:rsidR="00CA02D0" w:rsidRPr="001B7698" w:rsidRDefault="00CA02D0" w:rsidP="00FA5F98">
            <w:pPr>
              <w:keepNext/>
              <w:spacing w:before="60" w:after="60"/>
              <w:rPr>
                <w:rFonts w:asciiTheme="majorHAnsi" w:hAnsiTheme="majorHAnsi" w:cstheme="majorHAnsi"/>
              </w:rPr>
            </w:pPr>
          </w:p>
        </w:tc>
      </w:tr>
      <w:tr w:rsidR="00CA02D0" w:rsidRPr="001B7698" w14:paraId="1E4E94FB" w14:textId="77777777" w:rsidTr="00FA5F98">
        <w:trPr>
          <w:cantSplit/>
        </w:trPr>
        <w:tc>
          <w:tcPr>
            <w:tcW w:w="74" w:type="dxa"/>
            <w:tcBorders>
              <w:left w:val="single" w:sz="6" w:space="0" w:color="auto"/>
              <w:bottom w:val="single" w:sz="24" w:space="0" w:color="auto"/>
            </w:tcBorders>
          </w:tcPr>
          <w:p w14:paraId="22F32DAC" w14:textId="77777777" w:rsidR="00CA02D0" w:rsidRPr="001B7698" w:rsidRDefault="00CA02D0" w:rsidP="00FA5F98">
            <w:pPr>
              <w:keepNext/>
              <w:keepLines/>
              <w:spacing w:before="60" w:afterLines="60" w:after="144"/>
              <w:rPr>
                <w:rFonts w:asciiTheme="majorHAnsi" w:hAnsiTheme="majorHAnsi" w:cstheme="majorHAnsi"/>
              </w:rPr>
            </w:pPr>
          </w:p>
        </w:tc>
        <w:tc>
          <w:tcPr>
            <w:tcW w:w="8699" w:type="dxa"/>
            <w:gridSpan w:val="27"/>
            <w:tcBorders>
              <w:bottom w:val="single" w:sz="24" w:space="0" w:color="auto"/>
            </w:tcBorders>
          </w:tcPr>
          <w:p w14:paraId="662BDA87" w14:textId="77777777" w:rsidR="00CA02D0" w:rsidRPr="001B7698" w:rsidRDefault="00CA02D0" w:rsidP="00FA5F98">
            <w:pPr>
              <w:keepNext/>
              <w:keepLines/>
              <w:spacing w:before="60" w:afterLines="60" w:after="144"/>
              <w:rPr>
                <w:rFonts w:asciiTheme="majorHAnsi" w:hAnsiTheme="majorHAnsi" w:cstheme="majorHAnsi"/>
              </w:rPr>
            </w:pPr>
            <w:r w:rsidRPr="001B7698">
              <w:rPr>
                <w:rFonts w:asciiTheme="majorHAnsi" w:hAnsiTheme="majorHAnsi" w:cstheme="majorHAnsi"/>
              </w:rPr>
              <w:sym w:font="Wingdings" w:char="F071"/>
            </w:r>
            <w:r w:rsidRPr="001B7698">
              <w:rPr>
                <w:rFonts w:asciiTheme="majorHAnsi" w:hAnsiTheme="majorHAnsi" w:cstheme="majorHAnsi"/>
              </w:rPr>
              <w:t xml:space="preserve"> Les soussignés entrepreneurs groupés solidaires, autres que le mandataire, donnent par les présentes à ce mandataire qui l'accepte, procuration à l'effet de percevoir pour leur compte les sommes qui leurs sont dues en exécution du marché par règlement au compte ci-dessus du mandataire. Ces paiements seront libératoires vis-à-vis des entrepreneurs groupés solidaires.</w:t>
            </w:r>
          </w:p>
        </w:tc>
        <w:tc>
          <w:tcPr>
            <w:tcW w:w="74" w:type="dxa"/>
            <w:tcBorders>
              <w:left w:val="nil"/>
              <w:bottom w:val="single" w:sz="24" w:space="0" w:color="auto"/>
              <w:right w:val="single" w:sz="18" w:space="0" w:color="auto"/>
            </w:tcBorders>
          </w:tcPr>
          <w:p w14:paraId="3B6B4BFA" w14:textId="77777777" w:rsidR="00CA02D0" w:rsidRPr="001B7698" w:rsidRDefault="00CA02D0" w:rsidP="00FA5F98">
            <w:pPr>
              <w:keepNext/>
              <w:keepLines/>
              <w:spacing w:before="60" w:afterLines="60" w:after="144"/>
              <w:rPr>
                <w:rFonts w:asciiTheme="majorHAnsi" w:hAnsiTheme="majorHAnsi" w:cstheme="majorHAnsi"/>
              </w:rPr>
            </w:pPr>
          </w:p>
        </w:tc>
      </w:tr>
    </w:tbl>
    <w:p w14:paraId="47B62EE2" w14:textId="77777777" w:rsidR="00CA02D0" w:rsidRPr="001B7698" w:rsidRDefault="00CA02D0" w:rsidP="00CA02D0">
      <w:pPr>
        <w:pStyle w:val="Paragraphe"/>
        <w:spacing w:before="0"/>
        <w:rPr>
          <w:rFonts w:asciiTheme="majorHAnsi" w:hAnsiTheme="majorHAnsi" w:cstheme="majorHAnsi"/>
        </w:rPr>
      </w:pPr>
    </w:p>
    <w:p w14:paraId="33317BCE" w14:textId="77777777" w:rsidR="00CA02D0" w:rsidRPr="001B7698" w:rsidRDefault="00CA02D0" w:rsidP="00CA02D0">
      <w:pPr>
        <w:pStyle w:val="Paragraphe"/>
        <w:rPr>
          <w:rFonts w:asciiTheme="majorHAnsi" w:hAnsiTheme="majorHAnsi" w:cstheme="majorHAnsi"/>
        </w:rPr>
      </w:pPr>
      <w:r w:rsidRPr="001B7698">
        <w:rPr>
          <w:rFonts w:asciiTheme="majorHAnsi" w:hAnsiTheme="majorHAnsi" w:cstheme="majorHAnsi"/>
        </w:rPr>
        <w:t>Toutefois, le maître de l'ouvrage se libérera des sommes dues aux sous-traitants payés directement en faisant porter les montants au crédit des comptes désignés dans les annexes, les avenants ou les actes spéciaux.</w:t>
      </w:r>
    </w:p>
    <w:p w14:paraId="0C67504D" w14:textId="77777777" w:rsidR="00CA02D0" w:rsidRPr="001B7698" w:rsidRDefault="00CA02D0" w:rsidP="008E2FC1">
      <w:pPr>
        <w:pStyle w:val="Paragraphe"/>
        <w:spacing w:before="0"/>
        <w:rPr>
          <w:rFonts w:asciiTheme="majorHAnsi" w:hAnsiTheme="majorHAnsi" w:cstheme="majorHAnsi"/>
        </w:rPr>
      </w:pPr>
      <w:r w:rsidRPr="001B7698">
        <w:rPr>
          <w:rFonts w:asciiTheme="majorHAnsi" w:hAnsiTheme="majorHAnsi" w:cstheme="majorHAnsi"/>
        </w:rPr>
        <w:t>Nota : le maître de l’ouvrage refuse le paiement en comptes séparés dans le cadre d’un groupement solidaire.</w:t>
      </w:r>
    </w:p>
    <w:p w14:paraId="728051DE" w14:textId="77777777" w:rsidR="007C7ECC" w:rsidRPr="001B7698" w:rsidRDefault="007C7ECC" w:rsidP="00CA02D0">
      <w:pPr>
        <w:pStyle w:val="Paragraphe"/>
        <w:rPr>
          <w:rFonts w:asciiTheme="majorHAnsi" w:hAnsiTheme="majorHAnsi" w:cstheme="majorHAnsi"/>
        </w:rPr>
      </w:pPr>
    </w:p>
    <w:p w14:paraId="3FD19ED2" w14:textId="77777777" w:rsidR="007C7ECC" w:rsidRPr="001B7698" w:rsidRDefault="007C7ECC" w:rsidP="007C7ECC">
      <w:pPr>
        <w:pStyle w:val="Titre1"/>
        <w:rPr>
          <w:rFonts w:cstheme="majorHAnsi"/>
        </w:rPr>
      </w:pPr>
      <w:r w:rsidRPr="001B7698">
        <w:rPr>
          <w:rFonts w:cstheme="majorHAnsi"/>
        </w:rPr>
        <w:t>AVANCE</w:t>
      </w:r>
    </w:p>
    <w:p w14:paraId="5195BB44" w14:textId="77777777" w:rsidR="00B67859" w:rsidRDefault="00B67859" w:rsidP="00B67859">
      <w:pPr>
        <w:rPr>
          <w:rFonts w:asciiTheme="majorHAnsi" w:hAnsiTheme="majorHAnsi" w:cstheme="majorHAnsi"/>
        </w:rPr>
      </w:pPr>
      <w:r w:rsidRPr="001B7698">
        <w:rPr>
          <w:rFonts w:asciiTheme="majorHAnsi" w:hAnsiTheme="majorHAnsi" w:cstheme="majorHAnsi"/>
        </w:rPr>
        <w:t>Le candidat renonce au versement de l’avance fixée par la règlementation en vigueur</w:t>
      </w:r>
      <w:r>
        <w:rPr>
          <w:rFonts w:asciiTheme="majorHAnsi" w:hAnsiTheme="majorHAnsi" w:cstheme="majorHAnsi"/>
        </w:rPr>
        <w:t xml:space="preserve"> conformément à l’article 3.6 du CCAP.</w:t>
      </w:r>
    </w:p>
    <w:p w14:paraId="67C6AACA" w14:textId="70824B75" w:rsidR="00CA02D0" w:rsidRPr="001B7698" w:rsidRDefault="00CA02D0" w:rsidP="00CA02D0">
      <w:pPr>
        <w:rPr>
          <w:rFonts w:asciiTheme="majorHAnsi" w:hAnsiTheme="majorHAnsi" w:cstheme="majorHAnsi"/>
        </w:rPr>
      </w:pPr>
      <w:r w:rsidRPr="001B7698">
        <w:rPr>
          <w:rFonts w:asciiTheme="majorHAnsi" w:hAnsiTheme="majorHAnsi" w:cstheme="majorHAnsi"/>
        </w:rPr>
        <w:br w:type="page"/>
      </w:r>
    </w:p>
    <w:p w14:paraId="25272142" w14:textId="77777777" w:rsidR="00BC75B1" w:rsidRDefault="00BC75B1" w:rsidP="00BC75B1">
      <w:pPr>
        <w:pStyle w:val="Titre1"/>
        <w:rPr>
          <w:rFonts w:cstheme="majorHAnsi"/>
        </w:rPr>
      </w:pPr>
      <w:bookmarkStart w:id="32" w:name="_Toc448487959"/>
      <w:bookmarkStart w:id="33" w:name="_Toc82680752"/>
      <w:r w:rsidRPr="001B7698">
        <w:rPr>
          <w:rFonts w:cstheme="majorHAnsi"/>
        </w:rPr>
        <w:lastRenderedPageBreak/>
        <w:t>SIGNATURE DE l’offre</w:t>
      </w:r>
      <w:bookmarkEnd w:id="32"/>
      <w:bookmarkEnd w:id="33"/>
    </w:p>
    <w:tbl>
      <w:tblPr>
        <w:tblW w:w="8789" w:type="dxa"/>
        <w:tblInd w:w="134" w:type="dxa"/>
        <w:tblLayout w:type="fixed"/>
        <w:tblCellMar>
          <w:left w:w="0" w:type="dxa"/>
          <w:right w:w="0" w:type="dxa"/>
        </w:tblCellMar>
        <w:tblLook w:val="0000" w:firstRow="0" w:lastRow="0" w:firstColumn="0" w:lastColumn="0" w:noHBand="0" w:noVBand="0"/>
      </w:tblPr>
      <w:tblGrid>
        <w:gridCol w:w="444"/>
        <w:gridCol w:w="3664"/>
        <w:gridCol w:w="490"/>
        <w:gridCol w:w="3857"/>
        <w:gridCol w:w="187"/>
        <w:gridCol w:w="147"/>
      </w:tblGrid>
      <w:tr w:rsidR="00456AD4" w:rsidRPr="001B7698" w14:paraId="40F89C4F" w14:textId="77777777" w:rsidTr="002166E6">
        <w:trPr>
          <w:cantSplit/>
        </w:trPr>
        <w:tc>
          <w:tcPr>
            <w:tcW w:w="8789" w:type="dxa"/>
            <w:gridSpan w:val="6"/>
            <w:tcBorders>
              <w:top w:val="single" w:sz="6" w:space="0" w:color="auto"/>
              <w:left w:val="single" w:sz="6" w:space="0" w:color="auto"/>
              <w:right w:val="single" w:sz="6" w:space="0" w:color="auto"/>
            </w:tcBorders>
          </w:tcPr>
          <w:p w14:paraId="3B4E2BF1" w14:textId="77777777" w:rsidR="00456AD4" w:rsidRPr="001B7698" w:rsidRDefault="00456AD4" w:rsidP="002166E6">
            <w:pPr>
              <w:keepNext/>
              <w:ind w:left="284" w:hanging="142"/>
              <w:rPr>
                <w:rFonts w:asciiTheme="majorHAnsi" w:hAnsiTheme="majorHAnsi" w:cstheme="majorHAnsi"/>
              </w:rPr>
            </w:pPr>
            <w:r w:rsidRPr="001B7698">
              <w:rPr>
                <w:rFonts w:asciiTheme="majorHAnsi" w:hAnsiTheme="majorHAnsi" w:cstheme="majorHAnsi"/>
              </w:rPr>
              <w:br w:type="page"/>
              <w:t>Fait en un seul original</w:t>
            </w:r>
          </w:p>
        </w:tc>
      </w:tr>
      <w:tr w:rsidR="00456AD4" w:rsidRPr="001B7698" w14:paraId="4BAC03F4" w14:textId="77777777" w:rsidTr="002166E6">
        <w:trPr>
          <w:cantSplit/>
        </w:trPr>
        <w:tc>
          <w:tcPr>
            <w:tcW w:w="444" w:type="dxa"/>
            <w:tcBorders>
              <w:left w:val="single" w:sz="6" w:space="0" w:color="auto"/>
            </w:tcBorders>
          </w:tcPr>
          <w:p w14:paraId="1C9161C9" w14:textId="77777777" w:rsidR="00456AD4" w:rsidRPr="001B7698" w:rsidRDefault="00456AD4" w:rsidP="002166E6">
            <w:pPr>
              <w:keepNext/>
              <w:ind w:firstLine="142"/>
              <w:rPr>
                <w:rFonts w:asciiTheme="majorHAnsi" w:hAnsiTheme="majorHAnsi" w:cstheme="majorHAnsi"/>
              </w:rPr>
            </w:pPr>
            <w:proofErr w:type="gramStart"/>
            <w:r w:rsidRPr="001B7698">
              <w:rPr>
                <w:rFonts w:asciiTheme="majorHAnsi" w:hAnsiTheme="majorHAnsi" w:cstheme="majorHAnsi"/>
              </w:rPr>
              <w:t>à</w:t>
            </w:r>
            <w:proofErr w:type="gramEnd"/>
            <w:r w:rsidRPr="001B7698">
              <w:rPr>
                <w:rFonts w:asciiTheme="majorHAnsi" w:hAnsiTheme="majorHAnsi" w:cstheme="majorHAnsi"/>
              </w:rPr>
              <w:t> :</w:t>
            </w:r>
          </w:p>
        </w:tc>
        <w:tc>
          <w:tcPr>
            <w:tcW w:w="3664" w:type="dxa"/>
            <w:tcBorders>
              <w:top w:val="dotted" w:sz="6" w:space="0" w:color="auto"/>
              <w:left w:val="dotted" w:sz="6" w:space="0" w:color="auto"/>
              <w:bottom w:val="dotted" w:sz="6" w:space="0" w:color="auto"/>
              <w:right w:val="dotted" w:sz="6" w:space="0" w:color="auto"/>
            </w:tcBorders>
            <w:shd w:val="pct5" w:color="auto" w:fill="auto"/>
          </w:tcPr>
          <w:p w14:paraId="106122C1" w14:textId="77777777" w:rsidR="00456AD4" w:rsidRPr="001B7698" w:rsidRDefault="00456AD4" w:rsidP="002166E6">
            <w:pPr>
              <w:keepNext/>
              <w:ind w:firstLine="142"/>
              <w:rPr>
                <w:rFonts w:asciiTheme="majorHAnsi" w:hAnsiTheme="majorHAnsi" w:cstheme="majorHAnsi"/>
              </w:rPr>
            </w:pPr>
          </w:p>
        </w:tc>
        <w:tc>
          <w:tcPr>
            <w:tcW w:w="490" w:type="dxa"/>
            <w:tcBorders>
              <w:left w:val="nil"/>
            </w:tcBorders>
          </w:tcPr>
          <w:p w14:paraId="797F0B92" w14:textId="77777777" w:rsidR="00456AD4" w:rsidRPr="001B7698" w:rsidRDefault="00456AD4" w:rsidP="002166E6">
            <w:pPr>
              <w:keepNext/>
              <w:ind w:firstLine="142"/>
              <w:jc w:val="center"/>
              <w:rPr>
                <w:rFonts w:asciiTheme="majorHAnsi" w:hAnsiTheme="majorHAnsi" w:cstheme="majorHAnsi"/>
              </w:rPr>
            </w:pPr>
            <w:proofErr w:type="gramStart"/>
            <w:r w:rsidRPr="001B7698">
              <w:rPr>
                <w:rFonts w:asciiTheme="majorHAnsi" w:hAnsiTheme="majorHAnsi" w:cstheme="majorHAnsi"/>
              </w:rPr>
              <w:t>le</w:t>
            </w:r>
            <w:proofErr w:type="gramEnd"/>
            <w:r w:rsidRPr="001B7698">
              <w:rPr>
                <w:rFonts w:asciiTheme="majorHAnsi" w:hAnsiTheme="majorHAnsi" w:cstheme="majorHAnsi"/>
              </w:rPr>
              <w:t> :</w:t>
            </w:r>
          </w:p>
        </w:tc>
        <w:tc>
          <w:tcPr>
            <w:tcW w:w="4044" w:type="dxa"/>
            <w:gridSpan w:val="2"/>
            <w:tcBorders>
              <w:top w:val="dotted" w:sz="6" w:space="0" w:color="auto"/>
              <w:left w:val="dotted" w:sz="6" w:space="0" w:color="auto"/>
              <w:bottom w:val="dotted" w:sz="6" w:space="0" w:color="auto"/>
              <w:right w:val="dotted" w:sz="6" w:space="0" w:color="auto"/>
            </w:tcBorders>
            <w:shd w:val="pct5" w:color="auto" w:fill="auto"/>
          </w:tcPr>
          <w:p w14:paraId="19EBC87E" w14:textId="77777777" w:rsidR="00456AD4" w:rsidRPr="001B7698" w:rsidRDefault="00456AD4" w:rsidP="002166E6">
            <w:pPr>
              <w:keepNext/>
              <w:ind w:firstLine="142"/>
              <w:rPr>
                <w:rFonts w:asciiTheme="majorHAnsi" w:hAnsiTheme="majorHAnsi" w:cstheme="majorHAnsi"/>
              </w:rPr>
            </w:pPr>
          </w:p>
        </w:tc>
        <w:tc>
          <w:tcPr>
            <w:tcW w:w="147" w:type="dxa"/>
            <w:tcBorders>
              <w:left w:val="nil"/>
              <w:right w:val="single" w:sz="6" w:space="0" w:color="auto"/>
            </w:tcBorders>
          </w:tcPr>
          <w:p w14:paraId="05774558" w14:textId="77777777" w:rsidR="00456AD4" w:rsidRPr="001B7698" w:rsidRDefault="00456AD4" w:rsidP="002166E6">
            <w:pPr>
              <w:keepNext/>
              <w:ind w:firstLine="142"/>
              <w:rPr>
                <w:rFonts w:asciiTheme="majorHAnsi" w:hAnsiTheme="majorHAnsi" w:cstheme="majorHAnsi"/>
              </w:rPr>
            </w:pPr>
          </w:p>
        </w:tc>
      </w:tr>
      <w:tr w:rsidR="00456AD4" w:rsidRPr="001B7698" w14:paraId="1182513F" w14:textId="77777777" w:rsidTr="002166E6">
        <w:trPr>
          <w:cantSplit/>
        </w:trPr>
        <w:tc>
          <w:tcPr>
            <w:tcW w:w="444" w:type="dxa"/>
            <w:tcBorders>
              <w:left w:val="single" w:sz="6" w:space="0" w:color="auto"/>
            </w:tcBorders>
          </w:tcPr>
          <w:p w14:paraId="21209051" w14:textId="77777777" w:rsidR="00456AD4" w:rsidRPr="001B7698" w:rsidRDefault="00456AD4" w:rsidP="002166E6">
            <w:pPr>
              <w:keepNext/>
              <w:ind w:firstLine="142"/>
              <w:rPr>
                <w:rFonts w:asciiTheme="majorHAnsi" w:hAnsiTheme="majorHAnsi" w:cstheme="majorHAnsi"/>
              </w:rPr>
            </w:pPr>
          </w:p>
        </w:tc>
        <w:tc>
          <w:tcPr>
            <w:tcW w:w="3664" w:type="dxa"/>
          </w:tcPr>
          <w:p w14:paraId="794D43BF" w14:textId="77777777" w:rsidR="00456AD4" w:rsidRDefault="00456AD4" w:rsidP="002166E6">
            <w:pPr>
              <w:keepNext/>
              <w:ind w:firstLine="142"/>
              <w:rPr>
                <w:rFonts w:asciiTheme="majorHAnsi" w:hAnsiTheme="majorHAnsi" w:cstheme="majorHAnsi"/>
              </w:rPr>
            </w:pPr>
          </w:p>
          <w:p w14:paraId="242CEBCD" w14:textId="77777777" w:rsidR="00456AD4" w:rsidRPr="001B7698" w:rsidRDefault="00456AD4" w:rsidP="002166E6">
            <w:pPr>
              <w:keepNext/>
              <w:ind w:firstLine="142"/>
              <w:rPr>
                <w:rFonts w:asciiTheme="majorHAnsi" w:hAnsiTheme="majorHAnsi" w:cstheme="majorHAnsi"/>
              </w:rPr>
            </w:pPr>
          </w:p>
        </w:tc>
        <w:tc>
          <w:tcPr>
            <w:tcW w:w="490" w:type="dxa"/>
          </w:tcPr>
          <w:p w14:paraId="6A5EE339" w14:textId="77777777" w:rsidR="00456AD4" w:rsidRPr="001B7698" w:rsidRDefault="00456AD4" w:rsidP="002166E6">
            <w:pPr>
              <w:keepNext/>
              <w:ind w:firstLine="142"/>
              <w:rPr>
                <w:rFonts w:asciiTheme="majorHAnsi" w:hAnsiTheme="majorHAnsi" w:cstheme="majorHAnsi"/>
              </w:rPr>
            </w:pPr>
          </w:p>
        </w:tc>
        <w:tc>
          <w:tcPr>
            <w:tcW w:w="4191" w:type="dxa"/>
            <w:gridSpan w:val="3"/>
            <w:tcBorders>
              <w:right w:val="single" w:sz="6" w:space="0" w:color="auto"/>
            </w:tcBorders>
          </w:tcPr>
          <w:p w14:paraId="553FF40C" w14:textId="77777777" w:rsidR="00456AD4" w:rsidRPr="001B7698" w:rsidRDefault="00456AD4" w:rsidP="002166E6">
            <w:pPr>
              <w:keepNext/>
              <w:ind w:firstLine="142"/>
              <w:rPr>
                <w:rFonts w:asciiTheme="majorHAnsi" w:hAnsiTheme="majorHAnsi" w:cstheme="majorHAnsi"/>
              </w:rPr>
            </w:pPr>
          </w:p>
        </w:tc>
      </w:tr>
      <w:tr w:rsidR="00456AD4" w:rsidRPr="001B7698" w14:paraId="1ED057A4" w14:textId="77777777" w:rsidTr="002166E6">
        <w:trPr>
          <w:cantSplit/>
        </w:trPr>
        <w:tc>
          <w:tcPr>
            <w:tcW w:w="8789" w:type="dxa"/>
            <w:gridSpan w:val="6"/>
            <w:tcBorders>
              <w:left w:val="single" w:sz="6" w:space="0" w:color="auto"/>
              <w:right w:val="single" w:sz="6" w:space="0" w:color="auto"/>
            </w:tcBorders>
          </w:tcPr>
          <w:p w14:paraId="4F738C0B" w14:textId="77777777" w:rsidR="00456AD4" w:rsidRPr="001B7698" w:rsidRDefault="00456AD4" w:rsidP="002166E6">
            <w:pPr>
              <w:keepNext/>
              <w:ind w:firstLine="142"/>
              <w:rPr>
                <w:rFonts w:asciiTheme="majorHAnsi" w:hAnsiTheme="majorHAnsi" w:cstheme="majorHAnsi"/>
              </w:rPr>
            </w:pPr>
            <w:r w:rsidRPr="001B7698">
              <w:rPr>
                <w:rFonts w:asciiTheme="majorHAnsi" w:hAnsiTheme="majorHAnsi" w:cstheme="majorHAnsi"/>
              </w:rPr>
              <w:t>Mention(s) manuscrite(s) "lu et approuvé" signature(s) du/des prestataire(s) :</w:t>
            </w:r>
          </w:p>
        </w:tc>
      </w:tr>
      <w:tr w:rsidR="00456AD4" w:rsidRPr="001B7698" w14:paraId="4A6DD77E" w14:textId="77777777" w:rsidTr="002166E6">
        <w:trPr>
          <w:cantSplit/>
        </w:trPr>
        <w:tc>
          <w:tcPr>
            <w:tcW w:w="444" w:type="dxa"/>
            <w:tcBorders>
              <w:left w:val="single" w:sz="6" w:space="0" w:color="auto"/>
            </w:tcBorders>
          </w:tcPr>
          <w:p w14:paraId="39BEF9A8" w14:textId="77777777" w:rsidR="00456AD4" w:rsidRPr="001B7698" w:rsidRDefault="00456AD4" w:rsidP="002166E6">
            <w:pPr>
              <w:keepNext/>
              <w:rPr>
                <w:rFonts w:asciiTheme="majorHAnsi" w:hAnsiTheme="majorHAnsi" w:cstheme="majorHAnsi"/>
              </w:rPr>
            </w:pPr>
          </w:p>
        </w:tc>
        <w:tc>
          <w:tcPr>
            <w:tcW w:w="3664" w:type="dxa"/>
            <w:tcBorders>
              <w:top w:val="dotted" w:sz="6" w:space="0" w:color="auto"/>
              <w:left w:val="dotted" w:sz="6" w:space="0" w:color="auto"/>
            </w:tcBorders>
            <w:shd w:val="pct5" w:color="auto" w:fill="auto"/>
          </w:tcPr>
          <w:p w14:paraId="6E7C7C05" w14:textId="77777777" w:rsidR="00456AD4" w:rsidRPr="001B7698" w:rsidRDefault="00456AD4" w:rsidP="002166E6">
            <w:pPr>
              <w:keepNext/>
              <w:rPr>
                <w:rFonts w:asciiTheme="majorHAnsi" w:hAnsiTheme="majorHAnsi" w:cstheme="majorHAnsi"/>
              </w:rPr>
            </w:pPr>
            <w:r>
              <w:rPr>
                <w:rFonts w:asciiTheme="majorHAnsi" w:hAnsiTheme="majorHAnsi" w:cstheme="majorHAnsi"/>
              </w:rPr>
              <w:t>Prénom / Nom du signataire :</w:t>
            </w:r>
          </w:p>
        </w:tc>
        <w:tc>
          <w:tcPr>
            <w:tcW w:w="490" w:type="dxa"/>
            <w:tcBorders>
              <w:top w:val="dotted" w:sz="6" w:space="0" w:color="auto"/>
            </w:tcBorders>
            <w:shd w:val="pct5" w:color="auto" w:fill="auto"/>
          </w:tcPr>
          <w:p w14:paraId="38AEAB6D" w14:textId="77777777" w:rsidR="00456AD4" w:rsidRPr="001B7698" w:rsidRDefault="00456AD4" w:rsidP="002166E6">
            <w:pPr>
              <w:keepNext/>
              <w:rPr>
                <w:rFonts w:asciiTheme="majorHAnsi" w:hAnsiTheme="majorHAnsi" w:cstheme="majorHAnsi"/>
              </w:rPr>
            </w:pPr>
          </w:p>
        </w:tc>
        <w:tc>
          <w:tcPr>
            <w:tcW w:w="4044" w:type="dxa"/>
            <w:gridSpan w:val="2"/>
            <w:tcBorders>
              <w:top w:val="dotted" w:sz="6" w:space="0" w:color="auto"/>
              <w:right w:val="dotted" w:sz="6" w:space="0" w:color="auto"/>
            </w:tcBorders>
            <w:shd w:val="pct5" w:color="auto" w:fill="auto"/>
          </w:tcPr>
          <w:p w14:paraId="1FF345BF" w14:textId="77777777" w:rsidR="00456AD4" w:rsidRPr="001B7698" w:rsidRDefault="00456AD4" w:rsidP="002166E6">
            <w:pPr>
              <w:keepNext/>
              <w:rPr>
                <w:rFonts w:asciiTheme="majorHAnsi" w:hAnsiTheme="majorHAnsi" w:cstheme="majorHAnsi"/>
              </w:rPr>
            </w:pPr>
          </w:p>
        </w:tc>
        <w:tc>
          <w:tcPr>
            <w:tcW w:w="147" w:type="dxa"/>
            <w:tcBorders>
              <w:left w:val="nil"/>
              <w:right w:val="single" w:sz="6" w:space="0" w:color="auto"/>
            </w:tcBorders>
          </w:tcPr>
          <w:p w14:paraId="52C77F5C" w14:textId="77777777" w:rsidR="00456AD4" w:rsidRPr="001B7698" w:rsidRDefault="00456AD4" w:rsidP="002166E6">
            <w:pPr>
              <w:keepNext/>
              <w:rPr>
                <w:rFonts w:asciiTheme="majorHAnsi" w:hAnsiTheme="majorHAnsi" w:cstheme="majorHAnsi"/>
              </w:rPr>
            </w:pPr>
          </w:p>
        </w:tc>
      </w:tr>
      <w:tr w:rsidR="00456AD4" w:rsidRPr="001B7698" w14:paraId="1E61C885" w14:textId="77777777" w:rsidTr="002166E6">
        <w:trPr>
          <w:cantSplit/>
        </w:trPr>
        <w:tc>
          <w:tcPr>
            <w:tcW w:w="444" w:type="dxa"/>
            <w:tcBorders>
              <w:left w:val="single" w:sz="6" w:space="0" w:color="auto"/>
            </w:tcBorders>
          </w:tcPr>
          <w:p w14:paraId="72F0EC44" w14:textId="77777777" w:rsidR="00456AD4" w:rsidRPr="001B7698" w:rsidRDefault="00456AD4" w:rsidP="002166E6">
            <w:pPr>
              <w:keepNext/>
              <w:rPr>
                <w:rFonts w:asciiTheme="majorHAnsi" w:hAnsiTheme="majorHAnsi" w:cstheme="majorHAnsi"/>
              </w:rPr>
            </w:pPr>
          </w:p>
        </w:tc>
        <w:tc>
          <w:tcPr>
            <w:tcW w:w="3664" w:type="dxa"/>
            <w:tcBorders>
              <w:left w:val="dotted" w:sz="6" w:space="0" w:color="auto"/>
            </w:tcBorders>
            <w:shd w:val="pct5" w:color="auto" w:fill="auto"/>
          </w:tcPr>
          <w:p w14:paraId="1FA4D156" w14:textId="77777777" w:rsidR="00456AD4" w:rsidRPr="001B7698" w:rsidRDefault="00456AD4" w:rsidP="002166E6">
            <w:pPr>
              <w:keepNext/>
              <w:rPr>
                <w:rFonts w:asciiTheme="majorHAnsi" w:hAnsiTheme="majorHAnsi" w:cstheme="majorHAnsi"/>
              </w:rPr>
            </w:pPr>
            <w:r>
              <w:rPr>
                <w:rFonts w:asciiTheme="majorHAnsi" w:hAnsiTheme="majorHAnsi" w:cstheme="majorHAnsi"/>
              </w:rPr>
              <w:t xml:space="preserve">Qualité du signataire : </w:t>
            </w:r>
          </w:p>
        </w:tc>
        <w:tc>
          <w:tcPr>
            <w:tcW w:w="490" w:type="dxa"/>
            <w:shd w:val="pct5" w:color="auto" w:fill="auto"/>
          </w:tcPr>
          <w:p w14:paraId="10FF81A0" w14:textId="77777777" w:rsidR="00456AD4" w:rsidRPr="001B7698" w:rsidRDefault="00456AD4" w:rsidP="002166E6">
            <w:pPr>
              <w:keepNext/>
              <w:rPr>
                <w:rFonts w:asciiTheme="majorHAnsi" w:hAnsiTheme="majorHAnsi" w:cstheme="majorHAnsi"/>
              </w:rPr>
            </w:pPr>
          </w:p>
        </w:tc>
        <w:tc>
          <w:tcPr>
            <w:tcW w:w="4044" w:type="dxa"/>
            <w:gridSpan w:val="2"/>
            <w:tcBorders>
              <w:right w:val="dotted" w:sz="6" w:space="0" w:color="auto"/>
            </w:tcBorders>
            <w:shd w:val="pct5" w:color="auto" w:fill="auto"/>
          </w:tcPr>
          <w:p w14:paraId="351C7F23" w14:textId="77777777" w:rsidR="00456AD4" w:rsidRPr="001B7698" w:rsidRDefault="00456AD4" w:rsidP="002166E6">
            <w:pPr>
              <w:keepNext/>
              <w:rPr>
                <w:rFonts w:asciiTheme="majorHAnsi" w:hAnsiTheme="majorHAnsi" w:cstheme="majorHAnsi"/>
              </w:rPr>
            </w:pPr>
          </w:p>
        </w:tc>
        <w:tc>
          <w:tcPr>
            <w:tcW w:w="147" w:type="dxa"/>
            <w:tcBorders>
              <w:left w:val="nil"/>
              <w:right w:val="single" w:sz="6" w:space="0" w:color="auto"/>
            </w:tcBorders>
          </w:tcPr>
          <w:p w14:paraId="21463B68" w14:textId="77777777" w:rsidR="00456AD4" w:rsidRPr="001B7698" w:rsidRDefault="00456AD4" w:rsidP="002166E6">
            <w:pPr>
              <w:keepNext/>
              <w:rPr>
                <w:rFonts w:asciiTheme="majorHAnsi" w:hAnsiTheme="majorHAnsi" w:cstheme="majorHAnsi"/>
              </w:rPr>
            </w:pPr>
          </w:p>
        </w:tc>
      </w:tr>
      <w:tr w:rsidR="00456AD4" w:rsidRPr="001B7698" w14:paraId="2FF48836" w14:textId="77777777" w:rsidTr="002166E6">
        <w:trPr>
          <w:cantSplit/>
          <w:trHeight w:val="177"/>
        </w:trPr>
        <w:tc>
          <w:tcPr>
            <w:tcW w:w="444" w:type="dxa"/>
            <w:tcBorders>
              <w:left w:val="single" w:sz="6" w:space="0" w:color="auto"/>
            </w:tcBorders>
          </w:tcPr>
          <w:p w14:paraId="28565196" w14:textId="77777777" w:rsidR="00456AD4" w:rsidRPr="001B7698" w:rsidRDefault="00456AD4" w:rsidP="002166E6">
            <w:pPr>
              <w:keepNext/>
              <w:rPr>
                <w:rFonts w:asciiTheme="majorHAnsi" w:hAnsiTheme="majorHAnsi" w:cstheme="majorHAnsi"/>
              </w:rPr>
            </w:pPr>
          </w:p>
        </w:tc>
        <w:tc>
          <w:tcPr>
            <w:tcW w:w="3664" w:type="dxa"/>
            <w:tcBorders>
              <w:left w:val="dotted" w:sz="6" w:space="0" w:color="auto"/>
              <w:bottom w:val="dotted" w:sz="6" w:space="0" w:color="auto"/>
            </w:tcBorders>
            <w:shd w:val="pct5" w:color="auto" w:fill="auto"/>
          </w:tcPr>
          <w:p w14:paraId="1284B4F9" w14:textId="77777777" w:rsidR="00456AD4" w:rsidRPr="001B7698" w:rsidRDefault="00456AD4" w:rsidP="002166E6">
            <w:pPr>
              <w:keepNext/>
              <w:rPr>
                <w:rFonts w:asciiTheme="majorHAnsi" w:hAnsiTheme="majorHAnsi" w:cstheme="majorHAnsi"/>
              </w:rPr>
            </w:pPr>
          </w:p>
        </w:tc>
        <w:tc>
          <w:tcPr>
            <w:tcW w:w="490" w:type="dxa"/>
            <w:tcBorders>
              <w:bottom w:val="dotted" w:sz="6" w:space="0" w:color="auto"/>
            </w:tcBorders>
            <w:shd w:val="pct5" w:color="auto" w:fill="auto"/>
          </w:tcPr>
          <w:p w14:paraId="081F60E5" w14:textId="77777777" w:rsidR="00456AD4" w:rsidRPr="001B7698" w:rsidRDefault="00456AD4" w:rsidP="002166E6">
            <w:pPr>
              <w:keepNext/>
              <w:rPr>
                <w:rFonts w:asciiTheme="majorHAnsi" w:hAnsiTheme="majorHAnsi" w:cstheme="majorHAnsi"/>
              </w:rPr>
            </w:pPr>
          </w:p>
        </w:tc>
        <w:tc>
          <w:tcPr>
            <w:tcW w:w="4044" w:type="dxa"/>
            <w:gridSpan w:val="2"/>
            <w:tcBorders>
              <w:bottom w:val="dotted" w:sz="6" w:space="0" w:color="auto"/>
              <w:right w:val="dotted" w:sz="6" w:space="0" w:color="auto"/>
            </w:tcBorders>
            <w:shd w:val="pct5" w:color="auto" w:fill="auto"/>
          </w:tcPr>
          <w:p w14:paraId="36D4D9A7" w14:textId="77777777" w:rsidR="00456AD4" w:rsidRPr="001B7698" w:rsidRDefault="00456AD4" w:rsidP="002166E6">
            <w:pPr>
              <w:keepNext/>
              <w:rPr>
                <w:rFonts w:asciiTheme="majorHAnsi" w:hAnsiTheme="majorHAnsi" w:cstheme="majorHAnsi"/>
              </w:rPr>
            </w:pPr>
          </w:p>
        </w:tc>
        <w:tc>
          <w:tcPr>
            <w:tcW w:w="147" w:type="dxa"/>
            <w:tcBorders>
              <w:left w:val="nil"/>
              <w:right w:val="single" w:sz="6" w:space="0" w:color="auto"/>
            </w:tcBorders>
          </w:tcPr>
          <w:p w14:paraId="1EAEB8CE" w14:textId="77777777" w:rsidR="00456AD4" w:rsidRPr="001B7698" w:rsidRDefault="00456AD4" w:rsidP="002166E6">
            <w:pPr>
              <w:keepNext/>
              <w:rPr>
                <w:rFonts w:asciiTheme="majorHAnsi" w:hAnsiTheme="majorHAnsi" w:cstheme="majorHAnsi"/>
              </w:rPr>
            </w:pPr>
          </w:p>
        </w:tc>
      </w:tr>
      <w:tr w:rsidR="00456AD4" w:rsidRPr="001B7698" w14:paraId="41F9E7B0" w14:textId="77777777" w:rsidTr="002166E6">
        <w:trPr>
          <w:cantSplit/>
          <w:trHeight w:val="177"/>
        </w:trPr>
        <w:tc>
          <w:tcPr>
            <w:tcW w:w="444" w:type="dxa"/>
            <w:tcBorders>
              <w:left w:val="single" w:sz="6" w:space="0" w:color="auto"/>
            </w:tcBorders>
          </w:tcPr>
          <w:p w14:paraId="531A3D22" w14:textId="77777777" w:rsidR="00456AD4" w:rsidRPr="001B7698" w:rsidRDefault="00456AD4" w:rsidP="002166E6">
            <w:pPr>
              <w:keepNext/>
              <w:rPr>
                <w:rFonts w:asciiTheme="majorHAnsi" w:hAnsiTheme="majorHAnsi" w:cstheme="majorHAnsi"/>
              </w:rPr>
            </w:pPr>
          </w:p>
        </w:tc>
        <w:tc>
          <w:tcPr>
            <w:tcW w:w="3664" w:type="dxa"/>
            <w:tcBorders>
              <w:left w:val="dotted" w:sz="6" w:space="0" w:color="auto"/>
              <w:bottom w:val="dotted" w:sz="6" w:space="0" w:color="auto"/>
            </w:tcBorders>
            <w:shd w:val="pct5" w:color="auto" w:fill="auto"/>
          </w:tcPr>
          <w:p w14:paraId="30A82010" w14:textId="77777777" w:rsidR="00456AD4" w:rsidRPr="001B7698" w:rsidRDefault="00456AD4" w:rsidP="002166E6">
            <w:pPr>
              <w:keepNext/>
              <w:rPr>
                <w:rFonts w:asciiTheme="majorHAnsi" w:hAnsiTheme="majorHAnsi" w:cstheme="majorHAnsi"/>
              </w:rPr>
            </w:pPr>
          </w:p>
        </w:tc>
        <w:tc>
          <w:tcPr>
            <w:tcW w:w="490" w:type="dxa"/>
            <w:tcBorders>
              <w:bottom w:val="dotted" w:sz="6" w:space="0" w:color="auto"/>
            </w:tcBorders>
            <w:shd w:val="pct5" w:color="auto" w:fill="auto"/>
          </w:tcPr>
          <w:p w14:paraId="3CE2D011" w14:textId="77777777" w:rsidR="00456AD4" w:rsidRPr="001B7698" w:rsidRDefault="00456AD4" w:rsidP="002166E6">
            <w:pPr>
              <w:keepNext/>
              <w:rPr>
                <w:rFonts w:asciiTheme="majorHAnsi" w:hAnsiTheme="majorHAnsi" w:cstheme="majorHAnsi"/>
              </w:rPr>
            </w:pPr>
          </w:p>
        </w:tc>
        <w:tc>
          <w:tcPr>
            <w:tcW w:w="4044" w:type="dxa"/>
            <w:gridSpan w:val="2"/>
            <w:tcBorders>
              <w:bottom w:val="dotted" w:sz="6" w:space="0" w:color="auto"/>
              <w:right w:val="dotted" w:sz="6" w:space="0" w:color="auto"/>
            </w:tcBorders>
            <w:shd w:val="pct5" w:color="auto" w:fill="auto"/>
          </w:tcPr>
          <w:p w14:paraId="6454F63D" w14:textId="77777777" w:rsidR="00456AD4" w:rsidRPr="001B7698" w:rsidRDefault="00456AD4" w:rsidP="002166E6">
            <w:pPr>
              <w:keepNext/>
              <w:rPr>
                <w:rFonts w:asciiTheme="majorHAnsi" w:hAnsiTheme="majorHAnsi" w:cstheme="majorHAnsi"/>
              </w:rPr>
            </w:pPr>
          </w:p>
        </w:tc>
        <w:tc>
          <w:tcPr>
            <w:tcW w:w="147" w:type="dxa"/>
            <w:tcBorders>
              <w:left w:val="nil"/>
              <w:right w:val="single" w:sz="6" w:space="0" w:color="auto"/>
            </w:tcBorders>
          </w:tcPr>
          <w:p w14:paraId="2A7768BD" w14:textId="77777777" w:rsidR="00456AD4" w:rsidRPr="001B7698" w:rsidRDefault="00456AD4" w:rsidP="002166E6">
            <w:pPr>
              <w:keepNext/>
              <w:rPr>
                <w:rFonts w:asciiTheme="majorHAnsi" w:hAnsiTheme="majorHAnsi" w:cstheme="majorHAnsi"/>
              </w:rPr>
            </w:pPr>
          </w:p>
        </w:tc>
      </w:tr>
      <w:tr w:rsidR="00456AD4" w:rsidRPr="001B7698" w14:paraId="71CDF839" w14:textId="77777777" w:rsidTr="002166E6">
        <w:trPr>
          <w:cantSplit/>
          <w:trHeight w:hRule="exact" w:val="80"/>
        </w:trPr>
        <w:tc>
          <w:tcPr>
            <w:tcW w:w="444" w:type="dxa"/>
            <w:tcBorders>
              <w:left w:val="single" w:sz="6" w:space="0" w:color="auto"/>
              <w:bottom w:val="single" w:sz="6" w:space="0" w:color="auto"/>
            </w:tcBorders>
          </w:tcPr>
          <w:p w14:paraId="2B3A1A4A" w14:textId="77777777" w:rsidR="00456AD4" w:rsidRPr="001B7698" w:rsidRDefault="00456AD4" w:rsidP="002166E6">
            <w:pPr>
              <w:keepNext/>
              <w:rPr>
                <w:rFonts w:asciiTheme="majorHAnsi" w:hAnsiTheme="majorHAnsi" w:cstheme="majorHAnsi"/>
              </w:rPr>
            </w:pPr>
          </w:p>
        </w:tc>
        <w:tc>
          <w:tcPr>
            <w:tcW w:w="3664" w:type="dxa"/>
            <w:tcBorders>
              <w:bottom w:val="single" w:sz="6" w:space="0" w:color="auto"/>
            </w:tcBorders>
          </w:tcPr>
          <w:p w14:paraId="6F0F4A11" w14:textId="77777777" w:rsidR="00456AD4" w:rsidRPr="001B7698" w:rsidRDefault="00456AD4" w:rsidP="002166E6">
            <w:pPr>
              <w:keepNext/>
              <w:rPr>
                <w:rFonts w:asciiTheme="majorHAnsi" w:hAnsiTheme="majorHAnsi" w:cstheme="majorHAnsi"/>
              </w:rPr>
            </w:pPr>
          </w:p>
        </w:tc>
        <w:tc>
          <w:tcPr>
            <w:tcW w:w="490" w:type="dxa"/>
            <w:tcBorders>
              <w:bottom w:val="single" w:sz="6" w:space="0" w:color="auto"/>
            </w:tcBorders>
          </w:tcPr>
          <w:p w14:paraId="38996F6E" w14:textId="77777777" w:rsidR="00456AD4" w:rsidRPr="001B7698" w:rsidRDefault="00456AD4" w:rsidP="002166E6">
            <w:pPr>
              <w:keepNext/>
              <w:rPr>
                <w:rFonts w:asciiTheme="majorHAnsi" w:hAnsiTheme="majorHAnsi" w:cstheme="majorHAnsi"/>
              </w:rPr>
            </w:pPr>
          </w:p>
        </w:tc>
        <w:tc>
          <w:tcPr>
            <w:tcW w:w="3857" w:type="dxa"/>
            <w:tcBorders>
              <w:bottom w:val="single" w:sz="6" w:space="0" w:color="auto"/>
            </w:tcBorders>
          </w:tcPr>
          <w:p w14:paraId="71548F2C" w14:textId="77777777" w:rsidR="00456AD4" w:rsidRPr="001B7698" w:rsidRDefault="00456AD4" w:rsidP="002166E6">
            <w:pPr>
              <w:keepNext/>
              <w:rPr>
                <w:rFonts w:asciiTheme="majorHAnsi" w:hAnsiTheme="majorHAnsi" w:cstheme="majorHAnsi"/>
              </w:rPr>
            </w:pPr>
          </w:p>
        </w:tc>
        <w:tc>
          <w:tcPr>
            <w:tcW w:w="334" w:type="dxa"/>
            <w:gridSpan w:val="2"/>
            <w:tcBorders>
              <w:bottom w:val="single" w:sz="6" w:space="0" w:color="auto"/>
              <w:right w:val="single" w:sz="6" w:space="0" w:color="auto"/>
            </w:tcBorders>
          </w:tcPr>
          <w:p w14:paraId="54057E5F" w14:textId="77777777" w:rsidR="00456AD4" w:rsidRPr="001B7698" w:rsidRDefault="00456AD4" w:rsidP="002166E6">
            <w:pPr>
              <w:keepNext/>
              <w:rPr>
                <w:rFonts w:asciiTheme="majorHAnsi" w:hAnsiTheme="majorHAnsi" w:cstheme="majorHAnsi"/>
              </w:rPr>
            </w:pPr>
          </w:p>
        </w:tc>
      </w:tr>
    </w:tbl>
    <w:p w14:paraId="11CFE049" w14:textId="77777777" w:rsidR="00BC75B1" w:rsidRPr="001B7698" w:rsidRDefault="00BC75B1" w:rsidP="00BC75B1">
      <w:pPr>
        <w:pStyle w:val="Titre1"/>
        <w:rPr>
          <w:rFonts w:cstheme="majorHAnsi"/>
        </w:rPr>
      </w:pPr>
      <w:bookmarkStart w:id="34" w:name="_Toc448487960"/>
      <w:bookmarkStart w:id="35" w:name="_Toc82680753"/>
      <w:r w:rsidRPr="001B7698">
        <w:rPr>
          <w:rFonts w:cstheme="majorHAnsi"/>
        </w:rPr>
        <w:t>ACCEPTATION DE l’offre</w:t>
      </w:r>
      <w:bookmarkEnd w:id="34"/>
      <w:bookmarkEnd w:id="35"/>
    </w:p>
    <w:tbl>
      <w:tblPr>
        <w:tblW w:w="8805" w:type="dxa"/>
        <w:tblInd w:w="134" w:type="dxa"/>
        <w:tblLayout w:type="fixed"/>
        <w:tblCellMar>
          <w:left w:w="0" w:type="dxa"/>
          <w:right w:w="0" w:type="dxa"/>
        </w:tblCellMar>
        <w:tblLook w:val="0000" w:firstRow="0" w:lastRow="0" w:firstColumn="0" w:lastColumn="0" w:noHBand="0" w:noVBand="0"/>
      </w:tblPr>
      <w:tblGrid>
        <w:gridCol w:w="3985"/>
        <w:gridCol w:w="851"/>
        <w:gridCol w:w="1085"/>
        <w:gridCol w:w="316"/>
        <w:gridCol w:w="2142"/>
        <w:gridCol w:w="126"/>
        <w:gridCol w:w="284"/>
        <w:gridCol w:w="16"/>
      </w:tblGrid>
      <w:tr w:rsidR="00B03589" w:rsidRPr="0099195C" w14:paraId="619C7422" w14:textId="77777777" w:rsidTr="00B03589">
        <w:trPr>
          <w:cantSplit/>
        </w:trPr>
        <w:tc>
          <w:tcPr>
            <w:tcW w:w="8805" w:type="dxa"/>
            <w:gridSpan w:val="8"/>
            <w:tcBorders>
              <w:top w:val="single" w:sz="6" w:space="0" w:color="auto"/>
              <w:left w:val="single" w:sz="6" w:space="0" w:color="auto"/>
              <w:bottom w:val="single" w:sz="6" w:space="0" w:color="auto"/>
              <w:right w:val="single" w:sz="6" w:space="0" w:color="auto"/>
            </w:tcBorders>
            <w:shd w:val="pct20" w:color="auto" w:fill="auto"/>
          </w:tcPr>
          <w:p w14:paraId="7A1A64DD" w14:textId="77777777" w:rsidR="00B03589" w:rsidRPr="00B03589" w:rsidRDefault="00B03589" w:rsidP="00B03589">
            <w:pPr>
              <w:keepNext/>
              <w:spacing w:before="60" w:after="60"/>
              <w:ind w:firstLine="142"/>
              <w:jc w:val="center"/>
              <w:rPr>
                <w:rFonts w:asciiTheme="majorHAnsi" w:hAnsiTheme="majorHAnsi" w:cstheme="majorHAnsi"/>
                <w:b/>
              </w:rPr>
            </w:pPr>
            <w:r w:rsidRPr="00B03589">
              <w:rPr>
                <w:rFonts w:asciiTheme="majorHAnsi" w:hAnsiTheme="majorHAnsi" w:cstheme="majorHAnsi"/>
                <w:b/>
              </w:rPr>
              <w:t>Est acceptée la présente offre concernant le LOT 01 - ASSURANCE DOMMAGES OUVRAGES pour valoir acte d’engagement :</w:t>
            </w:r>
          </w:p>
        </w:tc>
      </w:tr>
      <w:tr w:rsidR="00B03589" w:rsidRPr="005201CF" w14:paraId="67896E64" w14:textId="77777777" w:rsidTr="00BD078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16" w:type="dxa"/>
          <w:trHeight w:val="507"/>
        </w:trPr>
        <w:tc>
          <w:tcPr>
            <w:tcW w:w="6237" w:type="dxa"/>
            <w:gridSpan w:val="4"/>
            <w:shd w:val="clear" w:color="auto" w:fill="FFFFFF" w:themeFill="background1"/>
          </w:tcPr>
          <w:p w14:paraId="4A203450" w14:textId="77777777" w:rsidR="00B03589" w:rsidRPr="005201CF" w:rsidRDefault="00B03589" w:rsidP="00BD0786">
            <w:pPr>
              <w:pStyle w:val="Paragraphe"/>
              <w:spacing w:before="0"/>
              <w:rPr>
                <w:rFonts w:asciiTheme="minorHAnsi" w:hAnsiTheme="minorHAnsi" w:cstheme="minorHAnsi"/>
                <w:bCs/>
              </w:rPr>
            </w:pPr>
            <w:r w:rsidRPr="005201CF">
              <w:rPr>
                <w:rFonts w:asciiTheme="minorHAnsi" w:hAnsiTheme="minorHAnsi" w:cstheme="minorHAnsi"/>
                <w:bCs/>
              </w:rPr>
              <w:t xml:space="preserve">Montant en </w:t>
            </w:r>
            <w:r>
              <w:rPr>
                <w:rFonts w:asciiTheme="minorHAnsi" w:hAnsiTheme="minorHAnsi" w:cstheme="minorHAnsi"/>
                <w:bCs/>
              </w:rPr>
              <w:t>euros T</w:t>
            </w:r>
            <w:r w:rsidRPr="005201CF">
              <w:rPr>
                <w:rFonts w:asciiTheme="minorHAnsi" w:hAnsiTheme="minorHAnsi" w:cstheme="minorHAnsi"/>
                <w:bCs/>
              </w:rPr>
              <w:t xml:space="preserve">TC </w:t>
            </w:r>
            <w:r>
              <w:rPr>
                <w:rFonts w:asciiTheme="minorHAnsi" w:hAnsiTheme="minorHAnsi" w:cstheme="minorHAnsi"/>
                <w:bCs/>
              </w:rPr>
              <w:t>de l’assurance DO</w:t>
            </w:r>
            <w:r w:rsidRPr="005201CF">
              <w:rPr>
                <w:rFonts w:asciiTheme="minorHAnsi" w:hAnsiTheme="minorHAnsi" w:cstheme="minorHAnsi"/>
                <w:bCs/>
              </w:rPr>
              <w:t> :</w:t>
            </w:r>
          </w:p>
        </w:tc>
        <w:tc>
          <w:tcPr>
            <w:tcW w:w="2552" w:type="dxa"/>
            <w:gridSpan w:val="3"/>
            <w:shd w:val="clear" w:color="auto" w:fill="FFFFFF" w:themeFill="background1"/>
          </w:tcPr>
          <w:p w14:paraId="5083B37C" w14:textId="77777777" w:rsidR="00B03589" w:rsidRPr="005201CF" w:rsidRDefault="00B03589" w:rsidP="00BD0786">
            <w:pPr>
              <w:pStyle w:val="Paragraphe"/>
              <w:spacing w:before="0"/>
              <w:jc w:val="right"/>
              <w:rPr>
                <w:rFonts w:asciiTheme="minorHAnsi" w:hAnsiTheme="minorHAnsi" w:cstheme="minorHAnsi"/>
                <w:b/>
                <w:bCs/>
              </w:rPr>
            </w:pPr>
          </w:p>
        </w:tc>
      </w:tr>
      <w:tr w:rsidR="00B03589" w:rsidRPr="005201CF" w14:paraId="443F8CC2" w14:textId="77777777" w:rsidTr="00BD078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16" w:type="dxa"/>
        </w:trPr>
        <w:tc>
          <w:tcPr>
            <w:tcW w:w="6237" w:type="dxa"/>
            <w:gridSpan w:val="4"/>
            <w:shd w:val="clear" w:color="auto" w:fill="FFFFFF" w:themeFill="background1"/>
          </w:tcPr>
          <w:p w14:paraId="1E5CE412" w14:textId="77777777" w:rsidR="00B03589" w:rsidRPr="005201CF" w:rsidRDefault="00B03589" w:rsidP="00BD0786">
            <w:pPr>
              <w:pStyle w:val="Paragraphe"/>
              <w:spacing w:before="0"/>
              <w:rPr>
                <w:rFonts w:asciiTheme="minorHAnsi" w:hAnsiTheme="minorHAnsi" w:cstheme="minorHAnsi"/>
                <w:bCs/>
              </w:rPr>
            </w:pPr>
            <w:r w:rsidRPr="005201CF">
              <w:rPr>
                <w:rFonts w:asciiTheme="minorHAnsi" w:hAnsiTheme="minorHAnsi" w:cstheme="minorHAnsi"/>
                <w:bCs/>
              </w:rPr>
              <w:t xml:space="preserve">Montant en </w:t>
            </w:r>
            <w:r>
              <w:rPr>
                <w:rFonts w:asciiTheme="minorHAnsi" w:hAnsiTheme="minorHAnsi" w:cstheme="minorHAnsi"/>
                <w:bCs/>
              </w:rPr>
              <w:t>euros TTC</w:t>
            </w:r>
            <w:r w:rsidRPr="005201CF">
              <w:rPr>
                <w:rFonts w:asciiTheme="minorHAnsi" w:hAnsiTheme="minorHAnsi" w:cstheme="minorHAnsi"/>
                <w:bCs/>
              </w:rPr>
              <w:t xml:space="preserve"> de la </w:t>
            </w:r>
            <w:r>
              <w:rPr>
                <w:rFonts w:asciiTheme="minorHAnsi" w:hAnsiTheme="minorHAnsi" w:cstheme="minorHAnsi"/>
                <w:bCs/>
              </w:rPr>
              <w:t>Prestation Supplémentaire Eventuelle n°1 assurance RC MOA</w:t>
            </w:r>
            <w:r w:rsidRPr="005201CF">
              <w:rPr>
                <w:rFonts w:asciiTheme="minorHAnsi" w:hAnsiTheme="minorHAnsi" w:cstheme="minorHAnsi"/>
                <w:bCs/>
              </w:rPr>
              <w:t>, si retenue par le MOA :</w:t>
            </w:r>
          </w:p>
        </w:tc>
        <w:tc>
          <w:tcPr>
            <w:tcW w:w="2552" w:type="dxa"/>
            <w:gridSpan w:val="3"/>
            <w:shd w:val="clear" w:color="auto" w:fill="FFFFFF" w:themeFill="background1"/>
          </w:tcPr>
          <w:p w14:paraId="6CA65609" w14:textId="77777777" w:rsidR="00B03589" w:rsidRPr="005201CF" w:rsidRDefault="00B03589" w:rsidP="00BD0786">
            <w:pPr>
              <w:pStyle w:val="Paragraphe"/>
              <w:spacing w:before="0"/>
              <w:jc w:val="right"/>
              <w:rPr>
                <w:rFonts w:asciiTheme="minorHAnsi" w:hAnsiTheme="minorHAnsi" w:cstheme="minorHAnsi"/>
                <w:b/>
                <w:bCs/>
              </w:rPr>
            </w:pPr>
            <w:r>
              <w:rPr>
                <w:rFonts w:asciiTheme="minorHAnsi" w:hAnsiTheme="minorHAnsi" w:cstheme="minorHAnsi"/>
                <w:b/>
                <w:bCs/>
              </w:rPr>
              <w:t>Sans Objet pour le lot 01. Uniquement pour le lot 02</w:t>
            </w:r>
          </w:p>
        </w:tc>
      </w:tr>
      <w:tr w:rsidR="00B03589" w:rsidRPr="0099195C" w14:paraId="06DBEBF9" w14:textId="77777777" w:rsidTr="00BD078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16" w:type="dxa"/>
        </w:trPr>
        <w:tc>
          <w:tcPr>
            <w:tcW w:w="6237" w:type="dxa"/>
            <w:gridSpan w:val="4"/>
            <w:shd w:val="clear" w:color="auto" w:fill="F2F2F2"/>
          </w:tcPr>
          <w:p w14:paraId="5507C11F" w14:textId="77777777" w:rsidR="00B03589" w:rsidRPr="0099195C" w:rsidRDefault="00B03589" w:rsidP="00BD0786">
            <w:pPr>
              <w:pStyle w:val="Paragraphe"/>
              <w:spacing w:after="120"/>
              <w:rPr>
                <w:rFonts w:asciiTheme="minorHAnsi" w:hAnsiTheme="minorHAnsi" w:cstheme="minorHAnsi"/>
                <w:b/>
                <w:bCs/>
              </w:rPr>
            </w:pPr>
            <w:r w:rsidRPr="0099195C">
              <w:rPr>
                <w:rFonts w:asciiTheme="minorHAnsi" w:hAnsiTheme="minorHAnsi" w:cstheme="minorHAnsi"/>
                <w:b/>
                <w:bCs/>
              </w:rPr>
              <w:t xml:space="preserve">Montant en € </w:t>
            </w:r>
            <w:r>
              <w:rPr>
                <w:rFonts w:asciiTheme="minorHAnsi" w:hAnsiTheme="minorHAnsi" w:cstheme="minorHAnsi"/>
                <w:b/>
                <w:bCs/>
              </w:rPr>
              <w:t xml:space="preserve">TTC </w:t>
            </w:r>
            <w:r w:rsidRPr="0099195C">
              <w:rPr>
                <w:rFonts w:asciiTheme="minorHAnsi" w:hAnsiTheme="minorHAnsi" w:cstheme="minorHAnsi"/>
                <w:b/>
                <w:bCs/>
              </w:rPr>
              <w:t>de la prime</w:t>
            </w:r>
            <w:r>
              <w:rPr>
                <w:rFonts w:asciiTheme="minorHAnsi" w:hAnsiTheme="minorHAnsi" w:cstheme="minorHAnsi"/>
                <w:b/>
                <w:bCs/>
              </w:rPr>
              <w:t xml:space="preserve"> pour la ou les assurance(s) retenue (y compris frais, taxes d’assurances, fonds de compensation, catastrophes naturelles et attentats) :</w:t>
            </w:r>
          </w:p>
        </w:tc>
        <w:tc>
          <w:tcPr>
            <w:tcW w:w="2552" w:type="dxa"/>
            <w:gridSpan w:val="3"/>
            <w:shd w:val="clear" w:color="auto" w:fill="F2F2F2"/>
          </w:tcPr>
          <w:p w14:paraId="2588A984" w14:textId="77777777" w:rsidR="00B03589" w:rsidRPr="0099195C" w:rsidRDefault="00B03589" w:rsidP="00BD0786">
            <w:pPr>
              <w:pStyle w:val="Paragraphe"/>
              <w:spacing w:after="120"/>
              <w:jc w:val="right"/>
              <w:rPr>
                <w:rFonts w:asciiTheme="minorHAnsi" w:hAnsiTheme="minorHAnsi" w:cstheme="minorHAnsi"/>
                <w:b/>
                <w:bCs/>
              </w:rPr>
            </w:pPr>
          </w:p>
        </w:tc>
      </w:tr>
      <w:tr w:rsidR="00B03589" w:rsidRPr="0099195C" w14:paraId="47422EFE" w14:textId="77777777" w:rsidTr="00BD078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16" w:type="dxa"/>
          <w:trHeight w:val="2407"/>
        </w:trPr>
        <w:tc>
          <w:tcPr>
            <w:tcW w:w="8789" w:type="dxa"/>
            <w:gridSpan w:val="7"/>
          </w:tcPr>
          <w:p w14:paraId="3DF859B8" w14:textId="77777777" w:rsidR="00B03589" w:rsidRPr="0099195C" w:rsidRDefault="00B03589" w:rsidP="00BD0786">
            <w:pPr>
              <w:pStyle w:val="Paragraphe"/>
              <w:spacing w:after="120"/>
              <w:rPr>
                <w:rFonts w:asciiTheme="minorHAnsi" w:hAnsiTheme="minorHAnsi" w:cstheme="minorHAnsi"/>
                <w:bCs/>
              </w:rPr>
            </w:pPr>
            <w:r w:rsidRPr="0099195C">
              <w:rPr>
                <w:rFonts w:asciiTheme="minorHAnsi" w:hAnsiTheme="minorHAnsi" w:cstheme="minorHAnsi"/>
                <w:bCs/>
              </w:rPr>
              <w:t xml:space="preserve">A </w:t>
            </w:r>
            <w:r>
              <w:rPr>
                <w:rFonts w:asciiTheme="minorHAnsi" w:hAnsiTheme="minorHAnsi" w:cstheme="minorHAnsi"/>
                <w:bCs/>
              </w:rPr>
              <w:t>………………</w:t>
            </w:r>
            <w:proofErr w:type="gramStart"/>
            <w:r>
              <w:rPr>
                <w:rFonts w:asciiTheme="minorHAnsi" w:hAnsiTheme="minorHAnsi" w:cstheme="minorHAnsi"/>
                <w:bCs/>
              </w:rPr>
              <w:t>…….</w:t>
            </w:r>
            <w:proofErr w:type="gramEnd"/>
            <w:r w:rsidRPr="0099195C">
              <w:rPr>
                <w:rFonts w:asciiTheme="minorHAnsi" w:hAnsiTheme="minorHAnsi" w:cstheme="minorHAnsi"/>
                <w:bCs/>
              </w:rPr>
              <w:t>, le…………………………………………….</w:t>
            </w:r>
          </w:p>
          <w:p w14:paraId="7B96AC66" w14:textId="77777777" w:rsidR="00B03589" w:rsidRDefault="00B03589" w:rsidP="00BD0786">
            <w:pPr>
              <w:pStyle w:val="Paragraphe"/>
              <w:spacing w:after="120"/>
              <w:rPr>
                <w:rFonts w:asciiTheme="minorHAnsi" w:hAnsiTheme="minorHAnsi" w:cstheme="minorHAnsi"/>
                <w:bCs/>
              </w:rPr>
            </w:pPr>
            <w:r>
              <w:rPr>
                <w:rFonts w:asciiTheme="minorHAnsi" w:hAnsiTheme="minorHAnsi" w:cstheme="minorHAnsi"/>
                <w:bCs/>
              </w:rPr>
              <w:t>Le Pouvoir Adjudicateur :</w:t>
            </w:r>
          </w:p>
          <w:p w14:paraId="5E60CCF9" w14:textId="77777777" w:rsidR="00B03589" w:rsidRDefault="00B03589" w:rsidP="00BD0786">
            <w:pPr>
              <w:pStyle w:val="Paragraphe"/>
              <w:spacing w:after="120"/>
              <w:ind w:hanging="113"/>
              <w:rPr>
                <w:rFonts w:asciiTheme="minorHAnsi" w:hAnsiTheme="minorHAnsi" w:cstheme="minorHAnsi"/>
                <w:bCs/>
              </w:rPr>
            </w:pPr>
          </w:p>
          <w:p w14:paraId="42A4597A" w14:textId="604475B3" w:rsidR="00B03589" w:rsidRDefault="00B03589" w:rsidP="00BD0786">
            <w:pPr>
              <w:pStyle w:val="Paragraphe"/>
              <w:spacing w:after="120"/>
              <w:rPr>
                <w:rFonts w:asciiTheme="minorHAnsi" w:hAnsiTheme="minorHAnsi" w:cstheme="minorHAnsi"/>
                <w:bCs/>
              </w:rPr>
            </w:pPr>
          </w:p>
          <w:p w14:paraId="3D6438A8" w14:textId="48DE5CB2" w:rsidR="00746A3F" w:rsidRDefault="00746A3F" w:rsidP="00BD0786">
            <w:pPr>
              <w:pStyle w:val="Paragraphe"/>
              <w:spacing w:after="120"/>
              <w:rPr>
                <w:rFonts w:asciiTheme="minorHAnsi" w:hAnsiTheme="minorHAnsi" w:cstheme="minorHAnsi"/>
                <w:bCs/>
              </w:rPr>
            </w:pPr>
          </w:p>
          <w:p w14:paraId="15970670" w14:textId="77777777" w:rsidR="00746A3F" w:rsidRDefault="00746A3F" w:rsidP="00BD0786">
            <w:pPr>
              <w:pStyle w:val="Paragraphe"/>
              <w:spacing w:after="120"/>
              <w:rPr>
                <w:rFonts w:asciiTheme="minorHAnsi" w:hAnsiTheme="minorHAnsi" w:cstheme="minorHAnsi"/>
                <w:bCs/>
              </w:rPr>
            </w:pPr>
          </w:p>
          <w:p w14:paraId="3609822D" w14:textId="77777777" w:rsidR="00B03589" w:rsidRDefault="00B03589" w:rsidP="00BD0786">
            <w:pPr>
              <w:pStyle w:val="Paragraphe"/>
              <w:spacing w:after="120"/>
              <w:rPr>
                <w:rFonts w:asciiTheme="minorHAnsi" w:hAnsiTheme="minorHAnsi" w:cstheme="minorHAnsi"/>
                <w:bCs/>
              </w:rPr>
            </w:pPr>
          </w:p>
          <w:p w14:paraId="25D3BE8F" w14:textId="77777777" w:rsidR="00B03589" w:rsidRPr="0099195C" w:rsidRDefault="00B03589" w:rsidP="00BD0786">
            <w:pPr>
              <w:pStyle w:val="Paragraphe"/>
              <w:spacing w:after="120"/>
              <w:rPr>
                <w:rFonts w:asciiTheme="minorHAnsi" w:hAnsiTheme="minorHAnsi" w:cstheme="minorHAnsi"/>
                <w:bCs/>
              </w:rPr>
            </w:pPr>
            <w:r w:rsidRPr="0099195C">
              <w:rPr>
                <w:rFonts w:asciiTheme="minorHAnsi" w:hAnsiTheme="minorHAnsi" w:cstheme="minorHAnsi"/>
                <w:bCs/>
              </w:rPr>
              <w:t>La présente offre est acceptée selon les dispositions décrites en annexe</w:t>
            </w:r>
            <w:r>
              <w:rPr>
                <w:rFonts w:asciiTheme="minorHAnsi" w:hAnsiTheme="minorHAnsi" w:cstheme="minorHAnsi"/>
                <w:bCs/>
              </w:rPr>
              <w:t>s</w:t>
            </w:r>
            <w:r w:rsidRPr="0099195C">
              <w:rPr>
                <w:rFonts w:asciiTheme="minorHAnsi" w:hAnsiTheme="minorHAnsi" w:cstheme="minorHAnsi"/>
                <w:bCs/>
              </w:rPr>
              <w:t xml:space="preserve"> ci-jointe</w:t>
            </w:r>
            <w:r>
              <w:rPr>
                <w:rFonts w:asciiTheme="minorHAnsi" w:hAnsiTheme="minorHAnsi" w:cstheme="minorHAnsi"/>
                <w:bCs/>
              </w:rPr>
              <w:t>s</w:t>
            </w:r>
            <w:r w:rsidRPr="0099195C">
              <w:rPr>
                <w:rFonts w:asciiTheme="minorHAnsi" w:hAnsiTheme="minorHAnsi" w:cstheme="minorHAnsi"/>
                <w:bCs/>
              </w:rPr>
              <w:t>.</w:t>
            </w:r>
          </w:p>
        </w:tc>
      </w:tr>
      <w:tr w:rsidR="00BC75B1" w:rsidRPr="001B7698" w14:paraId="625FA1FA" w14:textId="77777777" w:rsidTr="00BE2BAD">
        <w:trPr>
          <w:cantSplit/>
        </w:trPr>
        <w:tc>
          <w:tcPr>
            <w:tcW w:w="8805" w:type="dxa"/>
            <w:gridSpan w:val="8"/>
            <w:tcBorders>
              <w:top w:val="single" w:sz="6" w:space="0" w:color="auto"/>
              <w:left w:val="single" w:sz="6" w:space="0" w:color="auto"/>
              <w:bottom w:val="single" w:sz="6" w:space="0" w:color="auto"/>
              <w:right w:val="single" w:sz="6" w:space="0" w:color="auto"/>
            </w:tcBorders>
            <w:shd w:val="pct20" w:color="auto" w:fill="auto"/>
          </w:tcPr>
          <w:p w14:paraId="6B8EDA75" w14:textId="77777777" w:rsidR="00BC75B1" w:rsidRPr="001B7698" w:rsidRDefault="00BC75B1" w:rsidP="009611F6">
            <w:pPr>
              <w:keepNext/>
              <w:spacing w:before="60" w:after="60"/>
              <w:ind w:firstLine="142"/>
              <w:jc w:val="center"/>
              <w:rPr>
                <w:rFonts w:asciiTheme="majorHAnsi" w:hAnsiTheme="majorHAnsi" w:cstheme="majorHAnsi"/>
                <w:b/>
              </w:rPr>
            </w:pPr>
            <w:r w:rsidRPr="001B7698">
              <w:rPr>
                <w:rFonts w:asciiTheme="majorHAnsi" w:hAnsiTheme="majorHAnsi" w:cstheme="majorHAnsi"/>
                <w:b/>
              </w:rPr>
              <w:lastRenderedPageBreak/>
              <w:t>Date d'effet du marché en cas de remise contre récépissé</w:t>
            </w:r>
          </w:p>
        </w:tc>
      </w:tr>
      <w:tr w:rsidR="00BC75B1" w:rsidRPr="001B7698" w14:paraId="6F1F25F0" w14:textId="77777777" w:rsidTr="00BE2BAD">
        <w:trPr>
          <w:cantSplit/>
          <w:trHeight w:hRule="exact" w:val="40"/>
        </w:trPr>
        <w:tc>
          <w:tcPr>
            <w:tcW w:w="8805" w:type="dxa"/>
            <w:gridSpan w:val="8"/>
            <w:tcBorders>
              <w:left w:val="single" w:sz="6" w:space="0" w:color="auto"/>
              <w:right w:val="single" w:sz="6" w:space="0" w:color="auto"/>
            </w:tcBorders>
          </w:tcPr>
          <w:p w14:paraId="09D5EE2F" w14:textId="77777777" w:rsidR="00BC75B1" w:rsidRPr="001B7698" w:rsidRDefault="00BC75B1" w:rsidP="009611F6">
            <w:pPr>
              <w:keepNext/>
              <w:spacing w:before="60" w:after="60"/>
              <w:rPr>
                <w:rFonts w:asciiTheme="majorHAnsi" w:hAnsiTheme="majorHAnsi" w:cstheme="majorHAnsi"/>
              </w:rPr>
            </w:pPr>
          </w:p>
        </w:tc>
      </w:tr>
      <w:tr w:rsidR="00BC75B1" w:rsidRPr="001B7698" w14:paraId="58D54DBF" w14:textId="77777777" w:rsidTr="00BE2BAD">
        <w:trPr>
          <w:cantSplit/>
        </w:trPr>
        <w:tc>
          <w:tcPr>
            <w:tcW w:w="4836" w:type="dxa"/>
            <w:gridSpan w:val="2"/>
            <w:tcBorders>
              <w:left w:val="single" w:sz="6" w:space="0" w:color="auto"/>
            </w:tcBorders>
          </w:tcPr>
          <w:p w14:paraId="18FF501E" w14:textId="77777777" w:rsidR="00BC75B1" w:rsidRPr="001B7698" w:rsidRDefault="00BC75B1" w:rsidP="009611F6">
            <w:pPr>
              <w:keepNext/>
              <w:spacing w:before="60" w:after="60"/>
              <w:ind w:left="142"/>
              <w:rPr>
                <w:rFonts w:asciiTheme="majorHAnsi" w:hAnsiTheme="majorHAnsi" w:cstheme="majorHAnsi"/>
              </w:rPr>
            </w:pPr>
            <w:r w:rsidRPr="001B7698">
              <w:rPr>
                <w:rFonts w:asciiTheme="majorHAnsi" w:hAnsiTheme="majorHAnsi" w:cstheme="majorHAnsi"/>
              </w:rPr>
              <w:t>Reçu notification du marché le :</w:t>
            </w:r>
          </w:p>
        </w:tc>
        <w:tc>
          <w:tcPr>
            <w:tcW w:w="3669" w:type="dxa"/>
            <w:gridSpan w:val="4"/>
            <w:tcBorders>
              <w:top w:val="dotted" w:sz="6" w:space="0" w:color="auto"/>
              <w:left w:val="dotted" w:sz="6" w:space="0" w:color="auto"/>
              <w:bottom w:val="dotted" w:sz="6" w:space="0" w:color="auto"/>
              <w:right w:val="dotted" w:sz="6" w:space="0" w:color="auto"/>
            </w:tcBorders>
            <w:shd w:val="pct5" w:color="auto" w:fill="auto"/>
          </w:tcPr>
          <w:p w14:paraId="15B13FFB" w14:textId="77777777" w:rsidR="00BC75B1" w:rsidRPr="001B7698" w:rsidRDefault="00BC75B1" w:rsidP="009611F6">
            <w:pPr>
              <w:keepNext/>
              <w:spacing w:before="60" w:after="60"/>
              <w:rPr>
                <w:rFonts w:asciiTheme="majorHAnsi" w:hAnsiTheme="majorHAnsi" w:cstheme="majorHAnsi"/>
              </w:rPr>
            </w:pPr>
          </w:p>
        </w:tc>
        <w:tc>
          <w:tcPr>
            <w:tcW w:w="300" w:type="dxa"/>
            <w:gridSpan w:val="2"/>
            <w:tcBorders>
              <w:left w:val="nil"/>
              <w:right w:val="single" w:sz="6" w:space="0" w:color="auto"/>
            </w:tcBorders>
          </w:tcPr>
          <w:p w14:paraId="4BF032AF" w14:textId="77777777" w:rsidR="00BC75B1" w:rsidRPr="001B7698" w:rsidRDefault="00BC75B1" w:rsidP="009611F6">
            <w:pPr>
              <w:keepNext/>
              <w:spacing w:before="60" w:after="60"/>
              <w:rPr>
                <w:rFonts w:asciiTheme="majorHAnsi" w:hAnsiTheme="majorHAnsi" w:cstheme="majorHAnsi"/>
              </w:rPr>
            </w:pPr>
          </w:p>
        </w:tc>
      </w:tr>
      <w:tr w:rsidR="00BC75B1" w:rsidRPr="001B7698" w14:paraId="0FAC8AE0" w14:textId="77777777" w:rsidTr="00BE2BAD">
        <w:trPr>
          <w:cantSplit/>
          <w:trHeight w:hRule="exact" w:val="40"/>
        </w:trPr>
        <w:tc>
          <w:tcPr>
            <w:tcW w:w="4836" w:type="dxa"/>
            <w:gridSpan w:val="2"/>
            <w:tcBorders>
              <w:left w:val="single" w:sz="6" w:space="0" w:color="auto"/>
            </w:tcBorders>
          </w:tcPr>
          <w:p w14:paraId="0A1480FD" w14:textId="77777777" w:rsidR="00BC75B1" w:rsidRPr="001B7698" w:rsidRDefault="00BC75B1" w:rsidP="009611F6">
            <w:pPr>
              <w:keepNext/>
              <w:spacing w:before="60" w:after="60"/>
              <w:ind w:left="142"/>
              <w:rPr>
                <w:rFonts w:asciiTheme="majorHAnsi" w:hAnsiTheme="majorHAnsi" w:cstheme="majorHAnsi"/>
              </w:rPr>
            </w:pPr>
          </w:p>
        </w:tc>
        <w:tc>
          <w:tcPr>
            <w:tcW w:w="3969" w:type="dxa"/>
            <w:gridSpan w:val="6"/>
            <w:tcBorders>
              <w:right w:val="single" w:sz="6" w:space="0" w:color="auto"/>
            </w:tcBorders>
          </w:tcPr>
          <w:p w14:paraId="4FA53344" w14:textId="77777777" w:rsidR="00BC75B1" w:rsidRPr="001B7698" w:rsidRDefault="00BC75B1" w:rsidP="009611F6">
            <w:pPr>
              <w:keepNext/>
              <w:spacing w:before="60" w:after="60"/>
              <w:rPr>
                <w:rFonts w:asciiTheme="majorHAnsi" w:hAnsiTheme="majorHAnsi" w:cstheme="majorHAnsi"/>
              </w:rPr>
            </w:pPr>
          </w:p>
        </w:tc>
      </w:tr>
      <w:tr w:rsidR="00BC75B1" w:rsidRPr="001B7698" w14:paraId="26ED9B05" w14:textId="77777777" w:rsidTr="00BE2BAD">
        <w:trPr>
          <w:cantSplit/>
          <w:trHeight w:hRule="exact" w:val="817"/>
        </w:trPr>
        <w:tc>
          <w:tcPr>
            <w:tcW w:w="4836" w:type="dxa"/>
            <w:gridSpan w:val="2"/>
            <w:tcBorders>
              <w:left w:val="single" w:sz="6" w:space="0" w:color="auto"/>
            </w:tcBorders>
          </w:tcPr>
          <w:p w14:paraId="69587EAD" w14:textId="77777777" w:rsidR="00BC75B1" w:rsidRPr="001B7698" w:rsidRDefault="00BC75B1" w:rsidP="009611F6">
            <w:pPr>
              <w:keepNext/>
              <w:spacing w:before="60" w:after="60"/>
              <w:ind w:left="142"/>
              <w:rPr>
                <w:rFonts w:asciiTheme="majorHAnsi" w:hAnsiTheme="majorHAnsi" w:cstheme="majorHAnsi"/>
              </w:rPr>
            </w:pPr>
            <w:r w:rsidRPr="001B7698">
              <w:rPr>
                <w:rFonts w:asciiTheme="majorHAnsi" w:hAnsiTheme="majorHAnsi" w:cstheme="majorHAnsi"/>
              </w:rPr>
              <w:t xml:space="preserve">Le </w:t>
            </w:r>
            <w:r w:rsidRPr="001B7698">
              <w:rPr>
                <w:rFonts w:asciiTheme="majorHAnsi" w:hAnsiTheme="majorHAnsi" w:cstheme="majorHAnsi"/>
                <w:b/>
                <w:u w:val="single"/>
              </w:rPr>
              <w:t>prestataire</w:t>
            </w:r>
            <w:r w:rsidRPr="001B7698">
              <w:rPr>
                <w:rFonts w:asciiTheme="majorHAnsi" w:hAnsiTheme="majorHAnsi" w:cstheme="majorHAnsi"/>
                <w:b/>
              </w:rPr>
              <w:t> / </w:t>
            </w:r>
            <w:r w:rsidRPr="001B7698">
              <w:rPr>
                <w:rFonts w:asciiTheme="majorHAnsi" w:hAnsiTheme="majorHAnsi" w:cstheme="majorHAnsi"/>
                <w:b/>
                <w:u w:val="single"/>
              </w:rPr>
              <w:t>mandataire du groupement</w:t>
            </w:r>
            <w:r w:rsidRPr="001B7698">
              <w:rPr>
                <w:rFonts w:asciiTheme="majorHAnsi" w:hAnsiTheme="majorHAnsi" w:cstheme="majorHAnsi"/>
              </w:rPr>
              <w:t> :</w:t>
            </w:r>
          </w:p>
        </w:tc>
        <w:tc>
          <w:tcPr>
            <w:tcW w:w="3669" w:type="dxa"/>
            <w:gridSpan w:val="4"/>
            <w:tcBorders>
              <w:top w:val="dotted" w:sz="6" w:space="0" w:color="auto"/>
              <w:left w:val="dotted" w:sz="6" w:space="0" w:color="auto"/>
              <w:bottom w:val="dotted" w:sz="6" w:space="0" w:color="auto"/>
              <w:right w:val="dotted" w:sz="6" w:space="0" w:color="auto"/>
            </w:tcBorders>
            <w:shd w:val="pct5" w:color="auto" w:fill="auto"/>
          </w:tcPr>
          <w:p w14:paraId="0300A1BF" w14:textId="77777777" w:rsidR="00BC75B1" w:rsidRPr="001B7698" w:rsidRDefault="00BC75B1" w:rsidP="009611F6">
            <w:pPr>
              <w:pStyle w:val="En-tte"/>
              <w:keepNext/>
              <w:tabs>
                <w:tab w:val="clear" w:pos="4536"/>
                <w:tab w:val="clear" w:pos="9072"/>
              </w:tabs>
              <w:spacing w:before="60" w:after="60"/>
              <w:rPr>
                <w:rFonts w:asciiTheme="majorHAnsi" w:hAnsiTheme="majorHAnsi" w:cstheme="majorHAnsi"/>
              </w:rPr>
            </w:pPr>
          </w:p>
          <w:p w14:paraId="4A49C945" w14:textId="77777777" w:rsidR="00BC75B1" w:rsidRPr="001B7698" w:rsidRDefault="00BC75B1" w:rsidP="009611F6">
            <w:pPr>
              <w:pStyle w:val="En-tte"/>
              <w:keepNext/>
              <w:tabs>
                <w:tab w:val="clear" w:pos="4536"/>
                <w:tab w:val="clear" w:pos="9072"/>
              </w:tabs>
              <w:spacing w:before="60" w:after="60"/>
              <w:rPr>
                <w:rFonts w:asciiTheme="majorHAnsi" w:hAnsiTheme="majorHAnsi" w:cstheme="majorHAnsi"/>
              </w:rPr>
            </w:pPr>
          </w:p>
        </w:tc>
        <w:tc>
          <w:tcPr>
            <w:tcW w:w="300" w:type="dxa"/>
            <w:gridSpan w:val="2"/>
            <w:tcBorders>
              <w:left w:val="nil"/>
              <w:right w:val="single" w:sz="6" w:space="0" w:color="auto"/>
            </w:tcBorders>
          </w:tcPr>
          <w:p w14:paraId="0BBB2E58" w14:textId="77777777" w:rsidR="00BC75B1" w:rsidRPr="001B7698" w:rsidRDefault="00BC75B1" w:rsidP="009611F6">
            <w:pPr>
              <w:keepNext/>
              <w:spacing w:before="60" w:after="60"/>
              <w:rPr>
                <w:rFonts w:asciiTheme="majorHAnsi" w:hAnsiTheme="majorHAnsi" w:cstheme="majorHAnsi"/>
              </w:rPr>
            </w:pPr>
          </w:p>
        </w:tc>
      </w:tr>
      <w:tr w:rsidR="00BC75B1" w:rsidRPr="001B7698" w14:paraId="127FE117" w14:textId="77777777" w:rsidTr="00BE2BAD">
        <w:trPr>
          <w:cantSplit/>
        </w:trPr>
        <w:tc>
          <w:tcPr>
            <w:tcW w:w="8805" w:type="dxa"/>
            <w:gridSpan w:val="8"/>
            <w:tcBorders>
              <w:left w:val="single" w:sz="6" w:space="0" w:color="auto"/>
              <w:right w:val="single" w:sz="6" w:space="0" w:color="auto"/>
            </w:tcBorders>
          </w:tcPr>
          <w:p w14:paraId="0460D960" w14:textId="77777777" w:rsidR="00BC75B1" w:rsidRPr="001B7698" w:rsidRDefault="00BC75B1" w:rsidP="009611F6">
            <w:pPr>
              <w:keepNext/>
              <w:spacing w:before="60" w:after="60"/>
              <w:rPr>
                <w:rFonts w:asciiTheme="majorHAnsi" w:hAnsiTheme="majorHAnsi" w:cstheme="majorHAnsi"/>
              </w:rPr>
            </w:pPr>
          </w:p>
        </w:tc>
      </w:tr>
      <w:tr w:rsidR="00BC75B1" w:rsidRPr="001B7698" w14:paraId="237D1D85" w14:textId="77777777" w:rsidTr="00BE2BAD">
        <w:trPr>
          <w:cantSplit/>
        </w:trPr>
        <w:tc>
          <w:tcPr>
            <w:tcW w:w="8805" w:type="dxa"/>
            <w:gridSpan w:val="8"/>
            <w:tcBorders>
              <w:top w:val="single" w:sz="6" w:space="0" w:color="auto"/>
              <w:left w:val="single" w:sz="6" w:space="0" w:color="auto"/>
              <w:bottom w:val="single" w:sz="6" w:space="0" w:color="auto"/>
              <w:right w:val="single" w:sz="6" w:space="0" w:color="auto"/>
            </w:tcBorders>
            <w:shd w:val="pct20" w:color="auto" w:fill="auto"/>
          </w:tcPr>
          <w:p w14:paraId="4EEADF16" w14:textId="77777777" w:rsidR="00BC75B1" w:rsidRPr="001B7698" w:rsidRDefault="00BC75B1" w:rsidP="009611F6">
            <w:pPr>
              <w:keepNext/>
              <w:spacing w:before="60" w:after="60"/>
              <w:ind w:firstLine="142"/>
              <w:jc w:val="center"/>
              <w:rPr>
                <w:rFonts w:asciiTheme="majorHAnsi" w:hAnsiTheme="majorHAnsi" w:cstheme="majorHAnsi"/>
                <w:b/>
              </w:rPr>
            </w:pPr>
            <w:r w:rsidRPr="001B7698">
              <w:rPr>
                <w:rFonts w:asciiTheme="majorHAnsi" w:hAnsiTheme="majorHAnsi" w:cstheme="majorHAnsi"/>
                <w:b/>
              </w:rPr>
              <w:t>Date d'effet du marché en cas d’envoi en LR AR</w:t>
            </w:r>
          </w:p>
        </w:tc>
      </w:tr>
      <w:tr w:rsidR="00BC75B1" w:rsidRPr="001B7698" w14:paraId="09314EE1" w14:textId="77777777" w:rsidTr="00BE2BAD">
        <w:trPr>
          <w:cantSplit/>
        </w:trPr>
        <w:tc>
          <w:tcPr>
            <w:tcW w:w="8379" w:type="dxa"/>
            <w:gridSpan w:val="5"/>
            <w:tcBorders>
              <w:left w:val="single" w:sz="6" w:space="0" w:color="auto"/>
            </w:tcBorders>
          </w:tcPr>
          <w:p w14:paraId="11E23895" w14:textId="77777777" w:rsidR="00BC75B1" w:rsidRPr="001B7698" w:rsidRDefault="00BC75B1" w:rsidP="009611F6">
            <w:pPr>
              <w:keepNext/>
              <w:spacing w:before="60" w:after="60"/>
              <w:ind w:left="142"/>
              <w:rPr>
                <w:rFonts w:asciiTheme="majorHAnsi" w:hAnsiTheme="majorHAnsi" w:cstheme="majorHAnsi"/>
              </w:rPr>
            </w:pPr>
            <w:r w:rsidRPr="001B7698">
              <w:rPr>
                <w:rFonts w:asciiTheme="majorHAnsi" w:hAnsiTheme="majorHAnsi" w:cstheme="majorHAnsi"/>
              </w:rPr>
              <w:t>Reçu l'avis de réception postal de la notification du marché signé le : …………...…….</w:t>
            </w:r>
          </w:p>
          <w:p w14:paraId="2EA167A0" w14:textId="77777777" w:rsidR="00BC75B1" w:rsidRPr="001B7698" w:rsidRDefault="00BC75B1" w:rsidP="009611F6">
            <w:pPr>
              <w:keepNext/>
              <w:spacing w:before="60" w:after="60"/>
              <w:ind w:left="142"/>
              <w:rPr>
                <w:rFonts w:asciiTheme="majorHAnsi" w:hAnsiTheme="majorHAnsi" w:cstheme="majorHAnsi"/>
              </w:rPr>
            </w:pPr>
            <w:r w:rsidRPr="001B7698">
              <w:rPr>
                <w:rFonts w:asciiTheme="majorHAnsi" w:hAnsiTheme="majorHAnsi" w:cstheme="majorHAnsi"/>
              </w:rPr>
              <w:t>Coller dans ce cadre l’avis de réception postal, daté et signé par le titulaire.</w:t>
            </w:r>
          </w:p>
        </w:tc>
        <w:tc>
          <w:tcPr>
            <w:tcW w:w="426" w:type="dxa"/>
            <w:gridSpan w:val="3"/>
            <w:tcBorders>
              <w:right w:val="single" w:sz="6" w:space="0" w:color="auto"/>
            </w:tcBorders>
          </w:tcPr>
          <w:p w14:paraId="01112126" w14:textId="77777777" w:rsidR="00BC75B1" w:rsidRPr="001B7698" w:rsidRDefault="00BC75B1" w:rsidP="009611F6">
            <w:pPr>
              <w:keepNext/>
              <w:spacing w:before="60" w:after="60"/>
              <w:jc w:val="right"/>
              <w:rPr>
                <w:rFonts w:asciiTheme="majorHAnsi" w:hAnsiTheme="majorHAnsi" w:cstheme="majorHAnsi"/>
              </w:rPr>
            </w:pPr>
          </w:p>
        </w:tc>
      </w:tr>
      <w:tr w:rsidR="00BC75B1" w:rsidRPr="001B7698" w14:paraId="797634C1" w14:textId="77777777" w:rsidTr="00BE2BAD">
        <w:trPr>
          <w:cantSplit/>
        </w:trPr>
        <w:tc>
          <w:tcPr>
            <w:tcW w:w="3985" w:type="dxa"/>
            <w:tcBorders>
              <w:left w:val="single" w:sz="6" w:space="0" w:color="auto"/>
              <w:bottom w:val="single" w:sz="6" w:space="0" w:color="auto"/>
            </w:tcBorders>
          </w:tcPr>
          <w:p w14:paraId="43ABB753" w14:textId="77777777" w:rsidR="00BC75B1" w:rsidRPr="001B7698" w:rsidRDefault="00BC75B1" w:rsidP="009611F6">
            <w:pPr>
              <w:keepNext/>
              <w:tabs>
                <w:tab w:val="left" w:pos="-7016"/>
              </w:tabs>
              <w:spacing w:before="60" w:after="60"/>
              <w:rPr>
                <w:rFonts w:asciiTheme="majorHAnsi" w:hAnsiTheme="majorHAnsi" w:cstheme="majorHAnsi"/>
              </w:rPr>
            </w:pPr>
          </w:p>
          <w:p w14:paraId="2DA4C93A" w14:textId="77777777" w:rsidR="00BC75B1" w:rsidRPr="001B7698" w:rsidRDefault="00BC75B1" w:rsidP="009611F6">
            <w:pPr>
              <w:keepNext/>
              <w:tabs>
                <w:tab w:val="left" w:pos="-7016"/>
              </w:tabs>
              <w:spacing w:before="60" w:after="60"/>
              <w:ind w:right="-4806"/>
              <w:rPr>
                <w:rFonts w:asciiTheme="majorHAnsi" w:hAnsiTheme="majorHAnsi" w:cstheme="majorHAnsi"/>
              </w:rPr>
            </w:pPr>
          </w:p>
          <w:p w14:paraId="25C87E9A" w14:textId="77777777" w:rsidR="00BC75B1" w:rsidRPr="001B7698" w:rsidRDefault="00BC75B1" w:rsidP="009611F6">
            <w:pPr>
              <w:keepNext/>
              <w:tabs>
                <w:tab w:val="left" w:pos="-7016"/>
              </w:tabs>
              <w:spacing w:before="60" w:after="60"/>
              <w:ind w:right="-4806"/>
              <w:rPr>
                <w:rFonts w:asciiTheme="majorHAnsi" w:hAnsiTheme="majorHAnsi" w:cstheme="majorHAnsi"/>
              </w:rPr>
            </w:pPr>
          </w:p>
          <w:p w14:paraId="17ADAD32" w14:textId="77777777" w:rsidR="00BC75B1" w:rsidRPr="001B7698" w:rsidRDefault="00BC75B1" w:rsidP="009611F6">
            <w:pPr>
              <w:keepNext/>
              <w:tabs>
                <w:tab w:val="left" w:pos="-7016"/>
              </w:tabs>
              <w:spacing w:before="60" w:after="60"/>
              <w:rPr>
                <w:rFonts w:asciiTheme="majorHAnsi" w:hAnsiTheme="majorHAnsi" w:cstheme="majorHAnsi"/>
              </w:rPr>
            </w:pPr>
          </w:p>
        </w:tc>
        <w:tc>
          <w:tcPr>
            <w:tcW w:w="1936" w:type="dxa"/>
            <w:gridSpan w:val="2"/>
            <w:tcBorders>
              <w:left w:val="nil"/>
              <w:bottom w:val="single" w:sz="6" w:space="0" w:color="auto"/>
            </w:tcBorders>
          </w:tcPr>
          <w:p w14:paraId="7CDA0312" w14:textId="77777777" w:rsidR="00BC75B1" w:rsidRPr="001B7698" w:rsidRDefault="00BC75B1" w:rsidP="009611F6">
            <w:pPr>
              <w:keepNext/>
              <w:tabs>
                <w:tab w:val="left" w:pos="-7016"/>
              </w:tabs>
              <w:spacing w:before="60" w:after="60"/>
              <w:rPr>
                <w:rFonts w:asciiTheme="majorHAnsi" w:hAnsiTheme="majorHAnsi" w:cstheme="majorHAnsi"/>
              </w:rPr>
            </w:pPr>
          </w:p>
        </w:tc>
        <w:tc>
          <w:tcPr>
            <w:tcW w:w="2884" w:type="dxa"/>
            <w:gridSpan w:val="5"/>
            <w:tcBorders>
              <w:left w:val="nil"/>
              <w:bottom w:val="single" w:sz="6" w:space="0" w:color="auto"/>
              <w:right w:val="single" w:sz="6" w:space="0" w:color="auto"/>
            </w:tcBorders>
          </w:tcPr>
          <w:p w14:paraId="52B4B450" w14:textId="77777777" w:rsidR="00BC75B1" w:rsidRPr="001B7698" w:rsidRDefault="00BC75B1" w:rsidP="009611F6">
            <w:pPr>
              <w:keepNext/>
              <w:tabs>
                <w:tab w:val="left" w:pos="-7016"/>
              </w:tabs>
              <w:spacing w:before="60" w:after="60"/>
              <w:ind w:left="616"/>
              <w:jc w:val="center"/>
              <w:rPr>
                <w:rFonts w:asciiTheme="majorHAnsi" w:hAnsiTheme="majorHAnsi" w:cstheme="majorHAnsi"/>
              </w:rPr>
            </w:pPr>
          </w:p>
        </w:tc>
      </w:tr>
    </w:tbl>
    <w:p w14:paraId="240D1B85" w14:textId="696ADCCE" w:rsidR="00CA02D0" w:rsidRPr="001B7698" w:rsidRDefault="00CA02D0" w:rsidP="00CA02D0">
      <w:pPr>
        <w:pStyle w:val="Titre1"/>
        <w:rPr>
          <w:rFonts w:cstheme="majorHAnsi"/>
        </w:rPr>
      </w:pPr>
      <w:bookmarkStart w:id="36" w:name="_Toc448487961"/>
      <w:r w:rsidRPr="001B7698">
        <w:rPr>
          <w:rFonts w:cstheme="majorHAnsi"/>
        </w:rPr>
        <w:t>ANNEXEs</w:t>
      </w:r>
      <w:bookmarkEnd w:id="36"/>
    </w:p>
    <w:p w14:paraId="25E58314" w14:textId="77777777" w:rsidR="00CA02D0" w:rsidRPr="001B7698" w:rsidRDefault="00CA02D0" w:rsidP="00CA02D0">
      <w:pPr>
        <w:spacing w:before="120"/>
        <w:rPr>
          <w:rFonts w:asciiTheme="majorHAnsi" w:hAnsiTheme="majorHAnsi" w:cstheme="majorHAnsi"/>
        </w:rPr>
      </w:pPr>
    </w:p>
    <w:p w14:paraId="70E24DDC" w14:textId="77777777" w:rsidR="00CA02D0" w:rsidRPr="001B7698" w:rsidRDefault="00CA02D0" w:rsidP="006F26D4">
      <w:pPr>
        <w:pStyle w:val="Titre2"/>
        <w:rPr>
          <w:rFonts w:cstheme="majorHAnsi"/>
        </w:rPr>
      </w:pPr>
      <w:bookmarkStart w:id="37" w:name="_Toc448487976"/>
      <w:r w:rsidRPr="001B7698">
        <w:rPr>
          <w:rFonts w:cstheme="majorHAnsi"/>
        </w:rPr>
        <w:t xml:space="preserve">Annexe </w:t>
      </w:r>
      <w:r w:rsidR="00EB5F0C" w:rsidRPr="001B7698">
        <w:rPr>
          <w:rFonts w:cstheme="majorHAnsi"/>
        </w:rPr>
        <w:t>1</w:t>
      </w:r>
      <w:r w:rsidRPr="001B7698">
        <w:rPr>
          <w:rFonts w:cstheme="majorHAnsi"/>
        </w:rPr>
        <w:t xml:space="preserve"> – Déclaration de sous-traitance</w:t>
      </w:r>
      <w:bookmarkEnd w:id="37"/>
    </w:p>
    <w:p w14:paraId="34D1E895" w14:textId="18DD2D42" w:rsidR="006F3808" w:rsidRPr="001B7698" w:rsidRDefault="00CA02D0" w:rsidP="00CA02D0">
      <w:pPr>
        <w:rPr>
          <w:rFonts w:asciiTheme="majorHAnsi" w:hAnsiTheme="majorHAnsi" w:cstheme="majorHAnsi"/>
        </w:rPr>
      </w:pPr>
      <w:r w:rsidRPr="001B7698">
        <w:rPr>
          <w:rFonts w:asciiTheme="majorHAnsi" w:hAnsiTheme="majorHAnsi" w:cstheme="majorHAnsi"/>
        </w:rPr>
        <w:t>Joindre le formulaire DC4 en cas de sous-traitance</w:t>
      </w:r>
    </w:p>
    <w:p w14:paraId="73D4791D" w14:textId="77777777" w:rsidR="00500557" w:rsidRPr="001B7698" w:rsidRDefault="00500557" w:rsidP="00CA02D0">
      <w:pPr>
        <w:rPr>
          <w:rFonts w:asciiTheme="majorHAnsi" w:hAnsiTheme="majorHAnsi" w:cstheme="majorHAnsi"/>
        </w:rPr>
      </w:pPr>
    </w:p>
    <w:p w14:paraId="39373756" w14:textId="77777777" w:rsidR="006F3808" w:rsidRPr="001B7698" w:rsidRDefault="006F3808" w:rsidP="006F3808">
      <w:pPr>
        <w:pStyle w:val="Titre2"/>
        <w:rPr>
          <w:rFonts w:cstheme="majorHAnsi"/>
        </w:rPr>
      </w:pPr>
      <w:r w:rsidRPr="001B7698">
        <w:rPr>
          <w:rFonts w:cstheme="majorHAnsi"/>
        </w:rPr>
        <w:t xml:space="preserve">Annexe </w:t>
      </w:r>
      <w:r w:rsidR="00EB5F0C" w:rsidRPr="001B7698">
        <w:rPr>
          <w:rFonts w:cstheme="majorHAnsi"/>
        </w:rPr>
        <w:t>2</w:t>
      </w:r>
      <w:r w:rsidRPr="001B7698">
        <w:rPr>
          <w:rFonts w:cstheme="majorHAnsi"/>
        </w:rPr>
        <w:t xml:space="preserve"> – Réserves du candidat sur le dossier de Consultation Assurances</w:t>
      </w:r>
    </w:p>
    <w:bookmarkEnd w:id="9"/>
    <w:p w14:paraId="78FFAD38" w14:textId="668BCDC2" w:rsidR="00FD462A" w:rsidRDefault="003D1DE6" w:rsidP="007C7ECC">
      <w:pPr>
        <w:rPr>
          <w:rFonts w:asciiTheme="majorHAnsi" w:hAnsiTheme="majorHAnsi" w:cstheme="majorHAnsi"/>
        </w:rPr>
      </w:pPr>
      <w:r w:rsidRPr="001B7698">
        <w:rPr>
          <w:rFonts w:asciiTheme="majorHAnsi" w:hAnsiTheme="majorHAnsi" w:cstheme="majorHAnsi"/>
        </w:rPr>
        <w:t>Énumération</w:t>
      </w:r>
      <w:r w:rsidR="00F100F9" w:rsidRPr="001B7698">
        <w:rPr>
          <w:rFonts w:asciiTheme="majorHAnsi" w:hAnsiTheme="majorHAnsi" w:cstheme="majorHAnsi"/>
        </w:rPr>
        <w:t xml:space="preserve"> précise et </w:t>
      </w:r>
      <w:r w:rsidR="006F3808" w:rsidRPr="001B7698">
        <w:rPr>
          <w:rFonts w:asciiTheme="majorHAnsi" w:hAnsiTheme="majorHAnsi" w:cstheme="majorHAnsi"/>
        </w:rPr>
        <w:t xml:space="preserve">exhaustive des éventuelles réserves au CCAP définies au paragraphe </w:t>
      </w:r>
      <w:r w:rsidR="00065523" w:rsidRPr="001B7698">
        <w:rPr>
          <w:rFonts w:asciiTheme="majorHAnsi" w:hAnsiTheme="majorHAnsi" w:cstheme="majorHAnsi"/>
        </w:rPr>
        <w:fldChar w:fldCharType="begin"/>
      </w:r>
      <w:r w:rsidR="00065523" w:rsidRPr="001B7698">
        <w:rPr>
          <w:rFonts w:asciiTheme="majorHAnsi" w:hAnsiTheme="majorHAnsi" w:cstheme="majorHAnsi"/>
        </w:rPr>
        <w:instrText xml:space="preserve"> REF _Ref93507083 \r \h </w:instrText>
      </w:r>
      <w:r w:rsidR="001B7698">
        <w:rPr>
          <w:rFonts w:asciiTheme="majorHAnsi" w:hAnsiTheme="majorHAnsi" w:cstheme="majorHAnsi"/>
        </w:rPr>
        <w:instrText xml:space="preserve"> \* MERGEFORMAT </w:instrText>
      </w:r>
      <w:r w:rsidR="00065523" w:rsidRPr="001B7698">
        <w:rPr>
          <w:rFonts w:asciiTheme="majorHAnsi" w:hAnsiTheme="majorHAnsi" w:cstheme="majorHAnsi"/>
        </w:rPr>
      </w:r>
      <w:r w:rsidR="00065523" w:rsidRPr="001B7698">
        <w:rPr>
          <w:rFonts w:asciiTheme="majorHAnsi" w:hAnsiTheme="majorHAnsi" w:cstheme="majorHAnsi"/>
        </w:rPr>
        <w:fldChar w:fldCharType="separate"/>
      </w:r>
      <w:r w:rsidR="008B3E9E">
        <w:rPr>
          <w:rFonts w:asciiTheme="majorHAnsi" w:hAnsiTheme="majorHAnsi" w:cstheme="majorHAnsi"/>
        </w:rPr>
        <w:t>4.1</w:t>
      </w:r>
      <w:r w:rsidR="00065523" w:rsidRPr="001B7698">
        <w:rPr>
          <w:rFonts w:asciiTheme="majorHAnsi" w:hAnsiTheme="majorHAnsi" w:cstheme="majorHAnsi"/>
        </w:rPr>
        <w:fldChar w:fldCharType="end"/>
      </w:r>
      <w:r w:rsidR="006F3808" w:rsidRPr="001B7698">
        <w:rPr>
          <w:rFonts w:asciiTheme="majorHAnsi" w:hAnsiTheme="majorHAnsi" w:cstheme="majorHAnsi"/>
        </w:rPr>
        <w:t xml:space="preserve"> de l’acte d’engagement, en précisant le nombre et </w:t>
      </w:r>
      <w:r w:rsidR="007C7ECC" w:rsidRPr="001B7698">
        <w:rPr>
          <w:rFonts w:asciiTheme="majorHAnsi" w:hAnsiTheme="majorHAnsi" w:cstheme="majorHAnsi"/>
        </w:rPr>
        <w:t>les libellés ou paragraphes exacts impactés</w:t>
      </w:r>
      <w:r w:rsidR="00A314E4">
        <w:rPr>
          <w:rFonts w:asciiTheme="majorHAnsi" w:hAnsiTheme="majorHAnsi" w:cstheme="majorHAnsi"/>
        </w:rPr>
        <w:t xml:space="preserve"> : </w:t>
      </w:r>
    </w:p>
    <w:p w14:paraId="3CE83F3A" w14:textId="77777777" w:rsidR="0041274E" w:rsidRDefault="0041274E" w:rsidP="007C7ECC">
      <w:pPr>
        <w:rPr>
          <w:rFonts w:asciiTheme="majorHAnsi" w:hAnsiTheme="majorHAnsi" w:cstheme="majorHAnsi"/>
        </w:rPr>
      </w:pPr>
    </w:p>
    <w:p w14:paraId="53F12DD1" w14:textId="77777777" w:rsidR="0041274E" w:rsidRDefault="0041274E" w:rsidP="007C7ECC">
      <w:pPr>
        <w:rPr>
          <w:rFonts w:asciiTheme="majorHAnsi" w:hAnsiTheme="majorHAnsi" w:cstheme="majorHAnsi"/>
        </w:rPr>
      </w:pPr>
    </w:p>
    <w:p w14:paraId="15D91A97" w14:textId="77777777" w:rsidR="0041274E" w:rsidRPr="001B7698" w:rsidRDefault="0041274E" w:rsidP="007C7ECC">
      <w:pPr>
        <w:rPr>
          <w:rFonts w:asciiTheme="majorHAnsi" w:hAnsiTheme="majorHAnsi" w:cstheme="majorHAnsi"/>
        </w:rPr>
      </w:pPr>
    </w:p>
    <w:p w14:paraId="270645BF" w14:textId="6058DC02" w:rsidR="007C7ECC" w:rsidRDefault="003D1DE6" w:rsidP="007C7ECC">
      <w:pPr>
        <w:rPr>
          <w:rFonts w:asciiTheme="majorHAnsi" w:hAnsiTheme="majorHAnsi" w:cstheme="majorHAnsi"/>
        </w:rPr>
      </w:pPr>
      <w:r w:rsidRPr="001B7698">
        <w:rPr>
          <w:rFonts w:asciiTheme="majorHAnsi" w:hAnsiTheme="majorHAnsi" w:cstheme="majorHAnsi"/>
        </w:rPr>
        <w:t>Énumération</w:t>
      </w:r>
      <w:r w:rsidR="00F100F9" w:rsidRPr="001B7698">
        <w:rPr>
          <w:rFonts w:asciiTheme="majorHAnsi" w:hAnsiTheme="majorHAnsi" w:cstheme="majorHAnsi"/>
        </w:rPr>
        <w:t xml:space="preserve"> précise </w:t>
      </w:r>
      <w:r w:rsidR="00AA10B1" w:rsidRPr="001B7698">
        <w:rPr>
          <w:rFonts w:asciiTheme="majorHAnsi" w:hAnsiTheme="majorHAnsi" w:cstheme="majorHAnsi"/>
        </w:rPr>
        <w:t xml:space="preserve">et </w:t>
      </w:r>
      <w:r w:rsidR="007C7ECC" w:rsidRPr="001B7698">
        <w:rPr>
          <w:rFonts w:asciiTheme="majorHAnsi" w:hAnsiTheme="majorHAnsi" w:cstheme="majorHAnsi"/>
        </w:rPr>
        <w:t>exhaustive des éventuelles réserves au CC</w:t>
      </w:r>
      <w:r w:rsidR="003C616E">
        <w:rPr>
          <w:rFonts w:asciiTheme="majorHAnsi" w:hAnsiTheme="majorHAnsi" w:cstheme="majorHAnsi"/>
        </w:rPr>
        <w:t>T</w:t>
      </w:r>
      <w:r w:rsidR="007C7ECC" w:rsidRPr="001B7698">
        <w:rPr>
          <w:rFonts w:asciiTheme="majorHAnsi" w:hAnsiTheme="majorHAnsi" w:cstheme="majorHAnsi"/>
        </w:rPr>
        <w:t xml:space="preserve">P ou Cahier des charges définies au paragraphe </w:t>
      </w:r>
      <w:r w:rsidR="00065523" w:rsidRPr="001B7698">
        <w:rPr>
          <w:rFonts w:asciiTheme="majorHAnsi" w:hAnsiTheme="majorHAnsi" w:cstheme="majorHAnsi"/>
        </w:rPr>
        <w:fldChar w:fldCharType="begin"/>
      </w:r>
      <w:r w:rsidR="00065523" w:rsidRPr="001B7698">
        <w:rPr>
          <w:rFonts w:asciiTheme="majorHAnsi" w:hAnsiTheme="majorHAnsi" w:cstheme="majorHAnsi"/>
        </w:rPr>
        <w:instrText xml:space="preserve"> REF _Ref93507093 \r \h </w:instrText>
      </w:r>
      <w:r w:rsidR="001B7698">
        <w:rPr>
          <w:rFonts w:asciiTheme="majorHAnsi" w:hAnsiTheme="majorHAnsi" w:cstheme="majorHAnsi"/>
        </w:rPr>
        <w:instrText xml:space="preserve"> \* MERGEFORMAT </w:instrText>
      </w:r>
      <w:r w:rsidR="00065523" w:rsidRPr="001B7698">
        <w:rPr>
          <w:rFonts w:asciiTheme="majorHAnsi" w:hAnsiTheme="majorHAnsi" w:cstheme="majorHAnsi"/>
        </w:rPr>
      </w:r>
      <w:r w:rsidR="00065523" w:rsidRPr="001B7698">
        <w:rPr>
          <w:rFonts w:asciiTheme="majorHAnsi" w:hAnsiTheme="majorHAnsi" w:cstheme="majorHAnsi"/>
        </w:rPr>
        <w:fldChar w:fldCharType="separate"/>
      </w:r>
      <w:r w:rsidR="008B3E9E">
        <w:rPr>
          <w:rFonts w:asciiTheme="majorHAnsi" w:hAnsiTheme="majorHAnsi" w:cstheme="majorHAnsi"/>
        </w:rPr>
        <w:t>4.2</w:t>
      </w:r>
      <w:r w:rsidR="00065523" w:rsidRPr="001B7698">
        <w:rPr>
          <w:rFonts w:asciiTheme="majorHAnsi" w:hAnsiTheme="majorHAnsi" w:cstheme="majorHAnsi"/>
        </w:rPr>
        <w:fldChar w:fldCharType="end"/>
      </w:r>
      <w:r w:rsidR="007C7ECC" w:rsidRPr="001B7698">
        <w:rPr>
          <w:rFonts w:asciiTheme="majorHAnsi" w:hAnsiTheme="majorHAnsi" w:cstheme="majorHAnsi"/>
        </w:rPr>
        <w:t xml:space="preserve"> de l’acte d’engagement, en précisant le nombre et les libellés ou paragraphes exacts impactés :</w:t>
      </w:r>
    </w:p>
    <w:p w14:paraId="7B5944DC" w14:textId="77777777" w:rsidR="0041274E" w:rsidRDefault="0041274E" w:rsidP="007C7ECC">
      <w:pPr>
        <w:rPr>
          <w:rFonts w:asciiTheme="majorHAnsi" w:hAnsiTheme="majorHAnsi" w:cstheme="majorHAnsi"/>
        </w:rPr>
      </w:pPr>
    </w:p>
    <w:p w14:paraId="1D1D6834" w14:textId="77777777" w:rsidR="002443A0" w:rsidRDefault="002443A0" w:rsidP="007C7ECC">
      <w:pPr>
        <w:rPr>
          <w:rFonts w:asciiTheme="majorHAnsi" w:hAnsiTheme="majorHAnsi" w:cstheme="majorHAnsi"/>
        </w:rPr>
      </w:pPr>
    </w:p>
    <w:p w14:paraId="28024018" w14:textId="77777777" w:rsidR="002443A0" w:rsidRDefault="002443A0" w:rsidP="007C7ECC">
      <w:pPr>
        <w:rPr>
          <w:rFonts w:asciiTheme="majorHAnsi" w:hAnsiTheme="majorHAnsi" w:cstheme="majorHAnsi"/>
        </w:rPr>
      </w:pPr>
    </w:p>
    <w:p w14:paraId="10822F1D" w14:textId="77777777" w:rsidR="0041274E" w:rsidRDefault="0041274E" w:rsidP="007C7ECC">
      <w:pPr>
        <w:rPr>
          <w:rFonts w:asciiTheme="majorHAnsi" w:hAnsiTheme="majorHAnsi" w:cstheme="majorHAnsi"/>
        </w:rPr>
      </w:pPr>
    </w:p>
    <w:p w14:paraId="34B7C0FC" w14:textId="77777777" w:rsidR="0041274E" w:rsidRPr="001B7698" w:rsidRDefault="0041274E" w:rsidP="007C7ECC">
      <w:pPr>
        <w:rPr>
          <w:rFonts w:asciiTheme="majorHAnsi" w:hAnsiTheme="majorHAnsi" w:cstheme="majorHAnsi"/>
        </w:rPr>
      </w:pPr>
    </w:p>
    <w:p w14:paraId="36AE73D3" w14:textId="77777777" w:rsidR="007C7ECC" w:rsidRPr="001B7698" w:rsidRDefault="007C7ECC" w:rsidP="00F145D4">
      <w:pPr>
        <w:rPr>
          <w:rFonts w:asciiTheme="majorHAnsi" w:hAnsiTheme="majorHAnsi" w:cstheme="majorHAnsi"/>
        </w:rPr>
      </w:pPr>
    </w:p>
    <w:sectPr w:rsidR="007C7ECC" w:rsidRPr="001B7698" w:rsidSect="004700E4">
      <w:footerReference w:type="default" r:id="rId17"/>
      <w:pgSz w:w="11906" w:h="16838"/>
      <w:pgMar w:top="1418" w:right="1133" w:bottom="1418" w:left="1843" w:header="709" w:footer="48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3338D0" w14:textId="77777777" w:rsidR="009A53D9" w:rsidRDefault="009A53D9" w:rsidP="0022016B">
      <w:r>
        <w:separator/>
      </w:r>
    </w:p>
    <w:p w14:paraId="57176FFC" w14:textId="77777777" w:rsidR="009A53D9" w:rsidRDefault="009A53D9"/>
  </w:endnote>
  <w:endnote w:type="continuationSeparator" w:id="0">
    <w:p w14:paraId="7E3182A0" w14:textId="77777777" w:rsidR="009A53D9" w:rsidRDefault="009A53D9" w:rsidP="0022016B">
      <w:r>
        <w:continuationSeparator/>
      </w:r>
    </w:p>
    <w:p w14:paraId="4C6D38E6" w14:textId="77777777" w:rsidR="009A53D9" w:rsidRDefault="009A53D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INOT">
    <w:altName w:val="Calibri"/>
    <w:panose1 w:val="00000000000000000000"/>
    <w:charset w:val="00"/>
    <w:family w:val="swiss"/>
    <w:notTrueType/>
    <w:pitch w:val="variable"/>
    <w:sig w:usb0="800000AF" w:usb1="4000207B" w:usb2="00000000" w:usb3="00000000" w:csb0="00000001" w:csb1="00000000"/>
  </w:font>
  <w:font w:name="DINOT-Black">
    <w:altName w:val="Calibri"/>
    <w:panose1 w:val="00000000000000000000"/>
    <w:charset w:val="00"/>
    <w:family w:val="swiss"/>
    <w:notTrueType/>
    <w:pitch w:val="variable"/>
    <w:sig w:usb0="800000AF" w:usb1="4000207B" w:usb2="00000000" w:usb3="00000000" w:csb0="00000001" w:csb1="00000000"/>
  </w:font>
  <w:font w:name="Mangal">
    <w:panose1 w:val="00000400000000000000"/>
    <w:charset w:val="00"/>
    <w:family w:val="roman"/>
    <w:pitch w:val="variable"/>
    <w:sig w:usb0="00008003" w:usb1="00000000" w:usb2="00000000" w:usb3="00000000" w:csb0="00000001" w:csb1="00000000"/>
  </w:font>
  <w:font w:name="Univers (WN)">
    <w:altName w:val="Univers"/>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10495" w:type="dxa"/>
      <w:tblInd w:w="-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363"/>
      <w:gridCol w:w="856"/>
    </w:tblGrid>
    <w:tr w:rsidR="00105013" w:rsidRPr="005211B7" w14:paraId="0A4C70C1" w14:textId="77777777" w:rsidTr="009B7A38">
      <w:trPr>
        <w:trHeight w:hRule="exact" w:val="284"/>
      </w:trPr>
      <w:tc>
        <w:tcPr>
          <w:tcW w:w="1276" w:type="dxa"/>
          <w:vMerge w:val="restart"/>
        </w:tcPr>
        <w:p w14:paraId="0282043B" w14:textId="77777777" w:rsidR="00105013" w:rsidRPr="005211B7" w:rsidRDefault="00105013" w:rsidP="005211B7">
          <w:pPr>
            <w:pStyle w:val="Pieddepage"/>
          </w:pPr>
          <w:r w:rsidRPr="005211B7">
            <w:rPr>
              <w:lang w:eastAsia="fr-FR"/>
            </w:rPr>
            <w:drawing>
              <wp:anchor distT="0" distB="0" distL="114300" distR="114300" simplePos="0" relativeHeight="251655680" behindDoc="1" locked="0" layoutInCell="1" allowOverlap="1" wp14:anchorId="4B9DDFDB" wp14:editId="298B2504">
                <wp:simplePos x="0" y="0"/>
                <wp:positionH relativeFrom="page">
                  <wp:posOffset>59055</wp:posOffset>
                </wp:positionH>
                <wp:positionV relativeFrom="page">
                  <wp:posOffset>3175</wp:posOffset>
                </wp:positionV>
                <wp:extent cx="669600" cy="356400"/>
                <wp:effectExtent l="0" t="0" r="0" b="0"/>
                <wp:wrapNone/>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m:Dossier Travail:A:A2MO:EXE:identite:offre_methodologique:WORD:images:A2MO_noi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9600" cy="3564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margin">
                  <wp14:pctWidth>0</wp14:pctWidth>
                </wp14:sizeRelH>
                <wp14:sizeRelV relativeFrom="margin">
                  <wp14:pctHeight>0</wp14:pctHeight>
                </wp14:sizeRelV>
              </wp:anchor>
            </w:drawing>
          </w:r>
        </w:p>
      </w:tc>
      <w:tc>
        <w:tcPr>
          <w:tcW w:w="8363" w:type="dxa"/>
        </w:tcPr>
        <w:p w14:paraId="50E8F76A" w14:textId="2224E888" w:rsidR="00105013" w:rsidRPr="00E86093" w:rsidRDefault="00105013" w:rsidP="00E86093">
          <w:pPr>
            <w:pStyle w:val="Pieddepage"/>
          </w:pPr>
        </w:p>
      </w:tc>
      <w:tc>
        <w:tcPr>
          <w:tcW w:w="856" w:type="dxa"/>
          <w:vMerge w:val="restart"/>
          <w:vAlign w:val="center"/>
        </w:tcPr>
        <w:p w14:paraId="14688F41" w14:textId="33BFC936" w:rsidR="00105013" w:rsidRPr="005211B7" w:rsidRDefault="00105013" w:rsidP="00D01DFC">
          <w:pPr>
            <w:pStyle w:val="Pieddepage"/>
          </w:pPr>
          <w:r w:rsidRPr="005211B7">
            <w:t xml:space="preserve">Page </w:t>
          </w:r>
          <w:r>
            <w:fldChar w:fldCharType="begin"/>
          </w:r>
          <w:r>
            <w:instrText xml:space="preserve"> PAGE  \* Arabic  \* MERGEFORMAT </w:instrText>
          </w:r>
          <w:r>
            <w:fldChar w:fldCharType="separate"/>
          </w:r>
          <w:r w:rsidR="00692F10">
            <w:t>2</w:t>
          </w:r>
          <w:r>
            <w:fldChar w:fldCharType="end"/>
          </w:r>
        </w:p>
      </w:tc>
    </w:tr>
    <w:tr w:rsidR="00105013" w:rsidRPr="005211B7" w14:paraId="5B8573D6" w14:textId="77777777" w:rsidTr="009B7A38">
      <w:trPr>
        <w:trHeight w:hRule="exact" w:val="284"/>
      </w:trPr>
      <w:tc>
        <w:tcPr>
          <w:tcW w:w="1276" w:type="dxa"/>
          <w:vMerge/>
        </w:tcPr>
        <w:p w14:paraId="318E622C" w14:textId="77777777" w:rsidR="00105013" w:rsidRPr="005211B7" w:rsidRDefault="00105013" w:rsidP="005211B7">
          <w:pPr>
            <w:pStyle w:val="Pieddepage"/>
          </w:pPr>
        </w:p>
      </w:tc>
      <w:tc>
        <w:tcPr>
          <w:tcW w:w="8363" w:type="dxa"/>
        </w:tcPr>
        <w:p w14:paraId="3E590574" w14:textId="23BC7E4C" w:rsidR="00105013" w:rsidRPr="00BB2798" w:rsidRDefault="00105013" w:rsidP="00E86093">
          <w:pPr>
            <w:pStyle w:val="Pieddepage"/>
            <w:rPr>
              <w:sz w:val="20"/>
              <w:szCs w:val="20"/>
            </w:rPr>
          </w:pPr>
        </w:p>
      </w:tc>
      <w:tc>
        <w:tcPr>
          <w:tcW w:w="856" w:type="dxa"/>
          <w:vMerge/>
        </w:tcPr>
        <w:p w14:paraId="78331A50" w14:textId="77777777" w:rsidR="00105013" w:rsidRPr="005211B7" w:rsidRDefault="00105013" w:rsidP="005211B7">
          <w:pPr>
            <w:pStyle w:val="Pieddepage"/>
          </w:pPr>
        </w:p>
      </w:tc>
    </w:tr>
  </w:tbl>
  <w:p w14:paraId="29B9AD7D" w14:textId="77777777" w:rsidR="00105013" w:rsidRPr="005211B7" w:rsidRDefault="00105013" w:rsidP="00D01DFC">
    <w:pPr>
      <w:pStyle w:val="Pieddepage"/>
      <w:jc w:val="both"/>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15139" w:type="dxa"/>
      <w:tblInd w:w="-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13154"/>
      <w:gridCol w:w="709"/>
    </w:tblGrid>
    <w:tr w:rsidR="007051FE" w:rsidRPr="005211B7" w14:paraId="3F7FA9A8" w14:textId="77777777" w:rsidTr="007051FE">
      <w:trPr>
        <w:trHeight w:hRule="exact" w:val="284"/>
      </w:trPr>
      <w:tc>
        <w:tcPr>
          <w:tcW w:w="1276" w:type="dxa"/>
          <w:vMerge w:val="restart"/>
        </w:tcPr>
        <w:p w14:paraId="15768D16" w14:textId="77777777" w:rsidR="007051FE" w:rsidRPr="005211B7" w:rsidRDefault="007051FE" w:rsidP="005211B7">
          <w:pPr>
            <w:pStyle w:val="Pieddepage"/>
          </w:pPr>
          <w:r w:rsidRPr="005211B7">
            <w:rPr>
              <w:lang w:eastAsia="fr-FR"/>
            </w:rPr>
            <w:drawing>
              <wp:anchor distT="0" distB="0" distL="114300" distR="114300" simplePos="0" relativeHeight="251659264" behindDoc="1" locked="0" layoutInCell="1" allowOverlap="1" wp14:anchorId="3BE83CFF" wp14:editId="5FD1F79C">
                <wp:simplePos x="0" y="0"/>
                <wp:positionH relativeFrom="page">
                  <wp:posOffset>59055</wp:posOffset>
                </wp:positionH>
                <wp:positionV relativeFrom="page">
                  <wp:posOffset>3175</wp:posOffset>
                </wp:positionV>
                <wp:extent cx="669600" cy="356400"/>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m:Dossier Travail:A:A2MO:EXE:identite:offre_methodologique:WORD:images:A2MO_noi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9600" cy="3564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margin">
                  <wp14:pctWidth>0</wp14:pctWidth>
                </wp14:sizeRelH>
                <wp14:sizeRelV relativeFrom="margin">
                  <wp14:pctHeight>0</wp14:pctHeight>
                </wp14:sizeRelV>
              </wp:anchor>
            </w:drawing>
          </w:r>
        </w:p>
      </w:tc>
      <w:tc>
        <w:tcPr>
          <w:tcW w:w="13154" w:type="dxa"/>
        </w:tcPr>
        <w:p w14:paraId="000F33FA" w14:textId="77777777" w:rsidR="007051FE" w:rsidRPr="00E86093" w:rsidRDefault="007051FE" w:rsidP="007051FE">
          <w:pPr>
            <w:pStyle w:val="Pieddepage"/>
            <w:tabs>
              <w:tab w:val="clear" w:pos="9072"/>
              <w:tab w:val="right" w:pos="8152"/>
            </w:tabs>
          </w:pPr>
        </w:p>
      </w:tc>
      <w:tc>
        <w:tcPr>
          <w:tcW w:w="709" w:type="dxa"/>
          <w:vMerge w:val="restart"/>
          <w:vAlign w:val="center"/>
        </w:tcPr>
        <w:p w14:paraId="6249AD06" w14:textId="31693CFA" w:rsidR="007051FE" w:rsidRPr="005211B7" w:rsidRDefault="007051FE" w:rsidP="000D073C">
          <w:pPr>
            <w:pStyle w:val="Pieddepage"/>
            <w:ind w:left="-253"/>
            <w:jc w:val="right"/>
          </w:pPr>
          <w:r w:rsidRPr="005211B7">
            <w:t xml:space="preserve">Page </w:t>
          </w:r>
          <w:r>
            <w:fldChar w:fldCharType="begin"/>
          </w:r>
          <w:r>
            <w:instrText xml:space="preserve"> PAGE  \* Arabic  \* MERGEFORMAT </w:instrText>
          </w:r>
          <w:r>
            <w:fldChar w:fldCharType="separate"/>
          </w:r>
          <w:r w:rsidR="00692F10">
            <w:t>9</w:t>
          </w:r>
          <w:r>
            <w:fldChar w:fldCharType="end"/>
          </w:r>
        </w:p>
      </w:tc>
    </w:tr>
    <w:tr w:rsidR="007051FE" w:rsidRPr="005211B7" w14:paraId="00ED079B" w14:textId="77777777" w:rsidTr="007051FE">
      <w:trPr>
        <w:trHeight w:hRule="exact" w:val="284"/>
      </w:trPr>
      <w:tc>
        <w:tcPr>
          <w:tcW w:w="1276" w:type="dxa"/>
          <w:vMerge/>
        </w:tcPr>
        <w:p w14:paraId="1F9C576B" w14:textId="77777777" w:rsidR="007051FE" w:rsidRPr="005211B7" w:rsidRDefault="007051FE" w:rsidP="005211B7">
          <w:pPr>
            <w:pStyle w:val="Pieddepage"/>
          </w:pPr>
        </w:p>
      </w:tc>
      <w:tc>
        <w:tcPr>
          <w:tcW w:w="13154" w:type="dxa"/>
        </w:tcPr>
        <w:p w14:paraId="4BD25EFD" w14:textId="20D3D4F5" w:rsidR="007051FE" w:rsidRPr="00BB2798" w:rsidRDefault="007051FE" w:rsidP="00E86093">
          <w:pPr>
            <w:pStyle w:val="Pieddepage"/>
            <w:rPr>
              <w:sz w:val="20"/>
              <w:szCs w:val="20"/>
            </w:rPr>
          </w:pPr>
        </w:p>
      </w:tc>
      <w:tc>
        <w:tcPr>
          <w:tcW w:w="709" w:type="dxa"/>
          <w:vMerge/>
        </w:tcPr>
        <w:p w14:paraId="6092F5D0" w14:textId="77777777" w:rsidR="007051FE" w:rsidRPr="005211B7" w:rsidRDefault="007051FE" w:rsidP="005211B7">
          <w:pPr>
            <w:pStyle w:val="Pieddepage"/>
          </w:pPr>
        </w:p>
      </w:tc>
    </w:tr>
  </w:tbl>
  <w:p w14:paraId="20496D06" w14:textId="77777777" w:rsidR="007051FE" w:rsidRPr="005211B7" w:rsidRDefault="007051FE" w:rsidP="00D01DFC">
    <w:pPr>
      <w:pStyle w:val="Pieddepage"/>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10495" w:type="dxa"/>
      <w:tblInd w:w="-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363"/>
      <w:gridCol w:w="856"/>
    </w:tblGrid>
    <w:tr w:rsidR="007051FE" w:rsidRPr="005211B7" w14:paraId="4955296D" w14:textId="77777777" w:rsidTr="009B7A38">
      <w:trPr>
        <w:trHeight w:hRule="exact" w:val="284"/>
      </w:trPr>
      <w:tc>
        <w:tcPr>
          <w:tcW w:w="1276" w:type="dxa"/>
          <w:vMerge w:val="restart"/>
        </w:tcPr>
        <w:p w14:paraId="21D5B36D" w14:textId="006B9E98" w:rsidR="007051FE" w:rsidRPr="005211B7" w:rsidRDefault="007051FE" w:rsidP="005211B7">
          <w:pPr>
            <w:pStyle w:val="Pieddepage"/>
          </w:pPr>
          <w:r w:rsidRPr="005211B7">
            <w:rPr>
              <w:lang w:eastAsia="fr-FR"/>
            </w:rPr>
            <w:drawing>
              <wp:anchor distT="0" distB="0" distL="114300" distR="114300" simplePos="0" relativeHeight="251658752" behindDoc="1" locked="0" layoutInCell="1" allowOverlap="1" wp14:anchorId="5C612978" wp14:editId="1514FC42">
                <wp:simplePos x="0" y="0"/>
                <wp:positionH relativeFrom="page">
                  <wp:posOffset>59055</wp:posOffset>
                </wp:positionH>
                <wp:positionV relativeFrom="page">
                  <wp:posOffset>3175</wp:posOffset>
                </wp:positionV>
                <wp:extent cx="669600" cy="356400"/>
                <wp:effectExtent l="0" t="0" r="0" b="0"/>
                <wp:wrapNone/>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m:Dossier Travail:A:A2MO:EXE:identite:offre_methodologique:WORD:images:A2MO_noi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9600" cy="3564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margin">
                  <wp14:pctWidth>0</wp14:pctWidth>
                </wp14:sizeRelH>
                <wp14:sizeRelV relativeFrom="margin">
                  <wp14:pctHeight>0</wp14:pctHeight>
                </wp14:sizeRelV>
              </wp:anchor>
            </w:drawing>
          </w:r>
        </w:p>
      </w:tc>
      <w:tc>
        <w:tcPr>
          <w:tcW w:w="8363" w:type="dxa"/>
        </w:tcPr>
        <w:p w14:paraId="1E512176" w14:textId="77777777" w:rsidR="007051FE" w:rsidRPr="00E86093" w:rsidRDefault="007051FE" w:rsidP="00E86093">
          <w:pPr>
            <w:pStyle w:val="Pieddepage"/>
          </w:pPr>
        </w:p>
      </w:tc>
      <w:tc>
        <w:tcPr>
          <w:tcW w:w="856" w:type="dxa"/>
          <w:vMerge w:val="restart"/>
          <w:vAlign w:val="center"/>
        </w:tcPr>
        <w:p w14:paraId="297D5C93" w14:textId="1B6ADE07" w:rsidR="007051FE" w:rsidRPr="005211B7" w:rsidRDefault="007051FE" w:rsidP="00D01DFC">
          <w:pPr>
            <w:pStyle w:val="Pieddepage"/>
          </w:pPr>
          <w:r w:rsidRPr="005211B7">
            <w:t xml:space="preserve">Page </w:t>
          </w:r>
          <w:r>
            <w:fldChar w:fldCharType="begin"/>
          </w:r>
          <w:r>
            <w:instrText xml:space="preserve"> PAGE  \* Arabic  \* MERGEFORMAT </w:instrText>
          </w:r>
          <w:r>
            <w:fldChar w:fldCharType="separate"/>
          </w:r>
          <w:r w:rsidR="00692F10">
            <w:t>13</w:t>
          </w:r>
          <w:r>
            <w:fldChar w:fldCharType="end"/>
          </w:r>
        </w:p>
      </w:tc>
    </w:tr>
    <w:tr w:rsidR="007051FE" w:rsidRPr="005211B7" w14:paraId="077A2DF0" w14:textId="77777777" w:rsidTr="009B7A38">
      <w:trPr>
        <w:trHeight w:hRule="exact" w:val="284"/>
      </w:trPr>
      <w:tc>
        <w:tcPr>
          <w:tcW w:w="1276" w:type="dxa"/>
          <w:vMerge/>
        </w:tcPr>
        <w:p w14:paraId="63231303" w14:textId="77777777" w:rsidR="007051FE" w:rsidRPr="005211B7" w:rsidRDefault="007051FE" w:rsidP="005211B7">
          <w:pPr>
            <w:pStyle w:val="Pieddepage"/>
          </w:pPr>
        </w:p>
      </w:tc>
      <w:tc>
        <w:tcPr>
          <w:tcW w:w="8363" w:type="dxa"/>
        </w:tcPr>
        <w:p w14:paraId="539D40D1" w14:textId="60BF5BF5" w:rsidR="007051FE" w:rsidRPr="00BB2798" w:rsidRDefault="007051FE" w:rsidP="00E86093">
          <w:pPr>
            <w:pStyle w:val="Pieddepage"/>
            <w:rPr>
              <w:sz w:val="20"/>
              <w:szCs w:val="20"/>
            </w:rPr>
          </w:pPr>
        </w:p>
      </w:tc>
      <w:tc>
        <w:tcPr>
          <w:tcW w:w="856" w:type="dxa"/>
          <w:vMerge/>
        </w:tcPr>
        <w:p w14:paraId="52CC6CE3" w14:textId="77777777" w:rsidR="007051FE" w:rsidRPr="005211B7" w:rsidRDefault="007051FE" w:rsidP="005211B7">
          <w:pPr>
            <w:pStyle w:val="Pieddepage"/>
          </w:pPr>
        </w:p>
      </w:tc>
    </w:tr>
  </w:tbl>
  <w:p w14:paraId="7541121F" w14:textId="77777777" w:rsidR="007051FE" w:rsidRPr="005211B7" w:rsidRDefault="007051FE" w:rsidP="00D01DFC">
    <w:pPr>
      <w:pStyle w:val="Pieddepage"/>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A7F024" w14:textId="77777777" w:rsidR="009A53D9" w:rsidRDefault="009A53D9" w:rsidP="0022016B">
      <w:r>
        <w:separator/>
      </w:r>
    </w:p>
    <w:p w14:paraId="01B4785D" w14:textId="77777777" w:rsidR="009A53D9" w:rsidRDefault="009A53D9"/>
  </w:footnote>
  <w:footnote w:type="continuationSeparator" w:id="0">
    <w:p w14:paraId="0163207C" w14:textId="77777777" w:rsidR="009A53D9" w:rsidRDefault="009A53D9" w:rsidP="0022016B">
      <w:r>
        <w:continuationSeparator/>
      </w:r>
    </w:p>
    <w:p w14:paraId="52E1F89F" w14:textId="77777777" w:rsidR="009A53D9" w:rsidRDefault="009A53D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810" w:type="dxa"/>
      <w:tblInd w:w="-1139" w:type="dxa"/>
      <w:tblLayout w:type="fixed"/>
      <w:tblLook w:val="04A0" w:firstRow="1" w:lastRow="0" w:firstColumn="1" w:lastColumn="0" w:noHBand="0" w:noVBand="1"/>
    </w:tblPr>
    <w:tblGrid>
      <w:gridCol w:w="1329"/>
      <w:gridCol w:w="9481"/>
    </w:tblGrid>
    <w:tr w:rsidR="00B74CEE" w:rsidRPr="000B44F5" w14:paraId="4F8D43EF" w14:textId="77777777" w:rsidTr="00C70606">
      <w:trPr>
        <w:trHeight w:hRule="exact" w:val="883"/>
      </w:trPr>
      <w:tc>
        <w:tcPr>
          <w:tcW w:w="1329" w:type="dxa"/>
        </w:tcPr>
        <w:p w14:paraId="72C320DD" w14:textId="605BB369" w:rsidR="00B74CEE" w:rsidRPr="00E6272E" w:rsidRDefault="00DE5624" w:rsidP="00B74CEE">
          <w:pPr>
            <w:pStyle w:val="Pieddepage"/>
          </w:pPr>
          <w:bookmarkStart w:id="7" w:name="_Hlk98516692"/>
          <w:r w:rsidRPr="00514627">
            <w:rPr>
              <w:sz w:val="20"/>
              <w:lang w:eastAsia="fr-FR"/>
            </w:rPr>
            <w:drawing>
              <wp:inline distT="0" distB="0" distL="0" distR="0" wp14:anchorId="38FEBB7B" wp14:editId="1F6B2C96">
                <wp:extent cx="581025" cy="632488"/>
                <wp:effectExtent l="0" t="0" r="0" b="0"/>
                <wp:docPr id="5506149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584991" cy="636805"/>
                        </a:xfrm>
                        <a:prstGeom prst="rect">
                          <a:avLst/>
                        </a:prstGeom>
                        <a:noFill/>
                        <a:ln>
                          <a:noFill/>
                        </a:ln>
                      </pic:spPr>
                    </pic:pic>
                  </a:graphicData>
                </a:graphic>
              </wp:inline>
            </w:drawing>
          </w:r>
        </w:p>
      </w:tc>
      <w:tc>
        <w:tcPr>
          <w:tcW w:w="9481" w:type="dxa"/>
        </w:tcPr>
        <w:p w14:paraId="4EA50949" w14:textId="2171F260" w:rsidR="0070662B" w:rsidRPr="00E66ACB" w:rsidRDefault="0070662B" w:rsidP="0070662B">
          <w:pPr>
            <w:pStyle w:val="En-tte"/>
            <w:jc w:val="left"/>
            <w:rPr>
              <w:rFonts w:cstheme="minorHAnsi"/>
              <w:smallCaps/>
              <w:color w:val="008795" w:themeColor="text2"/>
              <w:sz w:val="22"/>
            </w:rPr>
          </w:pPr>
          <w:r w:rsidRPr="00061366">
            <w:rPr>
              <w:rFonts w:cstheme="minorHAnsi"/>
              <w:smallCaps/>
              <w:color w:val="008795" w:themeColor="text2"/>
              <w:sz w:val="22"/>
            </w:rPr>
            <w:t>CH Georges Mazurelle</w:t>
          </w:r>
          <w:r>
            <w:rPr>
              <w:rFonts w:cstheme="minorHAnsi"/>
              <w:smallCaps/>
              <w:color w:val="008795" w:themeColor="text2"/>
              <w:sz w:val="22"/>
            </w:rPr>
            <w:t xml:space="preserve"> - </w:t>
          </w:r>
          <w:r w:rsidRPr="00061366">
            <w:rPr>
              <w:rFonts w:cstheme="minorHAnsi"/>
              <w:smallCaps/>
              <w:color w:val="008795" w:themeColor="text2"/>
              <w:sz w:val="22"/>
            </w:rPr>
            <w:t xml:space="preserve">La Roche sur </w:t>
          </w:r>
          <w:proofErr w:type="spellStart"/>
          <w:r w:rsidRPr="00061366">
            <w:rPr>
              <w:rFonts w:cstheme="minorHAnsi"/>
              <w:smallCaps/>
              <w:color w:val="008795" w:themeColor="text2"/>
              <w:sz w:val="22"/>
            </w:rPr>
            <w:t>Yon</w:t>
          </w:r>
          <w:proofErr w:type="spellEnd"/>
          <w:r w:rsidRPr="00061366">
            <w:rPr>
              <w:rFonts w:cstheme="minorHAnsi"/>
              <w:smallCaps/>
              <w:color w:val="008795" w:themeColor="text2"/>
              <w:sz w:val="22"/>
            </w:rPr>
            <w:t xml:space="preserve"> (85</w:t>
          </w:r>
          <w:r w:rsidR="003D2105">
            <w:rPr>
              <w:rFonts w:cstheme="minorHAnsi"/>
              <w:smallCaps/>
              <w:color w:val="008795" w:themeColor="text2"/>
              <w:sz w:val="22"/>
            </w:rPr>
            <w:t>)</w:t>
          </w:r>
        </w:p>
        <w:p w14:paraId="385A4710" w14:textId="77777777" w:rsidR="00E606CF" w:rsidRDefault="00E606CF" w:rsidP="00B74CEE">
          <w:pPr>
            <w:pStyle w:val="En-tte"/>
            <w:jc w:val="left"/>
            <w:rPr>
              <w:rFonts w:cstheme="minorHAnsi"/>
              <w:b/>
              <w:bCs/>
              <w:color w:val="000000" w:themeColor="text1"/>
              <w:szCs w:val="18"/>
            </w:rPr>
          </w:pPr>
          <w:r w:rsidRPr="00E606CF">
            <w:rPr>
              <w:rFonts w:cstheme="minorHAnsi"/>
              <w:b/>
              <w:bCs/>
              <w:color w:val="000000" w:themeColor="text1"/>
              <w:szCs w:val="18"/>
            </w:rPr>
            <w:t>Construction d’un Hôpital De Jour (HDJ) et d’un Centre Médico-Psychologique/Centre d’Accueil Thérapeutique à Temps Partiel (TCMP/CATTP) en psychiatrie générale et pédopsychiatrie</w:t>
          </w:r>
        </w:p>
        <w:p w14:paraId="5A9667C6" w14:textId="4FBD9DC4" w:rsidR="00B74CEE" w:rsidRDefault="00B74CEE" w:rsidP="00B74CEE">
          <w:pPr>
            <w:pStyle w:val="En-tte"/>
            <w:jc w:val="left"/>
          </w:pPr>
          <w:r>
            <w:t>Marché de services / Dossier de consultation assurances construction / ACTE D’ENGAGEMENT DO</w:t>
          </w:r>
        </w:p>
        <w:p w14:paraId="57180539" w14:textId="77777777" w:rsidR="00B74CEE" w:rsidRPr="000B44F5" w:rsidRDefault="00B74CEE" w:rsidP="00B74CEE">
          <w:pPr>
            <w:pStyle w:val="En-tte"/>
            <w:rPr>
              <w:b/>
            </w:rPr>
          </w:pPr>
        </w:p>
      </w:tc>
    </w:tr>
    <w:bookmarkEnd w:id="7"/>
  </w:tbl>
  <w:p w14:paraId="02C593B1" w14:textId="6E09850F" w:rsidR="00105013" w:rsidRPr="00E55CA0" w:rsidRDefault="00105013" w:rsidP="00E55CA0">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0A44D" w14:textId="77777777" w:rsidR="00105013" w:rsidRDefault="00105013">
    <w:pPr>
      <w:pStyle w:val="En-tte"/>
    </w:pPr>
    <w:r>
      <w:rPr>
        <w:noProof/>
        <w:lang w:eastAsia="fr-FR"/>
      </w:rPr>
      <w:drawing>
        <wp:anchor distT="0" distB="0" distL="114300" distR="114300" simplePos="0" relativeHeight="251656704" behindDoc="1" locked="0" layoutInCell="0" allowOverlap="1" wp14:anchorId="1297AF1B" wp14:editId="5A17D84D">
          <wp:simplePos x="0" y="0"/>
          <wp:positionH relativeFrom="page">
            <wp:align>left</wp:align>
          </wp:positionH>
          <wp:positionV relativeFrom="page">
            <wp:align>top</wp:align>
          </wp:positionV>
          <wp:extent cx="7560000" cy="10688400"/>
          <wp:effectExtent l="0" t="0" r="3175" b="0"/>
          <wp:wrapNone/>
          <wp:docPr id="60" name="Image 60" descr="page_garde_A2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ge_garde_A2M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06884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983A67A4"/>
    <w:lvl w:ilvl="0">
      <w:numFmt w:val="decimal"/>
      <w:lvlText w:val="*"/>
      <w:lvlJc w:val="left"/>
    </w:lvl>
  </w:abstractNum>
  <w:abstractNum w:abstractNumId="1" w15:restartNumberingAfterBreak="0">
    <w:nsid w:val="01B6555D"/>
    <w:multiLevelType w:val="hybridMultilevel"/>
    <w:tmpl w:val="549C6E8E"/>
    <w:lvl w:ilvl="0" w:tplc="040C0005">
      <w:start w:val="1"/>
      <w:numFmt w:val="bullet"/>
      <w:lvlText w:val=""/>
      <w:lvlJc w:val="left"/>
      <w:pPr>
        <w:tabs>
          <w:tab w:val="num" w:pos="927"/>
        </w:tabs>
        <w:ind w:left="927" w:hanging="360"/>
      </w:pPr>
      <w:rPr>
        <w:rFonts w:ascii="Wingdings" w:hAnsi="Wingdings" w:hint="default"/>
      </w:rPr>
    </w:lvl>
    <w:lvl w:ilvl="1" w:tplc="040C0003" w:tentative="1">
      <w:start w:val="1"/>
      <w:numFmt w:val="bullet"/>
      <w:lvlText w:val="o"/>
      <w:lvlJc w:val="left"/>
      <w:pPr>
        <w:tabs>
          <w:tab w:val="num" w:pos="1647"/>
        </w:tabs>
        <w:ind w:left="1647" w:hanging="360"/>
      </w:pPr>
      <w:rPr>
        <w:rFonts w:ascii="Courier New" w:hAnsi="Courier New" w:hint="default"/>
      </w:rPr>
    </w:lvl>
    <w:lvl w:ilvl="2" w:tplc="040C0005" w:tentative="1">
      <w:start w:val="1"/>
      <w:numFmt w:val="bullet"/>
      <w:lvlText w:val=""/>
      <w:lvlJc w:val="left"/>
      <w:pPr>
        <w:tabs>
          <w:tab w:val="num" w:pos="2367"/>
        </w:tabs>
        <w:ind w:left="2367" w:hanging="360"/>
      </w:pPr>
      <w:rPr>
        <w:rFonts w:ascii="Wingdings" w:hAnsi="Wingdings" w:hint="default"/>
      </w:rPr>
    </w:lvl>
    <w:lvl w:ilvl="3" w:tplc="040C0001" w:tentative="1">
      <w:start w:val="1"/>
      <w:numFmt w:val="bullet"/>
      <w:lvlText w:val=""/>
      <w:lvlJc w:val="left"/>
      <w:pPr>
        <w:tabs>
          <w:tab w:val="num" w:pos="3087"/>
        </w:tabs>
        <w:ind w:left="3087" w:hanging="360"/>
      </w:pPr>
      <w:rPr>
        <w:rFonts w:ascii="Symbol" w:hAnsi="Symbol" w:hint="default"/>
      </w:rPr>
    </w:lvl>
    <w:lvl w:ilvl="4" w:tplc="040C0003" w:tentative="1">
      <w:start w:val="1"/>
      <w:numFmt w:val="bullet"/>
      <w:lvlText w:val="o"/>
      <w:lvlJc w:val="left"/>
      <w:pPr>
        <w:tabs>
          <w:tab w:val="num" w:pos="3807"/>
        </w:tabs>
        <w:ind w:left="3807" w:hanging="360"/>
      </w:pPr>
      <w:rPr>
        <w:rFonts w:ascii="Courier New" w:hAnsi="Courier New" w:hint="default"/>
      </w:rPr>
    </w:lvl>
    <w:lvl w:ilvl="5" w:tplc="040C0005" w:tentative="1">
      <w:start w:val="1"/>
      <w:numFmt w:val="bullet"/>
      <w:lvlText w:val=""/>
      <w:lvlJc w:val="left"/>
      <w:pPr>
        <w:tabs>
          <w:tab w:val="num" w:pos="4527"/>
        </w:tabs>
        <w:ind w:left="4527" w:hanging="360"/>
      </w:pPr>
      <w:rPr>
        <w:rFonts w:ascii="Wingdings" w:hAnsi="Wingdings" w:hint="default"/>
      </w:rPr>
    </w:lvl>
    <w:lvl w:ilvl="6" w:tplc="040C0001" w:tentative="1">
      <w:start w:val="1"/>
      <w:numFmt w:val="bullet"/>
      <w:lvlText w:val=""/>
      <w:lvlJc w:val="left"/>
      <w:pPr>
        <w:tabs>
          <w:tab w:val="num" w:pos="5247"/>
        </w:tabs>
        <w:ind w:left="5247" w:hanging="360"/>
      </w:pPr>
      <w:rPr>
        <w:rFonts w:ascii="Symbol" w:hAnsi="Symbol" w:hint="default"/>
      </w:rPr>
    </w:lvl>
    <w:lvl w:ilvl="7" w:tplc="040C0003" w:tentative="1">
      <w:start w:val="1"/>
      <w:numFmt w:val="bullet"/>
      <w:lvlText w:val="o"/>
      <w:lvlJc w:val="left"/>
      <w:pPr>
        <w:tabs>
          <w:tab w:val="num" w:pos="5967"/>
        </w:tabs>
        <w:ind w:left="5967" w:hanging="360"/>
      </w:pPr>
      <w:rPr>
        <w:rFonts w:ascii="Courier New" w:hAnsi="Courier New" w:hint="default"/>
      </w:rPr>
    </w:lvl>
    <w:lvl w:ilvl="8" w:tplc="040C0005" w:tentative="1">
      <w:start w:val="1"/>
      <w:numFmt w:val="bullet"/>
      <w:lvlText w:val=""/>
      <w:lvlJc w:val="left"/>
      <w:pPr>
        <w:tabs>
          <w:tab w:val="num" w:pos="6687"/>
        </w:tabs>
        <w:ind w:left="6687" w:hanging="360"/>
      </w:pPr>
      <w:rPr>
        <w:rFonts w:ascii="Wingdings" w:hAnsi="Wingdings" w:hint="default"/>
      </w:rPr>
    </w:lvl>
  </w:abstractNum>
  <w:abstractNum w:abstractNumId="2" w15:restartNumberingAfterBreak="0">
    <w:nsid w:val="16167572"/>
    <w:multiLevelType w:val="hybridMultilevel"/>
    <w:tmpl w:val="35D46292"/>
    <w:lvl w:ilvl="0" w:tplc="D234B604">
      <w:start w:val="1"/>
      <w:numFmt w:val="decimal"/>
      <w:lvlText w:val="%1."/>
      <w:lvlJc w:val="left"/>
      <w:pPr>
        <w:ind w:left="720" w:hanging="360"/>
      </w:pPr>
      <w:rPr>
        <w:rFonts w:ascii="Calibri" w:eastAsiaTheme="minorEastAsia" w:hAnsi="Calibri" w:cs="Arial"/>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760003B"/>
    <w:multiLevelType w:val="hybridMultilevel"/>
    <w:tmpl w:val="1572340C"/>
    <w:lvl w:ilvl="0" w:tplc="A8DA6022">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7CE6211"/>
    <w:multiLevelType w:val="hybridMultilevel"/>
    <w:tmpl w:val="F03604C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0BC156A"/>
    <w:multiLevelType w:val="hybridMultilevel"/>
    <w:tmpl w:val="4600E50E"/>
    <w:lvl w:ilvl="0" w:tplc="52C4B098">
      <w:start w:val="1"/>
      <w:numFmt w:val="bullet"/>
      <w:lvlText w:val=""/>
      <w:lvlJc w:val="left"/>
      <w:rPr>
        <w:rFonts w:ascii="Symbol" w:hAnsi="Symbol" w:hint="default"/>
      </w:rPr>
    </w:lvl>
    <w:lvl w:ilvl="1" w:tplc="040C0001">
      <w:start w:val="1"/>
      <w:numFmt w:val="bullet"/>
      <w:lvlText w:val=""/>
      <w:lvlJc w:val="left"/>
      <w:pPr>
        <w:ind w:left="5237" w:hanging="360"/>
      </w:pPr>
      <w:rPr>
        <w:rFonts w:ascii="Symbol" w:hAnsi="Symbol" w:hint="default"/>
      </w:rPr>
    </w:lvl>
    <w:lvl w:ilvl="2" w:tplc="040C0005" w:tentative="1">
      <w:start w:val="1"/>
      <w:numFmt w:val="bullet"/>
      <w:lvlText w:val=""/>
      <w:lvlJc w:val="left"/>
      <w:pPr>
        <w:ind w:left="5957" w:hanging="360"/>
      </w:pPr>
      <w:rPr>
        <w:rFonts w:ascii="Wingdings" w:hAnsi="Wingdings" w:hint="default"/>
      </w:rPr>
    </w:lvl>
    <w:lvl w:ilvl="3" w:tplc="040C0001" w:tentative="1">
      <w:start w:val="1"/>
      <w:numFmt w:val="bullet"/>
      <w:lvlText w:val=""/>
      <w:lvlJc w:val="left"/>
      <w:pPr>
        <w:ind w:left="6677" w:hanging="360"/>
      </w:pPr>
      <w:rPr>
        <w:rFonts w:ascii="Symbol" w:hAnsi="Symbol" w:hint="default"/>
      </w:rPr>
    </w:lvl>
    <w:lvl w:ilvl="4" w:tplc="040C0003" w:tentative="1">
      <w:start w:val="1"/>
      <w:numFmt w:val="bullet"/>
      <w:lvlText w:val="o"/>
      <w:lvlJc w:val="left"/>
      <w:pPr>
        <w:ind w:left="7397" w:hanging="360"/>
      </w:pPr>
      <w:rPr>
        <w:rFonts w:ascii="Courier New" w:hAnsi="Courier New" w:cs="Courier New" w:hint="default"/>
      </w:rPr>
    </w:lvl>
    <w:lvl w:ilvl="5" w:tplc="040C0005" w:tentative="1">
      <w:start w:val="1"/>
      <w:numFmt w:val="bullet"/>
      <w:lvlText w:val=""/>
      <w:lvlJc w:val="left"/>
      <w:pPr>
        <w:ind w:left="8117" w:hanging="360"/>
      </w:pPr>
      <w:rPr>
        <w:rFonts w:ascii="Wingdings" w:hAnsi="Wingdings" w:hint="default"/>
      </w:rPr>
    </w:lvl>
    <w:lvl w:ilvl="6" w:tplc="040C0001" w:tentative="1">
      <w:start w:val="1"/>
      <w:numFmt w:val="bullet"/>
      <w:lvlText w:val=""/>
      <w:lvlJc w:val="left"/>
      <w:pPr>
        <w:ind w:left="8837" w:hanging="360"/>
      </w:pPr>
      <w:rPr>
        <w:rFonts w:ascii="Symbol" w:hAnsi="Symbol" w:hint="default"/>
      </w:rPr>
    </w:lvl>
    <w:lvl w:ilvl="7" w:tplc="040C0003" w:tentative="1">
      <w:start w:val="1"/>
      <w:numFmt w:val="bullet"/>
      <w:lvlText w:val="o"/>
      <w:lvlJc w:val="left"/>
      <w:pPr>
        <w:ind w:left="9557" w:hanging="360"/>
      </w:pPr>
      <w:rPr>
        <w:rFonts w:ascii="Courier New" w:hAnsi="Courier New" w:cs="Courier New" w:hint="default"/>
      </w:rPr>
    </w:lvl>
    <w:lvl w:ilvl="8" w:tplc="040C0005" w:tentative="1">
      <w:start w:val="1"/>
      <w:numFmt w:val="bullet"/>
      <w:lvlText w:val=""/>
      <w:lvlJc w:val="left"/>
      <w:pPr>
        <w:ind w:left="10277" w:hanging="360"/>
      </w:pPr>
      <w:rPr>
        <w:rFonts w:ascii="Wingdings" w:hAnsi="Wingdings" w:hint="default"/>
      </w:rPr>
    </w:lvl>
  </w:abstractNum>
  <w:abstractNum w:abstractNumId="6" w15:restartNumberingAfterBreak="0">
    <w:nsid w:val="224146F6"/>
    <w:multiLevelType w:val="hybridMultilevel"/>
    <w:tmpl w:val="C65AE7A2"/>
    <w:lvl w:ilvl="0" w:tplc="040C000D">
      <w:start w:val="1"/>
      <w:numFmt w:val="bullet"/>
      <w:lvlText w:val=""/>
      <w:lvlJc w:val="left"/>
      <w:pPr>
        <w:ind w:left="720" w:hanging="360"/>
      </w:pPr>
      <w:rPr>
        <w:rFonts w:ascii="Wingdings" w:hAnsi="Wingdings" w:hint="default"/>
      </w:rPr>
    </w:lvl>
    <w:lvl w:ilvl="1" w:tplc="040C000D">
      <w:start w:val="1"/>
      <w:numFmt w:val="bullet"/>
      <w:lvlText w:val=""/>
      <w:lvlJc w:val="left"/>
      <w:pPr>
        <w:ind w:left="1440" w:hanging="360"/>
      </w:pPr>
      <w:rPr>
        <w:rFonts w:ascii="Wingdings" w:hAnsi="Wingdings"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DD6208F"/>
    <w:multiLevelType w:val="hybridMultilevel"/>
    <w:tmpl w:val="7F16CD2C"/>
    <w:lvl w:ilvl="0" w:tplc="A0EC2D12">
      <w:numFmt w:val="bullet"/>
      <w:lvlText w:val="-"/>
      <w:lvlJc w:val="left"/>
      <w:pPr>
        <w:ind w:left="720" w:hanging="360"/>
      </w:pPr>
      <w:rPr>
        <w:rFonts w:ascii="Calibri" w:eastAsiaTheme="minorEastAsia"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start w:val="1"/>
      <w:numFmt w:val="bullet"/>
      <w:pStyle w:val="Titre9"/>
      <w:lvlText w:val=""/>
      <w:lvlJc w:val="left"/>
      <w:pPr>
        <w:ind w:left="6480" w:hanging="360"/>
      </w:pPr>
      <w:rPr>
        <w:rFonts w:ascii="Wingdings" w:hAnsi="Wingdings" w:hint="default"/>
      </w:rPr>
    </w:lvl>
  </w:abstractNum>
  <w:abstractNum w:abstractNumId="8" w15:restartNumberingAfterBreak="0">
    <w:nsid w:val="2E4263AC"/>
    <w:multiLevelType w:val="hybridMultilevel"/>
    <w:tmpl w:val="F5041B4C"/>
    <w:lvl w:ilvl="0" w:tplc="BD34049A">
      <w:numFmt w:val="bullet"/>
      <w:lvlText w:val="-"/>
      <w:lvlJc w:val="left"/>
      <w:rPr>
        <w:rFonts w:ascii="Arial" w:eastAsia="Arial" w:hAnsi="Arial" w:cs="Arial" w:hint="default"/>
      </w:rPr>
    </w:lvl>
    <w:lvl w:ilvl="1" w:tplc="FFFFFFFF">
      <w:start w:val="1"/>
      <w:numFmt w:val="bullet"/>
      <w:lvlText w:val=""/>
      <w:lvlJc w:val="left"/>
      <w:pPr>
        <w:ind w:left="3978" w:hanging="360"/>
      </w:pPr>
      <w:rPr>
        <w:rFonts w:ascii="Symbol" w:hAnsi="Symbol" w:hint="default"/>
      </w:rPr>
    </w:lvl>
    <w:lvl w:ilvl="2" w:tplc="FFFFFFFF" w:tentative="1">
      <w:start w:val="1"/>
      <w:numFmt w:val="bullet"/>
      <w:lvlText w:val=""/>
      <w:lvlJc w:val="left"/>
      <w:pPr>
        <w:ind w:left="4698" w:hanging="360"/>
      </w:pPr>
      <w:rPr>
        <w:rFonts w:ascii="Wingdings" w:hAnsi="Wingdings" w:hint="default"/>
      </w:rPr>
    </w:lvl>
    <w:lvl w:ilvl="3" w:tplc="FFFFFFFF" w:tentative="1">
      <w:start w:val="1"/>
      <w:numFmt w:val="bullet"/>
      <w:lvlText w:val=""/>
      <w:lvlJc w:val="left"/>
      <w:pPr>
        <w:ind w:left="5418" w:hanging="360"/>
      </w:pPr>
      <w:rPr>
        <w:rFonts w:ascii="Symbol" w:hAnsi="Symbol" w:hint="default"/>
      </w:rPr>
    </w:lvl>
    <w:lvl w:ilvl="4" w:tplc="FFFFFFFF" w:tentative="1">
      <w:start w:val="1"/>
      <w:numFmt w:val="bullet"/>
      <w:lvlText w:val="o"/>
      <w:lvlJc w:val="left"/>
      <w:pPr>
        <w:ind w:left="6138" w:hanging="360"/>
      </w:pPr>
      <w:rPr>
        <w:rFonts w:ascii="Courier New" w:hAnsi="Courier New" w:cs="Courier New" w:hint="default"/>
      </w:rPr>
    </w:lvl>
    <w:lvl w:ilvl="5" w:tplc="FFFFFFFF" w:tentative="1">
      <w:start w:val="1"/>
      <w:numFmt w:val="bullet"/>
      <w:lvlText w:val=""/>
      <w:lvlJc w:val="left"/>
      <w:pPr>
        <w:ind w:left="6858" w:hanging="360"/>
      </w:pPr>
      <w:rPr>
        <w:rFonts w:ascii="Wingdings" w:hAnsi="Wingdings" w:hint="default"/>
      </w:rPr>
    </w:lvl>
    <w:lvl w:ilvl="6" w:tplc="FFFFFFFF" w:tentative="1">
      <w:start w:val="1"/>
      <w:numFmt w:val="bullet"/>
      <w:lvlText w:val=""/>
      <w:lvlJc w:val="left"/>
      <w:pPr>
        <w:ind w:left="7578" w:hanging="360"/>
      </w:pPr>
      <w:rPr>
        <w:rFonts w:ascii="Symbol" w:hAnsi="Symbol" w:hint="default"/>
      </w:rPr>
    </w:lvl>
    <w:lvl w:ilvl="7" w:tplc="FFFFFFFF" w:tentative="1">
      <w:start w:val="1"/>
      <w:numFmt w:val="bullet"/>
      <w:lvlText w:val="o"/>
      <w:lvlJc w:val="left"/>
      <w:pPr>
        <w:ind w:left="8298" w:hanging="360"/>
      </w:pPr>
      <w:rPr>
        <w:rFonts w:ascii="Courier New" w:hAnsi="Courier New" w:cs="Courier New" w:hint="default"/>
      </w:rPr>
    </w:lvl>
    <w:lvl w:ilvl="8" w:tplc="FFFFFFFF" w:tentative="1">
      <w:start w:val="1"/>
      <w:numFmt w:val="bullet"/>
      <w:lvlText w:val=""/>
      <w:lvlJc w:val="left"/>
      <w:pPr>
        <w:ind w:left="9018" w:hanging="360"/>
      </w:pPr>
      <w:rPr>
        <w:rFonts w:ascii="Wingdings" w:hAnsi="Wingdings" w:hint="default"/>
      </w:rPr>
    </w:lvl>
  </w:abstractNum>
  <w:abstractNum w:abstractNumId="9" w15:restartNumberingAfterBreak="0">
    <w:nsid w:val="30183B23"/>
    <w:multiLevelType w:val="hybridMultilevel"/>
    <w:tmpl w:val="9D4E5A5C"/>
    <w:lvl w:ilvl="0" w:tplc="040C0003">
      <w:start w:val="1"/>
      <w:numFmt w:val="bullet"/>
      <w:pStyle w:val="Style3"/>
      <w:lvlText w:val="o"/>
      <w:lvlJc w:val="left"/>
      <w:pPr>
        <w:tabs>
          <w:tab w:val="num" w:pos="1437"/>
        </w:tabs>
        <w:ind w:left="1437" w:hanging="360"/>
      </w:pPr>
      <w:rPr>
        <w:rFonts w:hAnsi="Courier New"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3A02FDD"/>
    <w:multiLevelType w:val="hybridMultilevel"/>
    <w:tmpl w:val="CF928C3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A9818DE"/>
    <w:multiLevelType w:val="hybridMultilevel"/>
    <w:tmpl w:val="630637D4"/>
    <w:lvl w:ilvl="0" w:tplc="040C000D">
      <w:start w:val="1"/>
      <w:numFmt w:val="bullet"/>
      <w:lvlText w:val=""/>
      <w:lvlJc w:val="left"/>
      <w:pPr>
        <w:tabs>
          <w:tab w:val="num" w:pos="1068"/>
        </w:tabs>
        <w:ind w:left="1068" w:hanging="360"/>
      </w:pPr>
      <w:rPr>
        <w:rFonts w:ascii="Wingdings" w:hAnsi="Wingdings" w:hint="default"/>
      </w:rPr>
    </w:lvl>
    <w:lvl w:ilvl="1" w:tplc="040C0003">
      <w:start w:val="1"/>
      <w:numFmt w:val="bullet"/>
      <w:lvlText w:val="o"/>
      <w:lvlJc w:val="left"/>
      <w:pPr>
        <w:tabs>
          <w:tab w:val="num" w:pos="1788"/>
        </w:tabs>
        <w:ind w:left="1788" w:hanging="360"/>
      </w:pPr>
      <w:rPr>
        <w:rFonts w:ascii="Courier New" w:hAnsi="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12" w15:restartNumberingAfterBreak="0">
    <w:nsid w:val="3EBD1618"/>
    <w:multiLevelType w:val="hybridMultilevel"/>
    <w:tmpl w:val="9BEE7CEE"/>
    <w:lvl w:ilvl="0" w:tplc="BD34049A">
      <w:numFmt w:val="bullet"/>
      <w:lvlText w:val="-"/>
      <w:lvlJc w:val="left"/>
      <w:rPr>
        <w:rFonts w:ascii="Arial" w:eastAsia="Arial" w:hAnsi="Arial" w:cs="Arial" w:hint="default"/>
      </w:rPr>
    </w:lvl>
    <w:lvl w:ilvl="1" w:tplc="FFFFFFFF">
      <w:start w:val="1"/>
      <w:numFmt w:val="bullet"/>
      <w:lvlText w:val="o"/>
      <w:lvlJc w:val="left"/>
      <w:pPr>
        <w:tabs>
          <w:tab w:val="num" w:pos="1788"/>
        </w:tabs>
        <w:ind w:left="1788" w:hanging="360"/>
      </w:pPr>
      <w:rPr>
        <w:rFonts w:ascii="Courier New" w:hAnsi="Courier New" w:hint="default"/>
      </w:rPr>
    </w:lvl>
    <w:lvl w:ilvl="2" w:tplc="FFFFFFFF" w:tentative="1">
      <w:start w:val="1"/>
      <w:numFmt w:val="bullet"/>
      <w:lvlText w:val=""/>
      <w:lvlJc w:val="left"/>
      <w:pPr>
        <w:tabs>
          <w:tab w:val="num" w:pos="2508"/>
        </w:tabs>
        <w:ind w:left="2508" w:hanging="360"/>
      </w:pPr>
      <w:rPr>
        <w:rFonts w:ascii="Wingdings" w:hAnsi="Wingdings" w:hint="default"/>
      </w:rPr>
    </w:lvl>
    <w:lvl w:ilvl="3" w:tplc="FFFFFFFF" w:tentative="1">
      <w:start w:val="1"/>
      <w:numFmt w:val="bullet"/>
      <w:lvlText w:val=""/>
      <w:lvlJc w:val="left"/>
      <w:pPr>
        <w:tabs>
          <w:tab w:val="num" w:pos="3228"/>
        </w:tabs>
        <w:ind w:left="3228" w:hanging="360"/>
      </w:pPr>
      <w:rPr>
        <w:rFonts w:ascii="Symbol" w:hAnsi="Symbol" w:hint="default"/>
      </w:rPr>
    </w:lvl>
    <w:lvl w:ilvl="4" w:tplc="FFFFFFFF" w:tentative="1">
      <w:start w:val="1"/>
      <w:numFmt w:val="bullet"/>
      <w:lvlText w:val="o"/>
      <w:lvlJc w:val="left"/>
      <w:pPr>
        <w:tabs>
          <w:tab w:val="num" w:pos="3948"/>
        </w:tabs>
        <w:ind w:left="3948" w:hanging="360"/>
      </w:pPr>
      <w:rPr>
        <w:rFonts w:ascii="Courier New" w:hAnsi="Courier New" w:hint="default"/>
      </w:rPr>
    </w:lvl>
    <w:lvl w:ilvl="5" w:tplc="FFFFFFFF" w:tentative="1">
      <w:start w:val="1"/>
      <w:numFmt w:val="bullet"/>
      <w:lvlText w:val=""/>
      <w:lvlJc w:val="left"/>
      <w:pPr>
        <w:tabs>
          <w:tab w:val="num" w:pos="4668"/>
        </w:tabs>
        <w:ind w:left="4668" w:hanging="360"/>
      </w:pPr>
      <w:rPr>
        <w:rFonts w:ascii="Wingdings" w:hAnsi="Wingdings" w:hint="default"/>
      </w:rPr>
    </w:lvl>
    <w:lvl w:ilvl="6" w:tplc="FFFFFFFF" w:tentative="1">
      <w:start w:val="1"/>
      <w:numFmt w:val="bullet"/>
      <w:lvlText w:val=""/>
      <w:lvlJc w:val="left"/>
      <w:pPr>
        <w:tabs>
          <w:tab w:val="num" w:pos="5388"/>
        </w:tabs>
        <w:ind w:left="5388" w:hanging="360"/>
      </w:pPr>
      <w:rPr>
        <w:rFonts w:ascii="Symbol" w:hAnsi="Symbol" w:hint="default"/>
      </w:rPr>
    </w:lvl>
    <w:lvl w:ilvl="7" w:tplc="FFFFFFFF" w:tentative="1">
      <w:start w:val="1"/>
      <w:numFmt w:val="bullet"/>
      <w:lvlText w:val="o"/>
      <w:lvlJc w:val="left"/>
      <w:pPr>
        <w:tabs>
          <w:tab w:val="num" w:pos="6108"/>
        </w:tabs>
        <w:ind w:left="6108" w:hanging="360"/>
      </w:pPr>
      <w:rPr>
        <w:rFonts w:ascii="Courier New" w:hAnsi="Courier New" w:hint="default"/>
      </w:rPr>
    </w:lvl>
    <w:lvl w:ilvl="8" w:tplc="FFFFFFFF" w:tentative="1">
      <w:start w:val="1"/>
      <w:numFmt w:val="bullet"/>
      <w:lvlText w:val=""/>
      <w:lvlJc w:val="left"/>
      <w:pPr>
        <w:tabs>
          <w:tab w:val="num" w:pos="6828"/>
        </w:tabs>
        <w:ind w:left="6828" w:hanging="360"/>
      </w:pPr>
      <w:rPr>
        <w:rFonts w:ascii="Wingdings" w:hAnsi="Wingdings" w:hint="default"/>
      </w:rPr>
    </w:lvl>
  </w:abstractNum>
  <w:abstractNum w:abstractNumId="13" w15:restartNumberingAfterBreak="0">
    <w:nsid w:val="457D114A"/>
    <w:multiLevelType w:val="hybridMultilevel"/>
    <w:tmpl w:val="526680A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5E05F0E"/>
    <w:multiLevelType w:val="hybridMultilevel"/>
    <w:tmpl w:val="D4E031F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7AC53CD"/>
    <w:multiLevelType w:val="hybridMultilevel"/>
    <w:tmpl w:val="32DEC2D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B3D3677"/>
    <w:multiLevelType w:val="hybridMultilevel"/>
    <w:tmpl w:val="4F7EF3CE"/>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B7C3EDE"/>
    <w:multiLevelType w:val="hybridMultilevel"/>
    <w:tmpl w:val="1392315A"/>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6F6C432B"/>
    <w:multiLevelType w:val="hybridMultilevel"/>
    <w:tmpl w:val="B562FEF8"/>
    <w:lvl w:ilvl="0" w:tplc="23BE8BE4">
      <w:start w:val="1"/>
      <w:numFmt w:val="bullet"/>
      <w:pStyle w:val="Paragraphedeliste"/>
      <w:lvlText w:val="►"/>
      <w:lvlJc w:val="left"/>
      <w:pPr>
        <w:ind w:left="1004" w:hanging="360"/>
      </w:pPr>
      <w:rPr>
        <w:rFonts w:ascii="Courier New" w:hAnsi="Courier New" w:hint="default"/>
      </w:rPr>
    </w:lvl>
    <w:lvl w:ilvl="1" w:tplc="76A2C4C4">
      <w:start w:val="1"/>
      <w:numFmt w:val="bullet"/>
      <w:lvlText w:val="o"/>
      <w:lvlJc w:val="left"/>
      <w:pPr>
        <w:ind w:left="1134" w:hanging="335"/>
      </w:pPr>
      <w:rPr>
        <w:rFonts w:ascii="Courier New" w:hAnsi="Courier New" w:hint="default"/>
      </w:rPr>
    </w:lvl>
    <w:lvl w:ilvl="2" w:tplc="CC42BCF6">
      <w:start w:val="1"/>
      <w:numFmt w:val="bullet"/>
      <w:lvlText w:val=""/>
      <w:lvlJc w:val="left"/>
      <w:pPr>
        <w:ind w:left="1310" w:hanging="357"/>
      </w:pPr>
      <w:rPr>
        <w:rFonts w:ascii="Wingdings" w:hAnsi="Wingdings" w:hint="default"/>
      </w:rPr>
    </w:lvl>
    <w:lvl w:ilvl="3" w:tplc="43B4C33E">
      <w:start w:val="1"/>
      <w:numFmt w:val="bullet"/>
      <w:lvlText w:val=""/>
      <w:lvlJc w:val="left"/>
      <w:pPr>
        <w:ind w:left="1418" w:hanging="284"/>
      </w:pPr>
      <w:rPr>
        <w:rFonts w:ascii="Symbol" w:hAnsi="Symbol" w:hint="default"/>
      </w:rPr>
    </w:lvl>
    <w:lvl w:ilvl="4" w:tplc="B5364A88">
      <w:start w:val="1"/>
      <w:numFmt w:val="bullet"/>
      <w:lvlText w:val="o"/>
      <w:lvlJc w:val="left"/>
      <w:pPr>
        <w:ind w:left="1985" w:hanging="454"/>
      </w:pPr>
      <w:rPr>
        <w:rFonts w:ascii="Courier New" w:hAnsi="Courier New" w:hint="default"/>
      </w:rPr>
    </w:lvl>
    <w:lvl w:ilvl="5" w:tplc="040C0005">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9" w15:restartNumberingAfterBreak="0">
    <w:nsid w:val="76347B33"/>
    <w:multiLevelType w:val="hybridMultilevel"/>
    <w:tmpl w:val="39A83CBE"/>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7AB241F4"/>
    <w:multiLevelType w:val="multilevel"/>
    <w:tmpl w:val="D8385CEA"/>
    <w:lvl w:ilvl="0">
      <w:start w:val="1"/>
      <w:numFmt w:val="decimal"/>
      <w:pStyle w:val="Titre1"/>
      <w:lvlText w:val="%1"/>
      <w:lvlJc w:val="left"/>
      <w:pPr>
        <w:ind w:left="0" w:hanging="992"/>
      </w:pPr>
      <w:rPr>
        <w:rFonts w:hint="default"/>
      </w:rPr>
    </w:lvl>
    <w:lvl w:ilvl="1">
      <w:start w:val="1"/>
      <w:numFmt w:val="decimal"/>
      <w:pStyle w:val="Titre2"/>
      <w:lvlText w:val="%1.%2"/>
      <w:lvlJc w:val="left"/>
      <w:pPr>
        <w:ind w:left="0" w:hanging="992"/>
      </w:pPr>
      <w:rPr>
        <w:rFonts w:hint="default"/>
      </w:rPr>
    </w:lvl>
    <w:lvl w:ilvl="2">
      <w:start w:val="1"/>
      <w:numFmt w:val="decimal"/>
      <w:pStyle w:val="Titre3"/>
      <w:lvlText w:val="%1.%2.%3"/>
      <w:lvlJc w:val="left"/>
      <w:pPr>
        <w:ind w:left="0" w:hanging="992"/>
      </w:pPr>
      <w:rPr>
        <w:rFonts w:hint="default"/>
      </w:rPr>
    </w:lvl>
    <w:lvl w:ilvl="3">
      <w:start w:val="1"/>
      <w:numFmt w:val="decimal"/>
      <w:pStyle w:val="Titre4"/>
      <w:lvlText w:val="%1.%2.%3.%4"/>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Titre5"/>
      <w:lvlText w:val="%1.%2.%3.%4.%5"/>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Titre6"/>
      <w:lvlText w:val="%1.%2.%3.%4.%5.%6"/>
      <w:lvlJc w:val="left"/>
      <w:pPr>
        <w:ind w:left="0" w:hanging="992"/>
      </w:pPr>
      <w:rPr>
        <w:rFonts w:hint="default"/>
      </w:rPr>
    </w:lvl>
    <w:lvl w:ilvl="6">
      <w:start w:val="1"/>
      <w:numFmt w:val="decimal"/>
      <w:pStyle w:val="Titre7"/>
      <w:lvlText w:val="%1.%2.%3.%4.%5.%6.%7"/>
      <w:lvlJc w:val="left"/>
      <w:pPr>
        <w:ind w:left="0" w:hanging="992"/>
      </w:pPr>
      <w:rPr>
        <w:rFonts w:hint="default"/>
      </w:rPr>
    </w:lvl>
    <w:lvl w:ilvl="7">
      <w:start w:val="1"/>
      <w:numFmt w:val="decimal"/>
      <w:lvlText w:val="%1.%2.%3.%4.%5.%6.%7.%8"/>
      <w:lvlJc w:val="left"/>
      <w:pPr>
        <w:ind w:left="0" w:hanging="992"/>
      </w:pPr>
      <w:rPr>
        <w:rFonts w:hint="default"/>
      </w:rPr>
    </w:lvl>
    <w:lvl w:ilvl="8">
      <w:start w:val="1"/>
      <w:numFmt w:val="decimal"/>
      <w:lvlText w:val="%1.%2.%3.%4.%5.%6.%7.%8.%9"/>
      <w:lvlJc w:val="left"/>
      <w:pPr>
        <w:ind w:left="0" w:hanging="992"/>
      </w:pPr>
      <w:rPr>
        <w:rFonts w:hint="default"/>
      </w:rPr>
    </w:lvl>
  </w:abstractNum>
  <w:abstractNum w:abstractNumId="21" w15:restartNumberingAfterBreak="0">
    <w:nsid w:val="7CEE09D4"/>
    <w:multiLevelType w:val="hybridMultilevel"/>
    <w:tmpl w:val="450AF11E"/>
    <w:lvl w:ilvl="0" w:tplc="C9B0E354">
      <w:start w:val="1"/>
      <w:numFmt w:val="bullet"/>
      <w:lvlText w:val=""/>
      <w:lvlJc w:val="left"/>
      <w:pPr>
        <w:ind w:left="916" w:hanging="207"/>
      </w:pPr>
      <w:rPr>
        <w:rFonts w:ascii="Symbol" w:hAnsi="Symbol" w:hint="default"/>
      </w:rPr>
    </w:lvl>
    <w:lvl w:ilvl="1" w:tplc="040C0003">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pStyle w:val="Titre8"/>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num w:numId="1" w16cid:durableId="1606234188">
    <w:abstractNumId w:val="18"/>
  </w:num>
  <w:num w:numId="2" w16cid:durableId="875121281">
    <w:abstractNumId w:val="7"/>
  </w:num>
  <w:num w:numId="3" w16cid:durableId="1017272271">
    <w:abstractNumId w:val="9"/>
  </w:num>
  <w:num w:numId="4" w16cid:durableId="829952867">
    <w:abstractNumId w:val="21"/>
  </w:num>
  <w:num w:numId="5" w16cid:durableId="1646078917">
    <w:abstractNumId w:val="20"/>
  </w:num>
  <w:num w:numId="6" w16cid:durableId="1953510656">
    <w:abstractNumId w:val="10"/>
  </w:num>
  <w:num w:numId="7" w16cid:durableId="1006710256">
    <w:abstractNumId w:val="0"/>
    <w:lvlOverride w:ilvl="0">
      <w:lvl w:ilvl="0">
        <w:start w:val="1"/>
        <w:numFmt w:val="bullet"/>
        <w:lvlText w:val=""/>
        <w:legacy w:legacy="1" w:legacySpace="0" w:legacyIndent="283"/>
        <w:lvlJc w:val="left"/>
        <w:pPr>
          <w:ind w:left="-1" w:hanging="283"/>
        </w:pPr>
        <w:rPr>
          <w:rFonts w:ascii="Wingdings" w:hAnsi="Wingdings" w:hint="default"/>
          <w:b w:val="0"/>
          <w:i w:val="0"/>
          <w:sz w:val="36"/>
          <w:u w:val="none"/>
        </w:rPr>
      </w:lvl>
    </w:lvlOverride>
  </w:num>
  <w:num w:numId="8" w16cid:durableId="137500850">
    <w:abstractNumId w:val="11"/>
  </w:num>
  <w:num w:numId="9" w16cid:durableId="173881036">
    <w:abstractNumId w:val="13"/>
  </w:num>
  <w:num w:numId="10" w16cid:durableId="1400176857">
    <w:abstractNumId w:val="1"/>
  </w:num>
  <w:num w:numId="11" w16cid:durableId="164326275">
    <w:abstractNumId w:val="14"/>
  </w:num>
  <w:num w:numId="12" w16cid:durableId="636645199">
    <w:abstractNumId w:val="6"/>
  </w:num>
  <w:num w:numId="13" w16cid:durableId="941494135">
    <w:abstractNumId w:val="15"/>
  </w:num>
  <w:num w:numId="14" w16cid:durableId="637340987">
    <w:abstractNumId w:val="4"/>
  </w:num>
  <w:num w:numId="15" w16cid:durableId="142209636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841776908">
    <w:abstractNumId w:val="19"/>
  </w:num>
  <w:num w:numId="17" w16cid:durableId="693851583">
    <w:abstractNumId w:val="16"/>
  </w:num>
  <w:num w:numId="18" w16cid:durableId="805969617">
    <w:abstractNumId w:val="5"/>
  </w:num>
  <w:num w:numId="19" w16cid:durableId="80611634">
    <w:abstractNumId w:val="17"/>
  </w:num>
  <w:num w:numId="20" w16cid:durableId="1709451602">
    <w:abstractNumId w:val="3"/>
  </w:num>
  <w:num w:numId="21" w16cid:durableId="1234239868">
    <w:abstractNumId w:val="18"/>
  </w:num>
  <w:num w:numId="22" w16cid:durableId="570433479">
    <w:abstractNumId w:val="8"/>
  </w:num>
  <w:num w:numId="23" w16cid:durableId="753401986">
    <w:abstractNumId w:val="12"/>
  </w:num>
  <w:num w:numId="24" w16cid:durableId="1264680744">
    <w:abstractNumId w:val="18"/>
  </w:num>
  <w:num w:numId="25" w16cid:durableId="876239155">
    <w:abstractNumId w:val="11"/>
  </w:num>
  <w:num w:numId="26" w16cid:durableId="1906522661">
    <w:abstractNumId w:val="8"/>
  </w:num>
  <w:num w:numId="27" w16cid:durableId="874847968">
    <w:abstractNumId w:val="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5"/>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2798"/>
    <w:rsid w:val="00003261"/>
    <w:rsid w:val="0000460B"/>
    <w:rsid w:val="00005B90"/>
    <w:rsid w:val="0000776E"/>
    <w:rsid w:val="000123B8"/>
    <w:rsid w:val="00013DC5"/>
    <w:rsid w:val="00016C9C"/>
    <w:rsid w:val="0002182E"/>
    <w:rsid w:val="0002242F"/>
    <w:rsid w:val="000230F9"/>
    <w:rsid w:val="00024F21"/>
    <w:rsid w:val="00035D81"/>
    <w:rsid w:val="000418D2"/>
    <w:rsid w:val="00057314"/>
    <w:rsid w:val="00060A20"/>
    <w:rsid w:val="00061366"/>
    <w:rsid w:val="000617B3"/>
    <w:rsid w:val="00065523"/>
    <w:rsid w:val="000724E9"/>
    <w:rsid w:val="0007799A"/>
    <w:rsid w:val="00091CCF"/>
    <w:rsid w:val="00092F49"/>
    <w:rsid w:val="000A2403"/>
    <w:rsid w:val="000A6F75"/>
    <w:rsid w:val="000A7F48"/>
    <w:rsid w:val="000B486C"/>
    <w:rsid w:val="000C06E5"/>
    <w:rsid w:val="000C71FB"/>
    <w:rsid w:val="000C78B3"/>
    <w:rsid w:val="000D073C"/>
    <w:rsid w:val="000D07F1"/>
    <w:rsid w:val="000D64A8"/>
    <w:rsid w:val="000E0CD5"/>
    <w:rsid w:val="000E51AA"/>
    <w:rsid w:val="000E540A"/>
    <w:rsid w:val="000E5A87"/>
    <w:rsid w:val="000E75D7"/>
    <w:rsid w:val="000E7919"/>
    <w:rsid w:val="000F09F3"/>
    <w:rsid w:val="001041A9"/>
    <w:rsid w:val="001044C0"/>
    <w:rsid w:val="00104E48"/>
    <w:rsid w:val="00105013"/>
    <w:rsid w:val="00106B91"/>
    <w:rsid w:val="0011317F"/>
    <w:rsid w:val="0012667E"/>
    <w:rsid w:val="00132478"/>
    <w:rsid w:val="00142D65"/>
    <w:rsid w:val="00154EB7"/>
    <w:rsid w:val="00165CAE"/>
    <w:rsid w:val="001667E4"/>
    <w:rsid w:val="0016749E"/>
    <w:rsid w:val="00170CC3"/>
    <w:rsid w:val="001762D3"/>
    <w:rsid w:val="001773C7"/>
    <w:rsid w:val="00180AD1"/>
    <w:rsid w:val="0018377A"/>
    <w:rsid w:val="001978F9"/>
    <w:rsid w:val="001B7698"/>
    <w:rsid w:val="001C0D0A"/>
    <w:rsid w:val="001C1280"/>
    <w:rsid w:val="001C32BB"/>
    <w:rsid w:val="001D4F90"/>
    <w:rsid w:val="001E0169"/>
    <w:rsid w:val="001E64F4"/>
    <w:rsid w:val="001F086B"/>
    <w:rsid w:val="001F1B9A"/>
    <w:rsid w:val="001F23D5"/>
    <w:rsid w:val="001F5073"/>
    <w:rsid w:val="001F75A5"/>
    <w:rsid w:val="00202C84"/>
    <w:rsid w:val="00207A30"/>
    <w:rsid w:val="00213A42"/>
    <w:rsid w:val="002144CB"/>
    <w:rsid w:val="00215E95"/>
    <w:rsid w:val="0022016B"/>
    <w:rsid w:val="00225706"/>
    <w:rsid w:val="00227BC2"/>
    <w:rsid w:val="002405D4"/>
    <w:rsid w:val="0024078E"/>
    <w:rsid w:val="002443A0"/>
    <w:rsid w:val="002524B0"/>
    <w:rsid w:val="002608A6"/>
    <w:rsid w:val="002657D1"/>
    <w:rsid w:val="00265825"/>
    <w:rsid w:val="00270190"/>
    <w:rsid w:val="00273CBF"/>
    <w:rsid w:val="00284679"/>
    <w:rsid w:val="002A5EE5"/>
    <w:rsid w:val="002A74F6"/>
    <w:rsid w:val="002C0C3C"/>
    <w:rsid w:val="002C0E75"/>
    <w:rsid w:val="002C4481"/>
    <w:rsid w:val="002C6F42"/>
    <w:rsid w:val="002D5AE2"/>
    <w:rsid w:val="002D7CED"/>
    <w:rsid w:val="002E05F4"/>
    <w:rsid w:val="002F03CE"/>
    <w:rsid w:val="002F1E01"/>
    <w:rsid w:val="002F4846"/>
    <w:rsid w:val="002F6CA3"/>
    <w:rsid w:val="00306C15"/>
    <w:rsid w:val="00310102"/>
    <w:rsid w:val="003146C8"/>
    <w:rsid w:val="00315BE0"/>
    <w:rsid w:val="00320E8C"/>
    <w:rsid w:val="00322FBE"/>
    <w:rsid w:val="003360C4"/>
    <w:rsid w:val="003422D9"/>
    <w:rsid w:val="00343B54"/>
    <w:rsid w:val="00346B7A"/>
    <w:rsid w:val="00346ED1"/>
    <w:rsid w:val="0035154F"/>
    <w:rsid w:val="00365468"/>
    <w:rsid w:val="00367D1E"/>
    <w:rsid w:val="00370EF9"/>
    <w:rsid w:val="003851B7"/>
    <w:rsid w:val="0038739F"/>
    <w:rsid w:val="00393632"/>
    <w:rsid w:val="003A2C46"/>
    <w:rsid w:val="003B0850"/>
    <w:rsid w:val="003C616E"/>
    <w:rsid w:val="003D1DE6"/>
    <w:rsid w:val="003D2105"/>
    <w:rsid w:val="003D4058"/>
    <w:rsid w:val="003F17BB"/>
    <w:rsid w:val="003F32FB"/>
    <w:rsid w:val="0040340F"/>
    <w:rsid w:val="00410369"/>
    <w:rsid w:val="0041274E"/>
    <w:rsid w:val="00424C4B"/>
    <w:rsid w:val="004318BF"/>
    <w:rsid w:val="004407D0"/>
    <w:rsid w:val="00442E07"/>
    <w:rsid w:val="00444FED"/>
    <w:rsid w:val="00445714"/>
    <w:rsid w:val="004464B8"/>
    <w:rsid w:val="00446993"/>
    <w:rsid w:val="0045315A"/>
    <w:rsid w:val="00456AD4"/>
    <w:rsid w:val="00457743"/>
    <w:rsid w:val="004653B3"/>
    <w:rsid w:val="00466F36"/>
    <w:rsid w:val="004700E4"/>
    <w:rsid w:val="0047096B"/>
    <w:rsid w:val="00491AAC"/>
    <w:rsid w:val="00492BF1"/>
    <w:rsid w:val="004974D8"/>
    <w:rsid w:val="004A4B1B"/>
    <w:rsid w:val="004A4C67"/>
    <w:rsid w:val="004B09CB"/>
    <w:rsid w:val="004B374C"/>
    <w:rsid w:val="004B4A77"/>
    <w:rsid w:val="004C084D"/>
    <w:rsid w:val="004C086F"/>
    <w:rsid w:val="004C71D4"/>
    <w:rsid w:val="004C744B"/>
    <w:rsid w:val="004D03FA"/>
    <w:rsid w:val="004D3436"/>
    <w:rsid w:val="004D647B"/>
    <w:rsid w:val="004E1CB7"/>
    <w:rsid w:val="004E1E99"/>
    <w:rsid w:val="004F2664"/>
    <w:rsid w:val="004F285F"/>
    <w:rsid w:val="004F2BCE"/>
    <w:rsid w:val="00500557"/>
    <w:rsid w:val="00502EA6"/>
    <w:rsid w:val="0050484D"/>
    <w:rsid w:val="005048E8"/>
    <w:rsid w:val="00505EA3"/>
    <w:rsid w:val="00506E59"/>
    <w:rsid w:val="00510794"/>
    <w:rsid w:val="005110A3"/>
    <w:rsid w:val="00515C1B"/>
    <w:rsid w:val="005211B7"/>
    <w:rsid w:val="00521E91"/>
    <w:rsid w:val="005237E4"/>
    <w:rsid w:val="00527E40"/>
    <w:rsid w:val="005323EF"/>
    <w:rsid w:val="00533CE4"/>
    <w:rsid w:val="00540D70"/>
    <w:rsid w:val="00541B37"/>
    <w:rsid w:val="00541CC8"/>
    <w:rsid w:val="00550DE3"/>
    <w:rsid w:val="005525F8"/>
    <w:rsid w:val="00552723"/>
    <w:rsid w:val="00557CDB"/>
    <w:rsid w:val="00562BB7"/>
    <w:rsid w:val="0057153B"/>
    <w:rsid w:val="00573B40"/>
    <w:rsid w:val="00582DC9"/>
    <w:rsid w:val="00587398"/>
    <w:rsid w:val="005907DE"/>
    <w:rsid w:val="00591FD3"/>
    <w:rsid w:val="00592315"/>
    <w:rsid w:val="00593CEB"/>
    <w:rsid w:val="00594A4E"/>
    <w:rsid w:val="005965BC"/>
    <w:rsid w:val="005A067D"/>
    <w:rsid w:val="005A1F1E"/>
    <w:rsid w:val="005A4CCA"/>
    <w:rsid w:val="005B4433"/>
    <w:rsid w:val="005B4A4E"/>
    <w:rsid w:val="005C01A6"/>
    <w:rsid w:val="005C0E66"/>
    <w:rsid w:val="005C5371"/>
    <w:rsid w:val="005D62AE"/>
    <w:rsid w:val="005F2621"/>
    <w:rsid w:val="005F730D"/>
    <w:rsid w:val="006042DF"/>
    <w:rsid w:val="006144E8"/>
    <w:rsid w:val="00616639"/>
    <w:rsid w:val="006203D7"/>
    <w:rsid w:val="006207BB"/>
    <w:rsid w:val="00622878"/>
    <w:rsid w:val="00625B7F"/>
    <w:rsid w:val="006303BE"/>
    <w:rsid w:val="00631F48"/>
    <w:rsid w:val="0064638E"/>
    <w:rsid w:val="0064755A"/>
    <w:rsid w:val="0065270E"/>
    <w:rsid w:val="00655156"/>
    <w:rsid w:val="00667AFA"/>
    <w:rsid w:val="00671C5F"/>
    <w:rsid w:val="00673EF9"/>
    <w:rsid w:val="00681931"/>
    <w:rsid w:val="006919E9"/>
    <w:rsid w:val="00692F10"/>
    <w:rsid w:val="00697173"/>
    <w:rsid w:val="006A46F3"/>
    <w:rsid w:val="006A579D"/>
    <w:rsid w:val="006A5AAB"/>
    <w:rsid w:val="006A7094"/>
    <w:rsid w:val="006B57F0"/>
    <w:rsid w:val="006C5C39"/>
    <w:rsid w:val="006C5C8B"/>
    <w:rsid w:val="006D1BA5"/>
    <w:rsid w:val="006D6492"/>
    <w:rsid w:val="006D687C"/>
    <w:rsid w:val="006D7E6A"/>
    <w:rsid w:val="006E0044"/>
    <w:rsid w:val="006E4D87"/>
    <w:rsid w:val="006E7956"/>
    <w:rsid w:val="006F0832"/>
    <w:rsid w:val="006F1B36"/>
    <w:rsid w:val="006F26D4"/>
    <w:rsid w:val="006F3808"/>
    <w:rsid w:val="006F3DD7"/>
    <w:rsid w:val="006F652C"/>
    <w:rsid w:val="006F6AC4"/>
    <w:rsid w:val="007011FC"/>
    <w:rsid w:val="00702081"/>
    <w:rsid w:val="007051FE"/>
    <w:rsid w:val="0070662B"/>
    <w:rsid w:val="00716749"/>
    <w:rsid w:val="00716F9C"/>
    <w:rsid w:val="007213EC"/>
    <w:rsid w:val="00733034"/>
    <w:rsid w:val="00737EFF"/>
    <w:rsid w:val="00746A3F"/>
    <w:rsid w:val="00750309"/>
    <w:rsid w:val="00751E7C"/>
    <w:rsid w:val="007567ED"/>
    <w:rsid w:val="00761935"/>
    <w:rsid w:val="007627A3"/>
    <w:rsid w:val="00766353"/>
    <w:rsid w:val="00771D2C"/>
    <w:rsid w:val="007720AF"/>
    <w:rsid w:val="007733F5"/>
    <w:rsid w:val="00782DB0"/>
    <w:rsid w:val="00785F07"/>
    <w:rsid w:val="00787E01"/>
    <w:rsid w:val="007B43C8"/>
    <w:rsid w:val="007C4C57"/>
    <w:rsid w:val="007C7ECC"/>
    <w:rsid w:val="007D790E"/>
    <w:rsid w:val="007E0BAB"/>
    <w:rsid w:val="007E427F"/>
    <w:rsid w:val="007E7768"/>
    <w:rsid w:val="007E795C"/>
    <w:rsid w:val="007F157D"/>
    <w:rsid w:val="007F4D0E"/>
    <w:rsid w:val="007F5C7E"/>
    <w:rsid w:val="008019BC"/>
    <w:rsid w:val="00802A39"/>
    <w:rsid w:val="00812D73"/>
    <w:rsid w:val="00815774"/>
    <w:rsid w:val="00825718"/>
    <w:rsid w:val="00827164"/>
    <w:rsid w:val="0083784E"/>
    <w:rsid w:val="00842C13"/>
    <w:rsid w:val="00855537"/>
    <w:rsid w:val="008600AA"/>
    <w:rsid w:val="00863739"/>
    <w:rsid w:val="00871E4B"/>
    <w:rsid w:val="00872DBC"/>
    <w:rsid w:val="00877743"/>
    <w:rsid w:val="00880620"/>
    <w:rsid w:val="00881498"/>
    <w:rsid w:val="00882B71"/>
    <w:rsid w:val="0088500F"/>
    <w:rsid w:val="00894C93"/>
    <w:rsid w:val="008A2338"/>
    <w:rsid w:val="008A3A60"/>
    <w:rsid w:val="008A6C15"/>
    <w:rsid w:val="008B1A6C"/>
    <w:rsid w:val="008B2D3B"/>
    <w:rsid w:val="008B3E9E"/>
    <w:rsid w:val="008B43CD"/>
    <w:rsid w:val="008C0300"/>
    <w:rsid w:val="008C3DF6"/>
    <w:rsid w:val="008C51D8"/>
    <w:rsid w:val="008D1525"/>
    <w:rsid w:val="008D2529"/>
    <w:rsid w:val="008D3829"/>
    <w:rsid w:val="008D6E9A"/>
    <w:rsid w:val="008E05A1"/>
    <w:rsid w:val="008E2992"/>
    <w:rsid w:val="008E2FC1"/>
    <w:rsid w:val="008E577A"/>
    <w:rsid w:val="008E68DE"/>
    <w:rsid w:val="008F1D64"/>
    <w:rsid w:val="008F35A1"/>
    <w:rsid w:val="00907C5D"/>
    <w:rsid w:val="00911765"/>
    <w:rsid w:val="00912B7A"/>
    <w:rsid w:val="00912FC8"/>
    <w:rsid w:val="0092756D"/>
    <w:rsid w:val="00934727"/>
    <w:rsid w:val="009406DC"/>
    <w:rsid w:val="009450F1"/>
    <w:rsid w:val="00947C17"/>
    <w:rsid w:val="00956C27"/>
    <w:rsid w:val="009639A0"/>
    <w:rsid w:val="00963B74"/>
    <w:rsid w:val="00964F9A"/>
    <w:rsid w:val="0097323F"/>
    <w:rsid w:val="0097633C"/>
    <w:rsid w:val="00986166"/>
    <w:rsid w:val="0099195C"/>
    <w:rsid w:val="009A133B"/>
    <w:rsid w:val="009A33B6"/>
    <w:rsid w:val="009A53D9"/>
    <w:rsid w:val="009B7A38"/>
    <w:rsid w:val="009C3832"/>
    <w:rsid w:val="009C3E39"/>
    <w:rsid w:val="009C45D4"/>
    <w:rsid w:val="009D2AFA"/>
    <w:rsid w:val="009D743C"/>
    <w:rsid w:val="009E3777"/>
    <w:rsid w:val="009E71BB"/>
    <w:rsid w:val="009F0C80"/>
    <w:rsid w:val="009F2144"/>
    <w:rsid w:val="009F2D48"/>
    <w:rsid w:val="00A0276D"/>
    <w:rsid w:val="00A05872"/>
    <w:rsid w:val="00A119BE"/>
    <w:rsid w:val="00A11D35"/>
    <w:rsid w:val="00A2138A"/>
    <w:rsid w:val="00A21545"/>
    <w:rsid w:val="00A250C2"/>
    <w:rsid w:val="00A314E4"/>
    <w:rsid w:val="00A31597"/>
    <w:rsid w:val="00A345AC"/>
    <w:rsid w:val="00A3480D"/>
    <w:rsid w:val="00A353ED"/>
    <w:rsid w:val="00A364F2"/>
    <w:rsid w:val="00A36617"/>
    <w:rsid w:val="00A40E68"/>
    <w:rsid w:val="00A42997"/>
    <w:rsid w:val="00A5448D"/>
    <w:rsid w:val="00A61D38"/>
    <w:rsid w:val="00A653AC"/>
    <w:rsid w:val="00A71763"/>
    <w:rsid w:val="00A74E2C"/>
    <w:rsid w:val="00A753D7"/>
    <w:rsid w:val="00A76A5B"/>
    <w:rsid w:val="00A8202A"/>
    <w:rsid w:val="00A8226F"/>
    <w:rsid w:val="00A926D8"/>
    <w:rsid w:val="00A93B41"/>
    <w:rsid w:val="00A9481E"/>
    <w:rsid w:val="00A95960"/>
    <w:rsid w:val="00A96C0E"/>
    <w:rsid w:val="00AA10B1"/>
    <w:rsid w:val="00AA244F"/>
    <w:rsid w:val="00AA2540"/>
    <w:rsid w:val="00AA3824"/>
    <w:rsid w:val="00AA3971"/>
    <w:rsid w:val="00AA4525"/>
    <w:rsid w:val="00AB4E3C"/>
    <w:rsid w:val="00AB630C"/>
    <w:rsid w:val="00AC752F"/>
    <w:rsid w:val="00AD23AD"/>
    <w:rsid w:val="00AE1ECC"/>
    <w:rsid w:val="00AE6700"/>
    <w:rsid w:val="00AE6BA3"/>
    <w:rsid w:val="00AF4691"/>
    <w:rsid w:val="00AF5506"/>
    <w:rsid w:val="00AF612C"/>
    <w:rsid w:val="00B0294B"/>
    <w:rsid w:val="00B03439"/>
    <w:rsid w:val="00B03589"/>
    <w:rsid w:val="00B06794"/>
    <w:rsid w:val="00B14B9E"/>
    <w:rsid w:val="00B1573B"/>
    <w:rsid w:val="00B271B3"/>
    <w:rsid w:val="00B31EA4"/>
    <w:rsid w:val="00B33596"/>
    <w:rsid w:val="00B41958"/>
    <w:rsid w:val="00B41C73"/>
    <w:rsid w:val="00B4255F"/>
    <w:rsid w:val="00B45B17"/>
    <w:rsid w:val="00B46B02"/>
    <w:rsid w:val="00B6004B"/>
    <w:rsid w:val="00B63965"/>
    <w:rsid w:val="00B677F5"/>
    <w:rsid w:val="00B67859"/>
    <w:rsid w:val="00B74CEE"/>
    <w:rsid w:val="00B76372"/>
    <w:rsid w:val="00B7685A"/>
    <w:rsid w:val="00B77701"/>
    <w:rsid w:val="00B80ED4"/>
    <w:rsid w:val="00B861CB"/>
    <w:rsid w:val="00B92882"/>
    <w:rsid w:val="00B93867"/>
    <w:rsid w:val="00B973B3"/>
    <w:rsid w:val="00BA52E4"/>
    <w:rsid w:val="00BB2798"/>
    <w:rsid w:val="00BC618F"/>
    <w:rsid w:val="00BC75B1"/>
    <w:rsid w:val="00BD5BCC"/>
    <w:rsid w:val="00BD6C16"/>
    <w:rsid w:val="00BD748D"/>
    <w:rsid w:val="00BE1F20"/>
    <w:rsid w:val="00BE2897"/>
    <w:rsid w:val="00BE2BAD"/>
    <w:rsid w:val="00BF5218"/>
    <w:rsid w:val="00C07F97"/>
    <w:rsid w:val="00C201D7"/>
    <w:rsid w:val="00C224E0"/>
    <w:rsid w:val="00C25C49"/>
    <w:rsid w:val="00C476D6"/>
    <w:rsid w:val="00C47A15"/>
    <w:rsid w:val="00C501B6"/>
    <w:rsid w:val="00C5743A"/>
    <w:rsid w:val="00C6337F"/>
    <w:rsid w:val="00C70606"/>
    <w:rsid w:val="00C76AFC"/>
    <w:rsid w:val="00C775FA"/>
    <w:rsid w:val="00C874F8"/>
    <w:rsid w:val="00C87E3D"/>
    <w:rsid w:val="00C915B5"/>
    <w:rsid w:val="00C93CF8"/>
    <w:rsid w:val="00CA02D0"/>
    <w:rsid w:val="00CA1ED8"/>
    <w:rsid w:val="00CA7386"/>
    <w:rsid w:val="00CA7FF9"/>
    <w:rsid w:val="00CB05B1"/>
    <w:rsid w:val="00CB3A02"/>
    <w:rsid w:val="00CB3E84"/>
    <w:rsid w:val="00CB499E"/>
    <w:rsid w:val="00CB4EB8"/>
    <w:rsid w:val="00CD1AC2"/>
    <w:rsid w:val="00CD3766"/>
    <w:rsid w:val="00CE2BDC"/>
    <w:rsid w:val="00CE44DA"/>
    <w:rsid w:val="00CF4C48"/>
    <w:rsid w:val="00CF5666"/>
    <w:rsid w:val="00CF572E"/>
    <w:rsid w:val="00D0023C"/>
    <w:rsid w:val="00D01DFC"/>
    <w:rsid w:val="00D13FFF"/>
    <w:rsid w:val="00D232A1"/>
    <w:rsid w:val="00D2496F"/>
    <w:rsid w:val="00D25FD6"/>
    <w:rsid w:val="00D303DE"/>
    <w:rsid w:val="00D336F4"/>
    <w:rsid w:val="00D358F6"/>
    <w:rsid w:val="00D54934"/>
    <w:rsid w:val="00D55C74"/>
    <w:rsid w:val="00D659F9"/>
    <w:rsid w:val="00D65CDA"/>
    <w:rsid w:val="00D7421B"/>
    <w:rsid w:val="00D74EB7"/>
    <w:rsid w:val="00D776EC"/>
    <w:rsid w:val="00D77B65"/>
    <w:rsid w:val="00D80EE5"/>
    <w:rsid w:val="00D855AF"/>
    <w:rsid w:val="00D85EC1"/>
    <w:rsid w:val="00D87064"/>
    <w:rsid w:val="00D92762"/>
    <w:rsid w:val="00D96462"/>
    <w:rsid w:val="00DA0483"/>
    <w:rsid w:val="00DA3DC8"/>
    <w:rsid w:val="00DA4944"/>
    <w:rsid w:val="00DA5460"/>
    <w:rsid w:val="00DA634D"/>
    <w:rsid w:val="00DA6BF4"/>
    <w:rsid w:val="00DA6D60"/>
    <w:rsid w:val="00DB368C"/>
    <w:rsid w:val="00DB3F74"/>
    <w:rsid w:val="00DC65B2"/>
    <w:rsid w:val="00DD77FD"/>
    <w:rsid w:val="00DE30F8"/>
    <w:rsid w:val="00DE5624"/>
    <w:rsid w:val="00DE786D"/>
    <w:rsid w:val="00DE79CF"/>
    <w:rsid w:val="00DF1823"/>
    <w:rsid w:val="00DF3DA6"/>
    <w:rsid w:val="00E00777"/>
    <w:rsid w:val="00E03582"/>
    <w:rsid w:val="00E05180"/>
    <w:rsid w:val="00E1773F"/>
    <w:rsid w:val="00E20364"/>
    <w:rsid w:val="00E24120"/>
    <w:rsid w:val="00E51954"/>
    <w:rsid w:val="00E55920"/>
    <w:rsid w:val="00E55CA0"/>
    <w:rsid w:val="00E55FCC"/>
    <w:rsid w:val="00E606CF"/>
    <w:rsid w:val="00E63395"/>
    <w:rsid w:val="00E705C4"/>
    <w:rsid w:val="00E713FC"/>
    <w:rsid w:val="00E72DB5"/>
    <w:rsid w:val="00E7376E"/>
    <w:rsid w:val="00E747BE"/>
    <w:rsid w:val="00E764D5"/>
    <w:rsid w:val="00E805DB"/>
    <w:rsid w:val="00E86093"/>
    <w:rsid w:val="00E8631C"/>
    <w:rsid w:val="00EA5F13"/>
    <w:rsid w:val="00EB5697"/>
    <w:rsid w:val="00EB5C06"/>
    <w:rsid w:val="00EB5F0C"/>
    <w:rsid w:val="00EB6372"/>
    <w:rsid w:val="00EC0D72"/>
    <w:rsid w:val="00ED37B9"/>
    <w:rsid w:val="00EE00D3"/>
    <w:rsid w:val="00EE1DCC"/>
    <w:rsid w:val="00EE291A"/>
    <w:rsid w:val="00EE58E1"/>
    <w:rsid w:val="00F0001B"/>
    <w:rsid w:val="00F0408F"/>
    <w:rsid w:val="00F100F9"/>
    <w:rsid w:val="00F13039"/>
    <w:rsid w:val="00F145D4"/>
    <w:rsid w:val="00F27F0B"/>
    <w:rsid w:val="00F34418"/>
    <w:rsid w:val="00F35409"/>
    <w:rsid w:val="00F366A4"/>
    <w:rsid w:val="00F451CD"/>
    <w:rsid w:val="00F46106"/>
    <w:rsid w:val="00F47E0A"/>
    <w:rsid w:val="00F50335"/>
    <w:rsid w:val="00F515EF"/>
    <w:rsid w:val="00F63AF2"/>
    <w:rsid w:val="00F7048B"/>
    <w:rsid w:val="00F70721"/>
    <w:rsid w:val="00F70ECA"/>
    <w:rsid w:val="00F758BE"/>
    <w:rsid w:val="00F930E9"/>
    <w:rsid w:val="00FA086F"/>
    <w:rsid w:val="00FA125B"/>
    <w:rsid w:val="00FA5F98"/>
    <w:rsid w:val="00FB2B85"/>
    <w:rsid w:val="00FB5DDF"/>
    <w:rsid w:val="00FC51B9"/>
    <w:rsid w:val="00FC5CCA"/>
    <w:rsid w:val="00FC6272"/>
    <w:rsid w:val="00FD462A"/>
    <w:rsid w:val="00FE3D43"/>
    <w:rsid w:val="00FE7C38"/>
    <w:rsid w:val="00FF2E93"/>
    <w:rsid w:val="00FF452A"/>
    <w:rsid w:val="00FF54CB"/>
    <w:rsid w:val="00FF669F"/>
    <w:rsid w:val="00FF7C8A"/>
    <w:rsid w:val="00FF7EB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0BEE36"/>
  <w15:docId w15:val="{85535AC8-2F80-402C-B962-10B7B7F49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en-US"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3" w:unhideWhenUsed="1" w:qFormat="1"/>
    <w:lsdException w:name="heading 3" w:semiHidden="1" w:uiPriority="3" w:unhideWhenUsed="1" w:qFormat="1"/>
    <w:lsdException w:name="heading 4" w:semiHidden="1" w:uiPriority="3" w:unhideWhenUsed="1" w:qFormat="1"/>
    <w:lsdException w:name="heading 5" w:semiHidden="1" w:uiPriority="3" w:unhideWhenUsed="1" w:qFormat="1"/>
    <w:lsdException w:name="heading 6" w:semiHidden="1" w:uiPriority="3" w:unhideWhenUsed="1" w:qFormat="1"/>
    <w:lsdException w:name="heading 7" w:semiHidden="1" w:uiPriority="3" w:unhideWhenUsed="1" w:qFormat="1"/>
    <w:lsdException w:name="heading 8" w:semiHidden="1" w:uiPriority="3"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2"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02D0"/>
    <w:pPr>
      <w:spacing w:after="120"/>
      <w:jc w:val="both"/>
    </w:pPr>
    <w:rPr>
      <w:sz w:val="20"/>
    </w:rPr>
  </w:style>
  <w:style w:type="paragraph" w:styleId="Titre1">
    <w:name w:val="heading 1"/>
    <w:basedOn w:val="Normal"/>
    <w:next w:val="Titre2"/>
    <w:link w:val="Titre1Car"/>
    <w:uiPriority w:val="3"/>
    <w:qFormat/>
    <w:rsid w:val="00CA02D0"/>
    <w:pPr>
      <w:keepNext/>
      <w:keepLines/>
      <w:numPr>
        <w:numId w:val="5"/>
      </w:numPr>
      <w:spacing w:before="240"/>
      <w:jc w:val="left"/>
      <w:outlineLvl w:val="0"/>
    </w:pPr>
    <w:rPr>
      <w:rFonts w:asciiTheme="majorHAnsi" w:eastAsiaTheme="majorEastAsia" w:hAnsiTheme="majorHAnsi" w:cstheme="majorBidi"/>
      <w:b/>
      <w:caps/>
      <w:color w:val="008795" w:themeColor="text2"/>
      <w:sz w:val="28"/>
      <w:szCs w:val="36"/>
    </w:rPr>
  </w:style>
  <w:style w:type="paragraph" w:styleId="Titre2">
    <w:name w:val="heading 2"/>
    <w:basedOn w:val="Normal"/>
    <w:next w:val="Titre3"/>
    <w:link w:val="Titre2Car"/>
    <w:uiPriority w:val="3"/>
    <w:qFormat/>
    <w:rsid w:val="006F26D4"/>
    <w:pPr>
      <w:keepNext/>
      <w:keepLines/>
      <w:numPr>
        <w:ilvl w:val="1"/>
        <w:numId w:val="5"/>
      </w:numPr>
      <w:spacing w:before="120"/>
      <w:jc w:val="left"/>
      <w:outlineLvl w:val="1"/>
    </w:pPr>
    <w:rPr>
      <w:rFonts w:asciiTheme="majorHAnsi" w:eastAsiaTheme="majorEastAsia" w:hAnsiTheme="majorHAnsi" w:cstheme="majorBidi"/>
      <w:b/>
      <w:color w:val="008795" w:themeColor="text2"/>
      <w:sz w:val="28"/>
      <w:szCs w:val="32"/>
    </w:rPr>
  </w:style>
  <w:style w:type="paragraph" w:styleId="Titre3">
    <w:name w:val="heading 3"/>
    <w:basedOn w:val="Normal"/>
    <w:next w:val="Normal"/>
    <w:link w:val="Titre3Car"/>
    <w:uiPriority w:val="3"/>
    <w:qFormat/>
    <w:rsid w:val="004A4C67"/>
    <w:pPr>
      <w:keepNext/>
      <w:keepLines/>
      <w:numPr>
        <w:ilvl w:val="2"/>
        <w:numId w:val="5"/>
      </w:numPr>
      <w:spacing w:before="120"/>
      <w:jc w:val="left"/>
      <w:outlineLvl w:val="2"/>
    </w:pPr>
    <w:rPr>
      <w:rFonts w:asciiTheme="majorHAnsi" w:eastAsiaTheme="majorEastAsia" w:hAnsiTheme="majorHAnsi" w:cstheme="majorBidi"/>
      <w:color w:val="008795" w:themeColor="text2"/>
      <w:sz w:val="28"/>
      <w:szCs w:val="28"/>
    </w:rPr>
  </w:style>
  <w:style w:type="paragraph" w:styleId="Titre4">
    <w:name w:val="heading 4"/>
    <w:basedOn w:val="Normal"/>
    <w:next w:val="Normal"/>
    <w:link w:val="Titre4Car"/>
    <w:uiPriority w:val="3"/>
    <w:qFormat/>
    <w:rsid w:val="008C51D8"/>
    <w:pPr>
      <w:keepNext/>
      <w:keepLines/>
      <w:numPr>
        <w:ilvl w:val="3"/>
        <w:numId w:val="5"/>
      </w:numPr>
      <w:spacing w:before="120" w:after="40"/>
      <w:jc w:val="left"/>
      <w:outlineLvl w:val="3"/>
    </w:pPr>
    <w:rPr>
      <w:rFonts w:asciiTheme="majorHAnsi" w:eastAsiaTheme="majorEastAsia" w:hAnsiTheme="majorHAnsi" w:cstheme="majorBidi"/>
      <w:b/>
      <w:sz w:val="24"/>
      <w:szCs w:val="24"/>
    </w:rPr>
  </w:style>
  <w:style w:type="paragraph" w:styleId="Titre5">
    <w:name w:val="heading 5"/>
    <w:basedOn w:val="Normal"/>
    <w:next w:val="Normal"/>
    <w:link w:val="Titre5Car"/>
    <w:uiPriority w:val="3"/>
    <w:qFormat/>
    <w:rsid w:val="00180AD1"/>
    <w:pPr>
      <w:keepNext/>
      <w:keepLines/>
      <w:numPr>
        <w:ilvl w:val="4"/>
        <w:numId w:val="5"/>
      </w:numPr>
      <w:spacing w:before="40"/>
      <w:jc w:val="left"/>
      <w:outlineLvl w:val="4"/>
    </w:pPr>
    <w:rPr>
      <w:rFonts w:asciiTheme="majorHAnsi" w:eastAsiaTheme="majorEastAsia" w:hAnsiTheme="majorHAnsi" w:cstheme="majorBidi"/>
      <w:caps/>
    </w:rPr>
  </w:style>
  <w:style w:type="paragraph" w:styleId="Titre6">
    <w:name w:val="heading 6"/>
    <w:basedOn w:val="Normal"/>
    <w:next w:val="Normal"/>
    <w:link w:val="Titre6Car"/>
    <w:uiPriority w:val="3"/>
    <w:qFormat/>
    <w:rsid w:val="00180AD1"/>
    <w:pPr>
      <w:keepNext/>
      <w:keepLines/>
      <w:numPr>
        <w:ilvl w:val="5"/>
        <w:numId w:val="5"/>
      </w:numPr>
      <w:spacing w:before="40"/>
      <w:jc w:val="left"/>
      <w:outlineLvl w:val="5"/>
    </w:pPr>
    <w:rPr>
      <w:rFonts w:asciiTheme="majorHAnsi" w:eastAsiaTheme="majorEastAsia" w:hAnsiTheme="majorHAnsi" w:cstheme="majorBidi"/>
      <w:i/>
      <w:iCs/>
      <w:caps/>
      <w:color w:val="003333" w:themeColor="accent1" w:themeShade="80"/>
    </w:rPr>
  </w:style>
  <w:style w:type="paragraph" w:styleId="Titre7">
    <w:name w:val="heading 7"/>
    <w:basedOn w:val="Normal"/>
    <w:next w:val="Normal"/>
    <w:link w:val="Titre7Car"/>
    <w:uiPriority w:val="3"/>
    <w:qFormat/>
    <w:rsid w:val="00180AD1"/>
    <w:pPr>
      <w:keepNext/>
      <w:keepLines/>
      <w:numPr>
        <w:ilvl w:val="6"/>
        <w:numId w:val="5"/>
      </w:numPr>
      <w:spacing w:before="40"/>
      <w:jc w:val="left"/>
      <w:outlineLvl w:val="6"/>
    </w:pPr>
    <w:rPr>
      <w:rFonts w:asciiTheme="majorHAnsi" w:eastAsiaTheme="majorEastAsia" w:hAnsiTheme="majorHAnsi" w:cstheme="majorBidi"/>
      <w:b/>
      <w:bCs/>
      <w:color w:val="003333" w:themeColor="accent1" w:themeShade="80"/>
    </w:rPr>
  </w:style>
  <w:style w:type="paragraph" w:styleId="Titre8">
    <w:name w:val="heading 8"/>
    <w:basedOn w:val="Normal"/>
    <w:next w:val="Normal"/>
    <w:link w:val="Titre8Car"/>
    <w:uiPriority w:val="3"/>
    <w:semiHidden/>
    <w:unhideWhenUsed/>
    <w:qFormat/>
    <w:rsid w:val="00180AD1"/>
    <w:pPr>
      <w:keepNext/>
      <w:keepLines/>
      <w:numPr>
        <w:ilvl w:val="7"/>
        <w:numId w:val="4"/>
      </w:numPr>
      <w:spacing w:before="40"/>
      <w:ind w:left="0" w:hanging="992"/>
      <w:jc w:val="left"/>
      <w:outlineLvl w:val="7"/>
    </w:pPr>
    <w:rPr>
      <w:rFonts w:asciiTheme="majorHAnsi" w:eastAsiaTheme="majorEastAsia" w:hAnsiTheme="majorHAnsi" w:cstheme="majorBidi"/>
      <w:b/>
      <w:bCs/>
      <w:i/>
      <w:iCs/>
      <w:color w:val="003333" w:themeColor="accent1" w:themeShade="80"/>
    </w:rPr>
  </w:style>
  <w:style w:type="paragraph" w:styleId="Titre9">
    <w:name w:val="heading 9"/>
    <w:basedOn w:val="Normal"/>
    <w:next w:val="Normal"/>
    <w:link w:val="Titre9Car"/>
    <w:uiPriority w:val="9"/>
    <w:semiHidden/>
    <w:unhideWhenUsed/>
    <w:qFormat/>
    <w:rsid w:val="00180AD1"/>
    <w:pPr>
      <w:keepNext/>
      <w:keepLines/>
      <w:numPr>
        <w:ilvl w:val="8"/>
        <w:numId w:val="2"/>
      </w:numPr>
      <w:spacing w:before="40"/>
      <w:ind w:left="0" w:hanging="992"/>
      <w:jc w:val="left"/>
      <w:outlineLvl w:val="8"/>
    </w:pPr>
    <w:rPr>
      <w:rFonts w:asciiTheme="majorHAnsi" w:eastAsiaTheme="majorEastAsia" w:hAnsiTheme="majorHAnsi" w:cstheme="majorBidi"/>
      <w:i/>
      <w:iCs/>
      <w:color w:val="003333" w:themeColor="accent1" w:themeShade="80"/>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3"/>
    <w:rsid w:val="00CA02D0"/>
    <w:rPr>
      <w:rFonts w:asciiTheme="majorHAnsi" w:eastAsiaTheme="majorEastAsia" w:hAnsiTheme="majorHAnsi" w:cstheme="majorBidi"/>
      <w:b/>
      <w:caps/>
      <w:color w:val="008795" w:themeColor="text2"/>
      <w:sz w:val="28"/>
      <w:szCs w:val="36"/>
    </w:rPr>
  </w:style>
  <w:style w:type="character" w:customStyle="1" w:styleId="Titre2Car">
    <w:name w:val="Titre 2 Car"/>
    <w:basedOn w:val="Policepardfaut"/>
    <w:link w:val="Titre2"/>
    <w:uiPriority w:val="3"/>
    <w:rsid w:val="006F26D4"/>
    <w:rPr>
      <w:rFonts w:asciiTheme="majorHAnsi" w:eastAsiaTheme="majorEastAsia" w:hAnsiTheme="majorHAnsi" w:cstheme="majorBidi"/>
      <w:b/>
      <w:color w:val="008795" w:themeColor="text2"/>
      <w:sz w:val="28"/>
      <w:szCs w:val="32"/>
    </w:rPr>
  </w:style>
  <w:style w:type="character" w:customStyle="1" w:styleId="Titre3Car">
    <w:name w:val="Titre 3 Car"/>
    <w:basedOn w:val="Policepardfaut"/>
    <w:link w:val="Titre3"/>
    <w:uiPriority w:val="3"/>
    <w:rsid w:val="004A4C67"/>
    <w:rPr>
      <w:rFonts w:asciiTheme="majorHAnsi" w:eastAsiaTheme="majorEastAsia" w:hAnsiTheme="majorHAnsi" w:cstheme="majorBidi"/>
      <w:color w:val="008795" w:themeColor="text2"/>
      <w:sz w:val="28"/>
      <w:szCs w:val="28"/>
    </w:rPr>
  </w:style>
  <w:style w:type="character" w:customStyle="1" w:styleId="Titre4Car">
    <w:name w:val="Titre 4 Car"/>
    <w:basedOn w:val="Policepardfaut"/>
    <w:link w:val="Titre4"/>
    <w:uiPriority w:val="3"/>
    <w:rsid w:val="008C51D8"/>
    <w:rPr>
      <w:rFonts w:asciiTheme="majorHAnsi" w:eastAsiaTheme="majorEastAsia" w:hAnsiTheme="majorHAnsi" w:cstheme="majorBidi"/>
      <w:b/>
      <w:sz w:val="24"/>
      <w:szCs w:val="24"/>
    </w:rPr>
  </w:style>
  <w:style w:type="character" w:customStyle="1" w:styleId="Titre5Car">
    <w:name w:val="Titre 5 Car"/>
    <w:basedOn w:val="Policepardfaut"/>
    <w:link w:val="Titre5"/>
    <w:uiPriority w:val="3"/>
    <w:rsid w:val="00180AD1"/>
    <w:rPr>
      <w:rFonts w:asciiTheme="majorHAnsi" w:eastAsiaTheme="majorEastAsia" w:hAnsiTheme="majorHAnsi" w:cstheme="majorBidi"/>
      <w:caps/>
      <w:sz w:val="20"/>
    </w:rPr>
  </w:style>
  <w:style w:type="character" w:customStyle="1" w:styleId="Titre6Car">
    <w:name w:val="Titre 6 Car"/>
    <w:basedOn w:val="Policepardfaut"/>
    <w:link w:val="Titre6"/>
    <w:uiPriority w:val="3"/>
    <w:rsid w:val="00180AD1"/>
    <w:rPr>
      <w:rFonts w:asciiTheme="majorHAnsi" w:eastAsiaTheme="majorEastAsia" w:hAnsiTheme="majorHAnsi" w:cstheme="majorBidi"/>
      <w:i/>
      <w:iCs/>
      <w:caps/>
      <w:color w:val="003333" w:themeColor="accent1" w:themeShade="80"/>
      <w:sz w:val="20"/>
    </w:rPr>
  </w:style>
  <w:style w:type="character" w:customStyle="1" w:styleId="Titre7Car">
    <w:name w:val="Titre 7 Car"/>
    <w:basedOn w:val="Policepardfaut"/>
    <w:link w:val="Titre7"/>
    <w:uiPriority w:val="3"/>
    <w:rsid w:val="00180AD1"/>
    <w:rPr>
      <w:rFonts w:asciiTheme="majorHAnsi" w:eastAsiaTheme="majorEastAsia" w:hAnsiTheme="majorHAnsi" w:cstheme="majorBidi"/>
      <w:b/>
      <w:bCs/>
      <w:color w:val="003333" w:themeColor="accent1" w:themeShade="80"/>
      <w:sz w:val="20"/>
    </w:rPr>
  </w:style>
  <w:style w:type="character" w:customStyle="1" w:styleId="Titre8Car">
    <w:name w:val="Titre 8 Car"/>
    <w:basedOn w:val="Policepardfaut"/>
    <w:link w:val="Titre8"/>
    <w:uiPriority w:val="3"/>
    <w:semiHidden/>
    <w:rsid w:val="00180AD1"/>
    <w:rPr>
      <w:rFonts w:asciiTheme="majorHAnsi" w:eastAsiaTheme="majorEastAsia" w:hAnsiTheme="majorHAnsi" w:cstheme="majorBidi"/>
      <w:b/>
      <w:bCs/>
      <w:i/>
      <w:iCs/>
      <w:color w:val="003333" w:themeColor="accent1" w:themeShade="80"/>
      <w:sz w:val="20"/>
    </w:rPr>
  </w:style>
  <w:style w:type="character" w:customStyle="1" w:styleId="Titre9Car">
    <w:name w:val="Titre 9 Car"/>
    <w:basedOn w:val="Policepardfaut"/>
    <w:link w:val="Titre9"/>
    <w:uiPriority w:val="9"/>
    <w:semiHidden/>
    <w:rsid w:val="00180AD1"/>
    <w:rPr>
      <w:rFonts w:asciiTheme="majorHAnsi" w:eastAsiaTheme="majorEastAsia" w:hAnsiTheme="majorHAnsi" w:cstheme="majorBidi"/>
      <w:i/>
      <w:iCs/>
      <w:color w:val="003333" w:themeColor="accent1" w:themeShade="80"/>
    </w:rPr>
  </w:style>
  <w:style w:type="paragraph" w:styleId="Lgende">
    <w:name w:val="caption"/>
    <w:aliases w:val="tab n4"/>
    <w:basedOn w:val="Normal"/>
    <w:next w:val="Normal"/>
    <w:link w:val="LgendeCar"/>
    <w:uiPriority w:val="99"/>
    <w:unhideWhenUsed/>
    <w:qFormat/>
    <w:rsid w:val="00180AD1"/>
    <w:rPr>
      <w:b/>
      <w:bCs/>
      <w:smallCaps/>
      <w:color w:val="006666" w:themeColor="accent1"/>
    </w:rPr>
  </w:style>
  <w:style w:type="paragraph" w:styleId="Sansinterligne">
    <w:name w:val="No Spacing"/>
    <w:basedOn w:val="Normal"/>
    <w:uiPriority w:val="1"/>
    <w:rsid w:val="00F930E9"/>
    <w:pPr>
      <w:spacing w:after="0"/>
    </w:pPr>
    <w:rPr>
      <w:szCs w:val="32"/>
    </w:rPr>
  </w:style>
  <w:style w:type="paragraph" w:styleId="En-tte">
    <w:name w:val="header"/>
    <w:basedOn w:val="Normal"/>
    <w:link w:val="En-tteCar"/>
    <w:rsid w:val="00E764D5"/>
    <w:pPr>
      <w:tabs>
        <w:tab w:val="center" w:pos="4536"/>
        <w:tab w:val="right" w:pos="9072"/>
      </w:tabs>
      <w:spacing w:after="0"/>
    </w:pPr>
    <w:rPr>
      <w:sz w:val="18"/>
    </w:rPr>
  </w:style>
  <w:style w:type="character" w:customStyle="1" w:styleId="En-tteCar">
    <w:name w:val="En-tête Car"/>
    <w:basedOn w:val="Policepardfaut"/>
    <w:link w:val="En-tte"/>
    <w:uiPriority w:val="2"/>
    <w:rsid w:val="00E764D5"/>
    <w:rPr>
      <w:sz w:val="18"/>
    </w:rPr>
  </w:style>
  <w:style w:type="paragraph" w:styleId="Pieddepage">
    <w:name w:val="footer"/>
    <w:basedOn w:val="Normal"/>
    <w:link w:val="PieddepageCar"/>
    <w:uiPriority w:val="2"/>
    <w:rsid w:val="00E764D5"/>
    <w:pPr>
      <w:tabs>
        <w:tab w:val="center" w:pos="4536"/>
        <w:tab w:val="right" w:pos="9072"/>
      </w:tabs>
      <w:spacing w:after="0"/>
      <w:jc w:val="center"/>
    </w:pPr>
    <w:rPr>
      <w:noProof/>
      <w:sz w:val="16"/>
    </w:rPr>
  </w:style>
  <w:style w:type="character" w:styleId="lev">
    <w:name w:val="Strong"/>
    <w:basedOn w:val="Policepardfaut"/>
    <w:unhideWhenUsed/>
    <w:qFormat/>
    <w:rsid w:val="00180AD1"/>
    <w:rPr>
      <w:rFonts w:asciiTheme="minorHAnsi" w:hAnsiTheme="minorHAnsi"/>
      <w:b/>
      <w:bCs/>
      <w:color w:val="006666" w:themeColor="accent1"/>
      <w:sz w:val="24"/>
    </w:rPr>
  </w:style>
  <w:style w:type="character" w:styleId="Accentuation">
    <w:name w:val="Emphasis"/>
    <w:basedOn w:val="Policepardfaut"/>
    <w:uiPriority w:val="20"/>
    <w:unhideWhenUsed/>
    <w:qFormat/>
    <w:rsid w:val="00180AD1"/>
    <w:rPr>
      <w:rFonts w:asciiTheme="minorHAnsi" w:hAnsiTheme="minorHAnsi"/>
      <w:b/>
      <w:i w:val="0"/>
      <w:iCs/>
      <w:color w:val="006666" w:themeColor="accent1"/>
      <w:sz w:val="20"/>
    </w:rPr>
  </w:style>
  <w:style w:type="character" w:customStyle="1" w:styleId="PieddepageCar">
    <w:name w:val="Pied de page Car"/>
    <w:basedOn w:val="Policepardfaut"/>
    <w:link w:val="Pieddepage"/>
    <w:uiPriority w:val="2"/>
    <w:rsid w:val="00E764D5"/>
    <w:rPr>
      <w:noProof/>
      <w:sz w:val="16"/>
    </w:rPr>
  </w:style>
  <w:style w:type="paragraph" w:styleId="Citation">
    <w:name w:val="Quote"/>
    <w:basedOn w:val="Normal"/>
    <w:next w:val="Normal"/>
    <w:link w:val="CitationCar"/>
    <w:uiPriority w:val="29"/>
    <w:rsid w:val="003B0850"/>
    <w:rPr>
      <w:rFonts w:cstheme="majorBidi"/>
      <w:i/>
    </w:rPr>
  </w:style>
  <w:style w:type="character" w:customStyle="1" w:styleId="CitationCar">
    <w:name w:val="Citation Car"/>
    <w:basedOn w:val="Policepardfaut"/>
    <w:link w:val="Citation"/>
    <w:uiPriority w:val="29"/>
    <w:rsid w:val="003B0850"/>
    <w:rPr>
      <w:rFonts w:cstheme="majorBidi"/>
      <w:i/>
      <w:sz w:val="24"/>
      <w:szCs w:val="24"/>
    </w:rPr>
  </w:style>
  <w:style w:type="paragraph" w:styleId="Citationintense">
    <w:name w:val="Intense Quote"/>
    <w:basedOn w:val="Normal"/>
    <w:next w:val="Normal"/>
    <w:link w:val="CitationintenseCar"/>
    <w:uiPriority w:val="30"/>
    <w:rsid w:val="003B0850"/>
    <w:pPr>
      <w:ind w:left="720" w:right="720"/>
    </w:pPr>
    <w:rPr>
      <w:rFonts w:cstheme="majorBidi"/>
      <w:b/>
      <w:i/>
    </w:rPr>
  </w:style>
  <w:style w:type="character" w:customStyle="1" w:styleId="CitationintenseCar">
    <w:name w:val="Citation intense Car"/>
    <w:basedOn w:val="Policepardfaut"/>
    <w:link w:val="Citationintense"/>
    <w:uiPriority w:val="30"/>
    <w:rsid w:val="003B0850"/>
    <w:rPr>
      <w:rFonts w:cstheme="majorBidi"/>
      <w:b/>
      <w:i/>
      <w:sz w:val="24"/>
    </w:rPr>
  </w:style>
  <w:style w:type="character" w:styleId="Accentuationlgre">
    <w:name w:val="Subtle Emphasis"/>
    <w:basedOn w:val="Policepardfaut"/>
    <w:uiPriority w:val="19"/>
    <w:unhideWhenUsed/>
    <w:qFormat/>
    <w:rsid w:val="00180AD1"/>
    <w:rPr>
      <w:i/>
      <w:iCs/>
      <w:color w:val="595959" w:themeColor="text1" w:themeTint="A6"/>
    </w:rPr>
  </w:style>
  <w:style w:type="character" w:styleId="Accentuationintense">
    <w:name w:val="Intense Emphasis"/>
    <w:basedOn w:val="Policepardfaut"/>
    <w:uiPriority w:val="21"/>
    <w:unhideWhenUsed/>
    <w:qFormat/>
    <w:rsid w:val="00180AD1"/>
    <w:rPr>
      <w:b/>
      <w:bCs/>
      <w:i/>
      <w:iCs/>
    </w:rPr>
  </w:style>
  <w:style w:type="character" w:styleId="Rfrencelgre">
    <w:name w:val="Subtle Reference"/>
    <w:basedOn w:val="Policepardfaut"/>
    <w:uiPriority w:val="31"/>
    <w:rsid w:val="003B0850"/>
    <w:rPr>
      <w:sz w:val="24"/>
      <w:szCs w:val="24"/>
      <w:u w:val="single"/>
    </w:rPr>
  </w:style>
  <w:style w:type="character" w:styleId="Rfrenceintense">
    <w:name w:val="Intense Reference"/>
    <w:basedOn w:val="Policepardfaut"/>
    <w:uiPriority w:val="32"/>
    <w:rsid w:val="003B0850"/>
    <w:rPr>
      <w:b/>
      <w:sz w:val="24"/>
      <w:u w:val="single"/>
    </w:rPr>
  </w:style>
  <w:style w:type="table" w:styleId="Grilledutableau">
    <w:name w:val="Table Grid"/>
    <w:basedOn w:val="TableauNormal"/>
    <w:uiPriority w:val="39"/>
    <w:rsid w:val="00220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qFormat/>
    <w:rsid w:val="00180AD1"/>
    <w:pPr>
      <w:numPr>
        <w:numId w:val="0"/>
      </w:numPr>
      <w:outlineLvl w:val="9"/>
    </w:pPr>
  </w:style>
  <w:style w:type="paragraph" w:styleId="Paragraphedeliste">
    <w:name w:val="List Paragraph"/>
    <w:aliases w:val="Tab n1,Tab 1,Paragraphe de liste num,Paragraphe de liste 1,Listes,Liste couleur - Accent 11,Liste H3C,Paragraphe de liste1,Liste SItéa,texte de base,6 pt paragraphe carré,Puce focus,Legende,Normal bullet 2,Paragraph,List Paragraph"/>
    <w:basedOn w:val="Normal"/>
    <w:link w:val="ParagraphedelisteCar"/>
    <w:uiPriority w:val="1"/>
    <w:qFormat/>
    <w:rsid w:val="00180AD1"/>
    <w:pPr>
      <w:numPr>
        <w:numId w:val="1"/>
      </w:numPr>
      <w:spacing w:after="0"/>
      <w:contextualSpacing/>
    </w:pPr>
    <w:rPr>
      <w:rFonts w:ascii="Calibri" w:hAnsi="Calibri"/>
      <w:szCs w:val="20"/>
      <w:lang w:eastAsia="fr-FR"/>
    </w:rPr>
  </w:style>
  <w:style w:type="character" w:customStyle="1" w:styleId="ParagraphedelisteCar">
    <w:name w:val="Paragraphe de liste Car"/>
    <w:aliases w:val="Tab n1 Car,Tab 1 Car,Paragraphe de liste num Car,Paragraphe de liste 1 Car,Listes Car,Liste couleur - Accent 11 Car,Liste H3C Car,Paragraphe de liste1 Car,Liste SItéa Car,texte de base Car,6 pt paragraphe carré Car,Puce focus Car"/>
    <w:basedOn w:val="Policepardfaut"/>
    <w:link w:val="Paragraphedeliste"/>
    <w:uiPriority w:val="1"/>
    <w:qFormat/>
    <w:rsid w:val="00180AD1"/>
    <w:rPr>
      <w:rFonts w:ascii="Calibri" w:hAnsi="Calibri"/>
      <w:sz w:val="20"/>
      <w:szCs w:val="20"/>
      <w:lang w:eastAsia="fr-FR"/>
    </w:rPr>
  </w:style>
  <w:style w:type="paragraph" w:customStyle="1" w:styleId="pieddepage0">
    <w:name w:val="pied de page"/>
    <w:uiPriority w:val="1"/>
    <w:qFormat/>
    <w:rsid w:val="00180AD1"/>
    <w:rPr>
      <w:rFonts w:asciiTheme="majorHAnsi" w:eastAsiaTheme="majorEastAsia" w:hAnsiTheme="majorHAnsi" w:cstheme="majorBidi"/>
      <w:color w:val="000000" w:themeColor="text1"/>
      <w:sz w:val="16"/>
      <w:szCs w:val="16"/>
      <w:lang w:eastAsia="fr-FR"/>
    </w:rPr>
  </w:style>
  <w:style w:type="paragraph" w:styleId="Titre">
    <w:name w:val="Title"/>
    <w:aliases w:val="Tab N2,Titre Sommaire"/>
    <w:basedOn w:val="pieddepage0"/>
    <w:next w:val="Normal"/>
    <w:link w:val="TitreCar"/>
    <w:uiPriority w:val="99"/>
    <w:qFormat/>
    <w:rsid w:val="00180AD1"/>
    <w:rPr>
      <w:rFonts w:ascii="Calibri Light" w:hAnsi="Calibri Light"/>
      <w:b/>
      <w:color w:val="008795" w:themeColor="text2"/>
      <w:sz w:val="28"/>
      <w:szCs w:val="22"/>
    </w:rPr>
  </w:style>
  <w:style w:type="character" w:customStyle="1" w:styleId="TitreCar">
    <w:name w:val="Titre Car"/>
    <w:aliases w:val="Tab N2 Car,Titre Sommaire Car"/>
    <w:basedOn w:val="Policepardfaut"/>
    <w:link w:val="Titre"/>
    <w:uiPriority w:val="99"/>
    <w:rsid w:val="00180AD1"/>
    <w:rPr>
      <w:rFonts w:ascii="Calibri Light" w:eastAsiaTheme="majorEastAsia" w:hAnsi="Calibri Light" w:cstheme="majorBidi"/>
      <w:b/>
      <w:color w:val="008795" w:themeColor="text2"/>
      <w:sz w:val="28"/>
      <w:lang w:eastAsia="fr-FR"/>
    </w:rPr>
  </w:style>
  <w:style w:type="paragraph" w:styleId="TM1">
    <w:name w:val="toc 1"/>
    <w:basedOn w:val="Normal"/>
    <w:next w:val="Normal"/>
    <w:autoRedefine/>
    <w:uiPriority w:val="39"/>
    <w:unhideWhenUsed/>
    <w:rsid w:val="0097633C"/>
    <w:pPr>
      <w:tabs>
        <w:tab w:val="left" w:pos="440"/>
        <w:tab w:val="right" w:leader="dot" w:pos="9628"/>
      </w:tabs>
      <w:spacing w:before="120"/>
    </w:pPr>
    <w:rPr>
      <w:caps/>
      <w:noProof/>
      <w:color w:val="006666" w:themeColor="accent1"/>
    </w:rPr>
  </w:style>
  <w:style w:type="paragraph" w:styleId="TM2">
    <w:name w:val="toc 2"/>
    <w:basedOn w:val="Normal"/>
    <w:next w:val="Normal"/>
    <w:autoRedefine/>
    <w:uiPriority w:val="39"/>
    <w:unhideWhenUsed/>
    <w:rsid w:val="0097633C"/>
    <w:pPr>
      <w:tabs>
        <w:tab w:val="left" w:pos="880"/>
        <w:tab w:val="right" w:leader="dot" w:pos="9628"/>
      </w:tabs>
      <w:ind w:left="198"/>
    </w:pPr>
    <w:rPr>
      <w:noProof/>
    </w:rPr>
  </w:style>
  <w:style w:type="paragraph" w:styleId="TM3">
    <w:name w:val="toc 3"/>
    <w:basedOn w:val="Normal"/>
    <w:next w:val="Normal"/>
    <w:autoRedefine/>
    <w:uiPriority w:val="39"/>
    <w:unhideWhenUsed/>
    <w:rsid w:val="0097633C"/>
    <w:pPr>
      <w:tabs>
        <w:tab w:val="left" w:pos="1100"/>
        <w:tab w:val="right" w:leader="dot" w:pos="9628"/>
      </w:tabs>
      <w:ind w:left="403"/>
    </w:pPr>
    <w:rPr>
      <w:sz w:val="18"/>
    </w:rPr>
  </w:style>
  <w:style w:type="character" w:styleId="Lienhypertexte">
    <w:name w:val="Hyperlink"/>
    <w:basedOn w:val="Policepardfaut"/>
    <w:uiPriority w:val="99"/>
    <w:unhideWhenUsed/>
    <w:rsid w:val="001F23D5"/>
    <w:rPr>
      <w:color w:val="0563C1" w:themeColor="hyperlink"/>
      <w:u w:val="single"/>
    </w:rPr>
  </w:style>
  <w:style w:type="paragraph" w:styleId="Textebrut">
    <w:name w:val="Plain Text"/>
    <w:basedOn w:val="Normal"/>
    <w:link w:val="TextebrutCar"/>
    <w:uiPriority w:val="99"/>
    <w:unhideWhenUsed/>
    <w:qFormat/>
    <w:rsid w:val="00180AD1"/>
    <w:pPr>
      <w:spacing w:after="0"/>
    </w:pPr>
    <w:rPr>
      <w:rFonts w:eastAsiaTheme="minorHAnsi"/>
      <w:sz w:val="22"/>
      <w:szCs w:val="21"/>
    </w:rPr>
  </w:style>
  <w:style w:type="character" w:customStyle="1" w:styleId="TextebrutCar">
    <w:name w:val="Texte brut Car"/>
    <w:basedOn w:val="Policepardfaut"/>
    <w:link w:val="Textebrut"/>
    <w:uiPriority w:val="99"/>
    <w:rsid w:val="00180AD1"/>
    <w:rPr>
      <w:rFonts w:eastAsiaTheme="minorHAnsi"/>
      <w:szCs w:val="21"/>
    </w:rPr>
  </w:style>
  <w:style w:type="paragraph" w:styleId="Textedebulles">
    <w:name w:val="Balloon Text"/>
    <w:basedOn w:val="Normal"/>
    <w:link w:val="TextedebullesCar"/>
    <w:uiPriority w:val="99"/>
    <w:semiHidden/>
    <w:unhideWhenUsed/>
    <w:rsid w:val="000C06E5"/>
    <w:rPr>
      <w:rFonts w:ascii="Segoe UI" w:hAnsi="Segoe UI" w:cs="Segoe UI"/>
      <w:sz w:val="18"/>
      <w:szCs w:val="18"/>
    </w:rPr>
  </w:style>
  <w:style w:type="character" w:customStyle="1" w:styleId="TextedebullesCar">
    <w:name w:val="Texte de bulles Car"/>
    <w:basedOn w:val="Policepardfaut"/>
    <w:link w:val="Textedebulles"/>
    <w:uiPriority w:val="99"/>
    <w:semiHidden/>
    <w:rsid w:val="000C06E5"/>
    <w:rPr>
      <w:rFonts w:ascii="Segoe UI" w:hAnsi="Segoe UI" w:cs="Segoe UI"/>
      <w:sz w:val="18"/>
      <w:szCs w:val="18"/>
    </w:rPr>
  </w:style>
  <w:style w:type="paragraph" w:customStyle="1" w:styleId="Style3">
    <w:name w:val="Style3"/>
    <w:basedOn w:val="Normal"/>
    <w:uiPriority w:val="99"/>
    <w:rsid w:val="00F145D4"/>
    <w:pPr>
      <w:numPr>
        <w:numId w:val="3"/>
      </w:numPr>
      <w:spacing w:after="60"/>
    </w:pPr>
    <w:rPr>
      <w:rFonts w:ascii="Calibri" w:eastAsia="Times New Roman" w:hAnsi="Calibri" w:cs="Times New Roman"/>
      <w:szCs w:val="20"/>
      <w:lang w:eastAsia="fr-FR"/>
    </w:rPr>
  </w:style>
  <w:style w:type="paragraph" w:styleId="Sous-titre">
    <w:name w:val="Subtitle"/>
    <w:aliases w:val="Tab N3"/>
    <w:basedOn w:val="Normal"/>
    <w:next w:val="Normal"/>
    <w:link w:val="Sous-titreCar"/>
    <w:uiPriority w:val="2"/>
    <w:qFormat/>
    <w:rsid w:val="00180AD1"/>
    <w:pPr>
      <w:spacing w:after="0"/>
      <w:jc w:val="left"/>
    </w:pPr>
    <w:rPr>
      <w:rFonts w:ascii="Calibri" w:hAnsi="Calibri"/>
      <w:bCs/>
      <w:sz w:val="28"/>
      <w:szCs w:val="20"/>
      <w:lang w:eastAsia="fr-FR"/>
    </w:rPr>
  </w:style>
  <w:style w:type="character" w:customStyle="1" w:styleId="Sous-titreCar">
    <w:name w:val="Sous-titre Car"/>
    <w:aliases w:val="Tab N3 Car"/>
    <w:basedOn w:val="Policepardfaut"/>
    <w:link w:val="Sous-titre"/>
    <w:uiPriority w:val="2"/>
    <w:rsid w:val="00180AD1"/>
    <w:rPr>
      <w:rFonts w:ascii="Calibri" w:hAnsi="Calibri"/>
      <w:bCs/>
      <w:sz w:val="28"/>
      <w:szCs w:val="20"/>
      <w:lang w:eastAsia="fr-FR"/>
    </w:rPr>
  </w:style>
  <w:style w:type="character" w:customStyle="1" w:styleId="LgendeCar">
    <w:name w:val="Légende Car"/>
    <w:aliases w:val="tab n4 Car"/>
    <w:basedOn w:val="Policepardfaut"/>
    <w:link w:val="Lgende"/>
    <w:uiPriority w:val="99"/>
    <w:rsid w:val="00180AD1"/>
    <w:rPr>
      <w:b/>
      <w:bCs/>
      <w:smallCaps/>
      <w:color w:val="006666" w:themeColor="accent1"/>
      <w:sz w:val="20"/>
    </w:rPr>
  </w:style>
  <w:style w:type="character" w:styleId="Titredulivre">
    <w:name w:val="Book Title"/>
    <w:basedOn w:val="Policepardfaut"/>
    <w:uiPriority w:val="33"/>
    <w:unhideWhenUsed/>
    <w:qFormat/>
    <w:rsid w:val="00180AD1"/>
    <w:rPr>
      <w:b/>
      <w:bCs/>
      <w:i/>
      <w:iCs/>
      <w:spacing w:val="5"/>
    </w:rPr>
  </w:style>
  <w:style w:type="paragraph" w:customStyle="1" w:styleId="Paragraphe">
    <w:name w:val="Paragraphe"/>
    <w:basedOn w:val="Normal"/>
    <w:rsid w:val="00616639"/>
    <w:pPr>
      <w:spacing w:before="120" w:after="0"/>
    </w:pPr>
    <w:rPr>
      <w:rFonts w:ascii="DINOT" w:eastAsia="Times New Roman" w:hAnsi="DINOT" w:cs="Times New Roman"/>
      <w:szCs w:val="20"/>
      <w:lang w:eastAsia="fr-FR"/>
    </w:rPr>
  </w:style>
  <w:style w:type="paragraph" w:customStyle="1" w:styleId="Cadrerelief">
    <w:name w:val="Cadre_relief"/>
    <w:basedOn w:val="Normal"/>
    <w:rsid w:val="00616639"/>
    <w:pPr>
      <w:pBdr>
        <w:top w:val="double" w:sz="6" w:space="14" w:color="auto" w:shadow="1"/>
        <w:left w:val="double" w:sz="6" w:space="14" w:color="auto" w:shadow="1"/>
        <w:bottom w:val="double" w:sz="6" w:space="14" w:color="auto" w:shadow="1"/>
        <w:right w:val="double" w:sz="6" w:space="14" w:color="auto" w:shadow="1"/>
      </w:pBdr>
      <w:spacing w:before="60" w:after="0"/>
      <w:ind w:left="284" w:right="283"/>
    </w:pPr>
    <w:rPr>
      <w:rFonts w:ascii="DINOT" w:eastAsia="Times New Roman" w:hAnsi="DINOT" w:cs="Times New Roman"/>
      <w:szCs w:val="20"/>
      <w:lang w:eastAsia="fr-FR"/>
    </w:rPr>
  </w:style>
  <w:style w:type="character" w:styleId="Appelnotedebasdep">
    <w:name w:val="footnote reference"/>
    <w:semiHidden/>
    <w:rsid w:val="00616639"/>
    <w:rPr>
      <w:rFonts w:ascii="Times New Roman" w:hAnsi="Times New Roman"/>
      <w:sz w:val="18"/>
      <w:vertAlign w:val="superscript"/>
    </w:rPr>
  </w:style>
  <w:style w:type="paragraph" w:styleId="Corpsdetexte">
    <w:name w:val="Body Text"/>
    <w:basedOn w:val="Normal"/>
    <w:link w:val="CorpsdetexteCar"/>
    <w:rsid w:val="00702081"/>
    <w:pPr>
      <w:spacing w:before="60" w:after="0"/>
    </w:pPr>
    <w:rPr>
      <w:rFonts w:ascii="DINOT" w:eastAsia="Times New Roman" w:hAnsi="DINOT" w:cs="Times New Roman"/>
      <w:color w:val="FF0000"/>
      <w:szCs w:val="20"/>
      <w:lang w:eastAsia="fr-FR"/>
    </w:rPr>
  </w:style>
  <w:style w:type="character" w:customStyle="1" w:styleId="CorpsdetexteCar">
    <w:name w:val="Corps de texte Car"/>
    <w:basedOn w:val="Policepardfaut"/>
    <w:link w:val="Corpsdetexte"/>
    <w:rsid w:val="00702081"/>
    <w:rPr>
      <w:rFonts w:ascii="DINOT" w:eastAsia="Times New Roman" w:hAnsi="DINOT" w:cs="Times New Roman"/>
      <w:color w:val="FF0000"/>
      <w:sz w:val="20"/>
      <w:szCs w:val="20"/>
      <w:lang w:eastAsia="fr-FR"/>
    </w:rPr>
  </w:style>
  <w:style w:type="paragraph" w:styleId="Retraitcorpsdetexte">
    <w:name w:val="Body Text Indent"/>
    <w:basedOn w:val="Normal"/>
    <w:link w:val="RetraitcorpsdetexteCar"/>
    <w:uiPriority w:val="99"/>
    <w:semiHidden/>
    <w:unhideWhenUsed/>
    <w:rsid w:val="00CA02D0"/>
    <w:pPr>
      <w:ind w:left="283"/>
    </w:pPr>
  </w:style>
  <w:style w:type="character" w:customStyle="1" w:styleId="RetraitcorpsdetexteCar">
    <w:name w:val="Retrait corps de texte Car"/>
    <w:basedOn w:val="Policepardfaut"/>
    <w:link w:val="Retraitcorpsdetexte"/>
    <w:uiPriority w:val="99"/>
    <w:semiHidden/>
    <w:rsid w:val="00CA02D0"/>
    <w:rPr>
      <w:sz w:val="20"/>
    </w:rPr>
  </w:style>
  <w:style w:type="paragraph" w:customStyle="1" w:styleId="Paradouble">
    <w:name w:val="Para_double"/>
    <w:basedOn w:val="Paragraphe"/>
    <w:rsid w:val="00CA02D0"/>
    <w:pPr>
      <w:spacing w:after="240"/>
    </w:pPr>
  </w:style>
  <w:style w:type="paragraph" w:customStyle="1" w:styleId="Praragraphe">
    <w:name w:val="Praragraphe"/>
    <w:basedOn w:val="Normal"/>
    <w:rsid w:val="00CA02D0"/>
    <w:pPr>
      <w:spacing w:before="120" w:after="0"/>
    </w:pPr>
    <w:rPr>
      <w:rFonts w:ascii="DINOT" w:eastAsia="Times New Roman" w:hAnsi="DINOT" w:cs="Times New Roman"/>
      <w:szCs w:val="20"/>
      <w:lang w:eastAsia="fr-FR"/>
    </w:rPr>
  </w:style>
  <w:style w:type="paragraph" w:styleId="Notedebasdepage">
    <w:name w:val="footnote text"/>
    <w:basedOn w:val="Normal"/>
    <w:link w:val="NotedebasdepageCar"/>
    <w:semiHidden/>
    <w:rsid w:val="00934727"/>
    <w:pPr>
      <w:spacing w:after="0"/>
      <w:jc w:val="left"/>
    </w:pPr>
    <w:rPr>
      <w:rFonts w:ascii="Times New Roman" w:eastAsia="Times New Roman" w:hAnsi="Times New Roman" w:cs="Times New Roman"/>
      <w:szCs w:val="20"/>
      <w:lang w:eastAsia="fr-FR"/>
    </w:rPr>
  </w:style>
  <w:style w:type="character" w:customStyle="1" w:styleId="NotedebasdepageCar">
    <w:name w:val="Note de bas de page Car"/>
    <w:basedOn w:val="Policepardfaut"/>
    <w:link w:val="Notedebasdepage"/>
    <w:semiHidden/>
    <w:rsid w:val="00934727"/>
    <w:rPr>
      <w:rFonts w:ascii="Times New Roman" w:eastAsia="Times New Roman" w:hAnsi="Times New Roman" w:cs="Times New Roman"/>
      <w:sz w:val="20"/>
      <w:szCs w:val="20"/>
      <w:lang w:eastAsia="fr-FR"/>
    </w:rPr>
  </w:style>
  <w:style w:type="paragraph" w:styleId="Retraitcorpsdetexte3">
    <w:name w:val="Body Text Indent 3"/>
    <w:basedOn w:val="Normal"/>
    <w:link w:val="Retraitcorpsdetexte3Car"/>
    <w:uiPriority w:val="99"/>
    <w:semiHidden/>
    <w:unhideWhenUsed/>
    <w:rsid w:val="00F70721"/>
    <w:pPr>
      <w:ind w:left="283"/>
    </w:pPr>
    <w:rPr>
      <w:sz w:val="16"/>
      <w:szCs w:val="16"/>
    </w:rPr>
  </w:style>
  <w:style w:type="character" w:customStyle="1" w:styleId="Retraitcorpsdetexte3Car">
    <w:name w:val="Retrait corps de texte 3 Car"/>
    <w:basedOn w:val="Policepardfaut"/>
    <w:link w:val="Retraitcorpsdetexte3"/>
    <w:uiPriority w:val="99"/>
    <w:semiHidden/>
    <w:rsid w:val="00F70721"/>
    <w:rPr>
      <w:sz w:val="16"/>
      <w:szCs w:val="16"/>
    </w:rPr>
  </w:style>
  <w:style w:type="paragraph" w:customStyle="1" w:styleId="titre0">
    <w:name w:val="titre"/>
    <w:basedOn w:val="Titre"/>
    <w:qFormat/>
    <w:rsid w:val="008B2D3B"/>
    <w:pPr>
      <w:ind w:left="1724" w:hanging="360"/>
      <w:contextualSpacing/>
      <w:jc w:val="both"/>
    </w:pPr>
    <w:rPr>
      <w:rFonts w:ascii="DINOT-Black" w:eastAsia="Times New Roman" w:hAnsi="DINOT-Black" w:cs="Times New Roman"/>
      <w:b w:val="0"/>
      <w:color w:val="auto"/>
      <w:sz w:val="22"/>
      <w:szCs w:val="20"/>
    </w:rPr>
  </w:style>
  <w:style w:type="paragraph" w:styleId="Corpsdetexte2">
    <w:name w:val="Body Text 2"/>
    <w:basedOn w:val="Normal"/>
    <w:link w:val="Corpsdetexte2Car"/>
    <w:uiPriority w:val="99"/>
    <w:semiHidden/>
    <w:unhideWhenUsed/>
    <w:rsid w:val="00F758BE"/>
    <w:pPr>
      <w:spacing w:line="480" w:lineRule="auto"/>
    </w:pPr>
  </w:style>
  <w:style w:type="character" w:customStyle="1" w:styleId="Corpsdetexte2Car">
    <w:name w:val="Corps de texte 2 Car"/>
    <w:basedOn w:val="Policepardfaut"/>
    <w:link w:val="Corpsdetexte2"/>
    <w:uiPriority w:val="99"/>
    <w:semiHidden/>
    <w:rsid w:val="00F758BE"/>
    <w:rPr>
      <w:sz w:val="20"/>
    </w:rPr>
  </w:style>
  <w:style w:type="paragraph" w:customStyle="1" w:styleId="Reponse">
    <w:name w:val="Reponse"/>
    <w:basedOn w:val="Normal"/>
    <w:rsid w:val="00D54934"/>
    <w:pPr>
      <w:spacing w:before="60" w:after="0"/>
      <w:ind w:left="567" w:right="567"/>
    </w:pPr>
    <w:rPr>
      <w:rFonts w:ascii="DINOT" w:hAnsi="DINOT" w:cs="Times New Roman"/>
      <w:color w:val="FF0000"/>
      <w:szCs w:val="20"/>
      <w:lang w:eastAsia="fr-FR"/>
    </w:rPr>
  </w:style>
  <w:style w:type="paragraph" w:customStyle="1" w:styleId="Sansinterligne1">
    <w:name w:val="Sans interligne1"/>
    <w:rsid w:val="00F50335"/>
    <w:rPr>
      <w:rFonts w:ascii="Calibri" w:eastAsia="Times New Roman" w:hAnsi="Calibri" w:cs="Times New Roman"/>
      <w:lang w:eastAsia="fr-FR"/>
    </w:rPr>
  </w:style>
  <w:style w:type="character" w:customStyle="1" w:styleId="Mentionnonrsolue1">
    <w:name w:val="Mention non résolue1"/>
    <w:basedOn w:val="Policepardfaut"/>
    <w:uiPriority w:val="99"/>
    <w:semiHidden/>
    <w:unhideWhenUsed/>
    <w:rsid w:val="00444FED"/>
    <w:rPr>
      <w:color w:val="605E5C"/>
      <w:shd w:val="clear" w:color="auto" w:fill="E1DFDD"/>
    </w:rPr>
  </w:style>
  <w:style w:type="character" w:styleId="Marquedecommentaire">
    <w:name w:val="annotation reference"/>
    <w:basedOn w:val="Policepardfaut"/>
    <w:uiPriority w:val="99"/>
    <w:semiHidden/>
    <w:unhideWhenUsed/>
    <w:rsid w:val="00872DBC"/>
    <w:rPr>
      <w:sz w:val="16"/>
      <w:szCs w:val="16"/>
    </w:rPr>
  </w:style>
  <w:style w:type="paragraph" w:styleId="Commentaire">
    <w:name w:val="annotation text"/>
    <w:basedOn w:val="Normal"/>
    <w:link w:val="CommentaireCar"/>
    <w:uiPriority w:val="99"/>
    <w:unhideWhenUsed/>
    <w:rsid w:val="00872DBC"/>
    <w:rPr>
      <w:szCs w:val="20"/>
    </w:rPr>
  </w:style>
  <w:style w:type="character" w:customStyle="1" w:styleId="CommentaireCar">
    <w:name w:val="Commentaire Car"/>
    <w:basedOn w:val="Policepardfaut"/>
    <w:link w:val="Commentaire"/>
    <w:uiPriority w:val="99"/>
    <w:semiHidden/>
    <w:rsid w:val="00872DBC"/>
    <w:rPr>
      <w:sz w:val="20"/>
      <w:szCs w:val="20"/>
    </w:rPr>
  </w:style>
  <w:style w:type="paragraph" w:styleId="Objetducommentaire">
    <w:name w:val="annotation subject"/>
    <w:basedOn w:val="Commentaire"/>
    <w:next w:val="Commentaire"/>
    <w:link w:val="ObjetducommentaireCar"/>
    <w:uiPriority w:val="99"/>
    <w:semiHidden/>
    <w:unhideWhenUsed/>
    <w:rsid w:val="00872DBC"/>
    <w:rPr>
      <w:b/>
      <w:bCs/>
    </w:rPr>
  </w:style>
  <w:style w:type="character" w:customStyle="1" w:styleId="ObjetducommentaireCar">
    <w:name w:val="Objet du commentaire Car"/>
    <w:basedOn w:val="CommentaireCar"/>
    <w:link w:val="Objetducommentaire"/>
    <w:uiPriority w:val="99"/>
    <w:semiHidden/>
    <w:rsid w:val="00872DBC"/>
    <w:rPr>
      <w:b/>
      <w:bCs/>
      <w:sz w:val="20"/>
      <w:szCs w:val="20"/>
    </w:rPr>
  </w:style>
  <w:style w:type="character" w:customStyle="1" w:styleId="CommentaireCar1">
    <w:name w:val="Commentaire Car1"/>
    <w:basedOn w:val="Policepardfaut"/>
    <w:uiPriority w:val="99"/>
    <w:rsid w:val="008E68DE"/>
    <w:rPr>
      <w:rFonts w:ascii="Times New Roman" w:eastAsia="Times New Roman" w:hAnsi="Times New Roman" w:cs="Mangal"/>
      <w:sz w:val="20"/>
      <w:szCs w:val="18"/>
      <w:lang w:val="x-none" w:eastAsia="hi-IN" w:bidi="hi-IN"/>
    </w:rPr>
  </w:style>
  <w:style w:type="paragraph" w:customStyle="1" w:styleId="fcase2metab">
    <w:name w:val="f_case_2èmetab"/>
    <w:basedOn w:val="Normal"/>
    <w:rsid w:val="00DE79CF"/>
    <w:pPr>
      <w:tabs>
        <w:tab w:val="left" w:pos="426"/>
        <w:tab w:val="left" w:pos="851"/>
      </w:tabs>
      <w:spacing w:after="0"/>
      <w:ind w:left="1134" w:hanging="1134"/>
    </w:pPr>
    <w:rPr>
      <w:rFonts w:ascii="Univers (WN)" w:eastAsia="Times New Roman" w:hAnsi="Univers (WN)" w:cs="Times New Roman"/>
      <w:szCs w:val="20"/>
      <w:lang w:eastAsia="fr-FR"/>
    </w:rPr>
  </w:style>
  <w:style w:type="character" w:customStyle="1" w:styleId="CharacterStyle3">
    <w:name w:val="Character Style 3"/>
    <w:rsid w:val="00912B7A"/>
    <w:rPr>
      <w:rFonts w:ascii="Verdana" w:eastAsia="Verdana" w:hAnsi="Verdana" w:cs="Verdana"/>
      <w:color w:val="auto"/>
      <w:sz w:val="17"/>
      <w:szCs w:val="17"/>
      <w:lang w:val="fr-FR"/>
    </w:rPr>
  </w:style>
  <w:style w:type="paragraph" w:styleId="Rvision">
    <w:name w:val="Revision"/>
    <w:hidden/>
    <w:uiPriority w:val="99"/>
    <w:semiHidden/>
    <w:rsid w:val="00510794"/>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452877">
      <w:bodyDiv w:val="1"/>
      <w:marLeft w:val="0"/>
      <w:marRight w:val="0"/>
      <w:marTop w:val="0"/>
      <w:marBottom w:val="0"/>
      <w:divBdr>
        <w:top w:val="none" w:sz="0" w:space="0" w:color="auto"/>
        <w:left w:val="none" w:sz="0" w:space="0" w:color="auto"/>
        <w:bottom w:val="none" w:sz="0" w:space="0" w:color="auto"/>
        <w:right w:val="none" w:sz="0" w:space="0" w:color="auto"/>
      </w:divBdr>
    </w:div>
    <w:div w:id="96486475">
      <w:bodyDiv w:val="1"/>
      <w:marLeft w:val="0"/>
      <w:marRight w:val="0"/>
      <w:marTop w:val="0"/>
      <w:marBottom w:val="0"/>
      <w:divBdr>
        <w:top w:val="none" w:sz="0" w:space="0" w:color="auto"/>
        <w:left w:val="none" w:sz="0" w:space="0" w:color="auto"/>
        <w:bottom w:val="none" w:sz="0" w:space="0" w:color="auto"/>
        <w:right w:val="none" w:sz="0" w:space="0" w:color="auto"/>
      </w:divBdr>
    </w:div>
    <w:div w:id="132259618">
      <w:bodyDiv w:val="1"/>
      <w:marLeft w:val="0"/>
      <w:marRight w:val="0"/>
      <w:marTop w:val="0"/>
      <w:marBottom w:val="0"/>
      <w:divBdr>
        <w:top w:val="none" w:sz="0" w:space="0" w:color="auto"/>
        <w:left w:val="none" w:sz="0" w:space="0" w:color="auto"/>
        <w:bottom w:val="none" w:sz="0" w:space="0" w:color="auto"/>
        <w:right w:val="none" w:sz="0" w:space="0" w:color="auto"/>
      </w:divBdr>
    </w:div>
    <w:div w:id="335306419">
      <w:bodyDiv w:val="1"/>
      <w:marLeft w:val="0"/>
      <w:marRight w:val="0"/>
      <w:marTop w:val="0"/>
      <w:marBottom w:val="0"/>
      <w:divBdr>
        <w:top w:val="none" w:sz="0" w:space="0" w:color="auto"/>
        <w:left w:val="none" w:sz="0" w:space="0" w:color="auto"/>
        <w:bottom w:val="none" w:sz="0" w:space="0" w:color="auto"/>
        <w:right w:val="none" w:sz="0" w:space="0" w:color="auto"/>
      </w:divBdr>
    </w:div>
    <w:div w:id="401031394">
      <w:bodyDiv w:val="1"/>
      <w:marLeft w:val="0"/>
      <w:marRight w:val="0"/>
      <w:marTop w:val="0"/>
      <w:marBottom w:val="0"/>
      <w:divBdr>
        <w:top w:val="none" w:sz="0" w:space="0" w:color="auto"/>
        <w:left w:val="none" w:sz="0" w:space="0" w:color="auto"/>
        <w:bottom w:val="none" w:sz="0" w:space="0" w:color="auto"/>
        <w:right w:val="none" w:sz="0" w:space="0" w:color="auto"/>
      </w:divBdr>
    </w:div>
    <w:div w:id="562256614">
      <w:bodyDiv w:val="1"/>
      <w:marLeft w:val="0"/>
      <w:marRight w:val="0"/>
      <w:marTop w:val="0"/>
      <w:marBottom w:val="0"/>
      <w:divBdr>
        <w:top w:val="none" w:sz="0" w:space="0" w:color="auto"/>
        <w:left w:val="none" w:sz="0" w:space="0" w:color="auto"/>
        <w:bottom w:val="none" w:sz="0" w:space="0" w:color="auto"/>
        <w:right w:val="none" w:sz="0" w:space="0" w:color="auto"/>
      </w:divBdr>
    </w:div>
    <w:div w:id="879123224">
      <w:bodyDiv w:val="1"/>
      <w:marLeft w:val="0"/>
      <w:marRight w:val="0"/>
      <w:marTop w:val="0"/>
      <w:marBottom w:val="0"/>
      <w:divBdr>
        <w:top w:val="none" w:sz="0" w:space="0" w:color="auto"/>
        <w:left w:val="none" w:sz="0" w:space="0" w:color="auto"/>
        <w:bottom w:val="none" w:sz="0" w:space="0" w:color="auto"/>
        <w:right w:val="none" w:sz="0" w:space="0" w:color="auto"/>
      </w:divBdr>
    </w:div>
    <w:div w:id="1179127085">
      <w:bodyDiv w:val="1"/>
      <w:marLeft w:val="0"/>
      <w:marRight w:val="0"/>
      <w:marTop w:val="0"/>
      <w:marBottom w:val="0"/>
      <w:divBdr>
        <w:top w:val="none" w:sz="0" w:space="0" w:color="auto"/>
        <w:left w:val="none" w:sz="0" w:space="0" w:color="auto"/>
        <w:bottom w:val="none" w:sz="0" w:space="0" w:color="auto"/>
        <w:right w:val="none" w:sz="0" w:space="0" w:color="auto"/>
      </w:divBdr>
    </w:div>
    <w:div w:id="1307274649">
      <w:bodyDiv w:val="1"/>
      <w:marLeft w:val="0"/>
      <w:marRight w:val="0"/>
      <w:marTop w:val="0"/>
      <w:marBottom w:val="0"/>
      <w:divBdr>
        <w:top w:val="none" w:sz="0" w:space="0" w:color="auto"/>
        <w:left w:val="none" w:sz="0" w:space="0" w:color="auto"/>
        <w:bottom w:val="none" w:sz="0" w:space="0" w:color="auto"/>
        <w:right w:val="none" w:sz="0" w:space="0" w:color="auto"/>
      </w:divBdr>
    </w:div>
    <w:div w:id="1331248830">
      <w:bodyDiv w:val="1"/>
      <w:marLeft w:val="0"/>
      <w:marRight w:val="0"/>
      <w:marTop w:val="0"/>
      <w:marBottom w:val="0"/>
      <w:divBdr>
        <w:top w:val="none" w:sz="0" w:space="0" w:color="auto"/>
        <w:left w:val="none" w:sz="0" w:space="0" w:color="auto"/>
        <w:bottom w:val="none" w:sz="0" w:space="0" w:color="auto"/>
        <w:right w:val="none" w:sz="0" w:space="0" w:color="auto"/>
      </w:divBdr>
    </w:div>
    <w:div w:id="1350831335">
      <w:bodyDiv w:val="1"/>
      <w:marLeft w:val="0"/>
      <w:marRight w:val="0"/>
      <w:marTop w:val="0"/>
      <w:marBottom w:val="0"/>
      <w:divBdr>
        <w:top w:val="none" w:sz="0" w:space="0" w:color="auto"/>
        <w:left w:val="none" w:sz="0" w:space="0" w:color="auto"/>
        <w:bottom w:val="none" w:sz="0" w:space="0" w:color="auto"/>
        <w:right w:val="none" w:sz="0" w:space="0" w:color="auto"/>
      </w:divBdr>
    </w:div>
    <w:div w:id="1422138416">
      <w:bodyDiv w:val="1"/>
      <w:marLeft w:val="0"/>
      <w:marRight w:val="0"/>
      <w:marTop w:val="0"/>
      <w:marBottom w:val="0"/>
      <w:divBdr>
        <w:top w:val="none" w:sz="0" w:space="0" w:color="auto"/>
        <w:left w:val="none" w:sz="0" w:space="0" w:color="auto"/>
        <w:bottom w:val="none" w:sz="0" w:space="0" w:color="auto"/>
        <w:right w:val="none" w:sz="0" w:space="0" w:color="auto"/>
      </w:divBdr>
    </w:div>
    <w:div w:id="1424955985">
      <w:bodyDiv w:val="1"/>
      <w:marLeft w:val="0"/>
      <w:marRight w:val="0"/>
      <w:marTop w:val="0"/>
      <w:marBottom w:val="0"/>
      <w:divBdr>
        <w:top w:val="none" w:sz="0" w:space="0" w:color="auto"/>
        <w:left w:val="none" w:sz="0" w:space="0" w:color="auto"/>
        <w:bottom w:val="none" w:sz="0" w:space="0" w:color="auto"/>
        <w:right w:val="none" w:sz="0" w:space="0" w:color="auto"/>
      </w:divBdr>
    </w:div>
    <w:div w:id="1670328426">
      <w:bodyDiv w:val="1"/>
      <w:marLeft w:val="0"/>
      <w:marRight w:val="0"/>
      <w:marTop w:val="0"/>
      <w:marBottom w:val="0"/>
      <w:divBdr>
        <w:top w:val="none" w:sz="0" w:space="0" w:color="auto"/>
        <w:left w:val="none" w:sz="0" w:space="0" w:color="auto"/>
        <w:bottom w:val="none" w:sz="0" w:space="0" w:color="auto"/>
        <w:right w:val="none" w:sz="0" w:space="0" w:color="auto"/>
      </w:divBdr>
    </w:div>
    <w:div w:id="1926497070">
      <w:bodyDiv w:val="1"/>
      <w:marLeft w:val="0"/>
      <w:marRight w:val="0"/>
      <w:marTop w:val="0"/>
      <w:marBottom w:val="0"/>
      <w:divBdr>
        <w:top w:val="none" w:sz="0" w:space="0" w:color="auto"/>
        <w:left w:val="none" w:sz="0" w:space="0" w:color="auto"/>
        <w:bottom w:val="none" w:sz="0" w:space="0" w:color="auto"/>
        <w:right w:val="none" w:sz="0" w:space="0" w:color="auto"/>
      </w:divBdr>
    </w:div>
    <w:div w:id="1941989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legifrance.gouv.fr/affichCodeArticle.do?idArticle=LEGIARTI000028418301&amp;cidTexte=LEGITEXT00000606957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footer3.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r&#233;d&#233;ric\Desktop\AESuc&#233;.dotx" TargetMode="External"/></Relationships>
</file>

<file path=word/theme/theme1.xml><?xml version="1.0" encoding="utf-8"?>
<a:theme xmlns:a="http://schemas.openxmlformats.org/drawingml/2006/main" name="A2MO_2016_theme">
  <a:themeElements>
    <a:clrScheme name="A2MO_2016-charte_graphique">
      <a:dk1>
        <a:sysClr val="windowText" lastClr="000000"/>
      </a:dk1>
      <a:lt1>
        <a:sysClr val="window" lastClr="FFFFFF"/>
      </a:lt1>
      <a:dk2>
        <a:srgbClr val="008795"/>
      </a:dk2>
      <a:lt2>
        <a:srgbClr val="D9D9D9"/>
      </a:lt2>
      <a:accent1>
        <a:srgbClr val="006666"/>
      </a:accent1>
      <a:accent2>
        <a:srgbClr val="598600"/>
      </a:accent2>
      <a:accent3>
        <a:srgbClr val="667886"/>
      </a:accent3>
      <a:accent4>
        <a:srgbClr val="FFD966"/>
      </a:accent4>
      <a:accent5>
        <a:srgbClr val="295376"/>
      </a:accent5>
      <a:accent6>
        <a:srgbClr val="8DC123"/>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362156-25DA-4715-9722-55C09D8E48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AESucé</Template>
  <TotalTime>17</TotalTime>
  <Pages>14</Pages>
  <Words>3591</Words>
  <Characters>19752</Characters>
  <Application>Microsoft Office Word</Application>
  <DocSecurity>0</DocSecurity>
  <Lines>164</Lines>
  <Paragraphs>46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23297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Frédéric</dc:creator>
  <cp:lastModifiedBy>LOIZEAU Stéphanie</cp:lastModifiedBy>
  <cp:revision>6</cp:revision>
  <cp:lastPrinted>2022-04-11T09:44:00Z</cp:lastPrinted>
  <dcterms:created xsi:type="dcterms:W3CDTF">2026-03-11T15:52:00Z</dcterms:created>
  <dcterms:modified xsi:type="dcterms:W3CDTF">2026-03-12T08:02:00Z</dcterms:modified>
</cp:coreProperties>
</file>